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87" w:rsidRPr="00E86287" w:rsidRDefault="00E86287" w:rsidP="00E8628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2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Lista kandydatów do Powiatowej Rady Działalności Pożytku Publicznego</w:t>
      </w:r>
      <w:r w:rsidRPr="00E8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87" w:rsidRPr="00E86287" w:rsidRDefault="00E86287" w:rsidP="00E86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2 pkt 10 Uchwały nr VI/36/2011 Rady Powiatu Chrzanowskiego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6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23 lutego 2011r. w sprawie trybu powoływania członków, organizacji pracy i trybu działania Powiatowej Rady Działalności Pożytku Publicznego w Chrzanowie zamieszcza się listę kandydatów wraz z nazwą organizacji zgłoszonych na członków ww. Rady Pożytku.</w:t>
      </w:r>
    </w:p>
    <w:p w:rsidR="00E86287" w:rsidRDefault="00E86287" w:rsidP="00E86287">
      <w:pPr>
        <w:pStyle w:val="NormalnyWeb"/>
      </w:pPr>
      <w:r>
        <w:t>Zebranie kandydatów na członków Rady Pożytku, podczas którego uczestnicy ustalą kryteria, sposób i tryb wyboru członków Rady Pożytku oraz na ich podstawie wybiorą ich ze swoj</w:t>
      </w:r>
      <w:r w:rsidR="00AC6328">
        <w:t xml:space="preserve">ego grona odbędzie się w dniu 10 czerwca 2015 </w:t>
      </w:r>
      <w:r>
        <w:t>r. w Starostwie Powiatowym w Chrzanowie.</w:t>
      </w:r>
    </w:p>
    <w:p w:rsidR="00E86287" w:rsidRDefault="00E86287" w:rsidP="00E86287">
      <w:pPr>
        <w:pStyle w:val="NormalnyWeb"/>
      </w:pPr>
      <w:r>
        <w:t>O szczegółach spotkania wszyscy zgłoszeni kandydaci zostaną poinformowani indywidualnie.</w:t>
      </w:r>
    </w:p>
    <w:p w:rsidR="00AC6328" w:rsidRDefault="00AC6328" w:rsidP="00E86287">
      <w:pPr>
        <w:pStyle w:val="NormalnyWeb"/>
      </w:pPr>
      <w:r>
        <w:t>Lista kandydatów</w:t>
      </w:r>
    </w:p>
    <w:p w:rsidR="00AC6328" w:rsidRDefault="00AC6328" w:rsidP="009C4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A5">
        <w:rPr>
          <w:rFonts w:ascii="Times New Roman" w:hAnsi="Times New Roman" w:cs="Times New Roman"/>
          <w:b/>
          <w:sz w:val="24"/>
          <w:szCs w:val="24"/>
        </w:rPr>
        <w:t>Lista kandydatów zgłoszonych na członków Powiatowej Rady Działalności Pożytku Publicznego w Chrzanowie</w:t>
      </w:r>
    </w:p>
    <w:p w:rsidR="00AC6328" w:rsidRPr="0054578B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Krzysztof Kasperek – </w:t>
      </w:r>
      <w:r w:rsidRPr="00C11C0E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Powiatu Chrzanowskiego</w:t>
      </w:r>
    </w:p>
    <w:p w:rsidR="00AC6328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Andrzej Jura - </w:t>
      </w:r>
      <w:r>
        <w:rPr>
          <w:rFonts w:ascii="Times New Roman" w:hAnsi="Times New Roman" w:cs="Times New Roman"/>
          <w:sz w:val="24"/>
          <w:szCs w:val="24"/>
        </w:rPr>
        <w:t>Zarząd Powiatu Chrzanowskiego</w:t>
      </w:r>
    </w:p>
    <w:p w:rsidR="00AC6328" w:rsidRPr="00C11C0E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0E">
        <w:rPr>
          <w:rFonts w:ascii="Times New Roman" w:hAnsi="Times New Roman" w:cs="Times New Roman"/>
          <w:b/>
          <w:sz w:val="24"/>
          <w:szCs w:val="24"/>
        </w:rPr>
        <w:t>Edward Kopeć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11C0E">
        <w:t xml:space="preserve"> </w:t>
      </w:r>
      <w:r w:rsidRPr="00C11C0E">
        <w:rPr>
          <w:rFonts w:ascii="Times New Roman" w:hAnsi="Times New Roman" w:cs="Times New Roman"/>
          <w:sz w:val="24"/>
          <w:szCs w:val="24"/>
        </w:rPr>
        <w:t>Rada Powiatu w Chrzanowie</w:t>
      </w:r>
    </w:p>
    <w:p w:rsidR="00AC6328" w:rsidRPr="00C11C0E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Michał Gawroński - </w:t>
      </w:r>
      <w:r w:rsidRPr="00C11C0E">
        <w:rPr>
          <w:rFonts w:ascii="Times New Roman" w:hAnsi="Times New Roman" w:cs="Times New Roman"/>
          <w:sz w:val="24"/>
          <w:szCs w:val="24"/>
        </w:rPr>
        <w:t>Rada Powiatu w Chrzanowie</w:t>
      </w:r>
    </w:p>
    <w:p w:rsidR="00AC6328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A5">
        <w:rPr>
          <w:rFonts w:ascii="Times New Roman" w:hAnsi="Times New Roman" w:cs="Times New Roman"/>
          <w:b/>
          <w:sz w:val="24"/>
          <w:szCs w:val="24"/>
        </w:rPr>
        <w:t>Aneta Jaworska</w:t>
      </w:r>
      <w:r>
        <w:rPr>
          <w:rFonts w:ascii="Times New Roman" w:hAnsi="Times New Roman" w:cs="Times New Roman"/>
          <w:sz w:val="24"/>
          <w:szCs w:val="24"/>
        </w:rPr>
        <w:t xml:space="preserve"> – Stowarzyszenie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(Centrum Integracji Społecznej i Rehabilitacji) z siedzibą w Chrzanowie</w:t>
      </w:r>
    </w:p>
    <w:p w:rsidR="00AC6328" w:rsidRPr="00932D6B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8E8">
        <w:rPr>
          <w:rFonts w:ascii="Times New Roman" w:hAnsi="Times New Roman" w:cs="Times New Roman"/>
          <w:b/>
          <w:sz w:val="24"/>
          <w:szCs w:val="24"/>
        </w:rPr>
        <w:t xml:space="preserve">Jolanta </w:t>
      </w:r>
      <w:proofErr w:type="spellStart"/>
      <w:r w:rsidRPr="00C078E8">
        <w:rPr>
          <w:rFonts w:ascii="Times New Roman" w:hAnsi="Times New Roman" w:cs="Times New Roman"/>
          <w:b/>
          <w:sz w:val="24"/>
          <w:szCs w:val="24"/>
        </w:rPr>
        <w:t>Różowska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Fundacja Małopolski Uniwersytet dla Dzieci</w:t>
      </w:r>
    </w:p>
    <w:p w:rsidR="00AC6328" w:rsidRPr="00AC6328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Gawor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Towarzystwo Przyjaciół Domu Pomocy Społecznej w Płazie</w:t>
      </w:r>
    </w:p>
    <w:p w:rsidR="00AC6328" w:rsidRPr="00932D6B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2E">
        <w:rPr>
          <w:rFonts w:ascii="Times New Roman" w:hAnsi="Times New Roman" w:cs="Times New Roman"/>
          <w:b/>
          <w:sz w:val="24"/>
          <w:szCs w:val="24"/>
        </w:rPr>
        <w:t>Bartłomiej Hajduk</w:t>
      </w:r>
      <w:r>
        <w:rPr>
          <w:rFonts w:ascii="Times New Roman" w:hAnsi="Times New Roman" w:cs="Times New Roman"/>
          <w:sz w:val="24"/>
          <w:szCs w:val="24"/>
        </w:rPr>
        <w:t xml:space="preserve"> – Stowarzyszenie Wspólna Trzebinia</w:t>
      </w:r>
    </w:p>
    <w:p w:rsidR="00AC6328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Tadeusz Kozub </w:t>
      </w:r>
      <w:r>
        <w:rPr>
          <w:rFonts w:ascii="Times New Roman" w:hAnsi="Times New Roman" w:cs="Times New Roman"/>
          <w:sz w:val="24"/>
          <w:szCs w:val="24"/>
        </w:rPr>
        <w:t xml:space="preserve">– Stowarzyszenie Rodzina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Libiążu</w:t>
      </w:r>
    </w:p>
    <w:p w:rsidR="00AC6328" w:rsidRPr="00AC6328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Mariusz Smolik </w:t>
      </w:r>
      <w:r>
        <w:rPr>
          <w:rFonts w:ascii="Times New Roman" w:hAnsi="Times New Roman" w:cs="Times New Roman"/>
          <w:sz w:val="24"/>
          <w:szCs w:val="24"/>
        </w:rPr>
        <w:t>– Stowarzyszenie Artystów i Pasjonatów Sztuki na Rzecz Rozwoju Dzieci i Młodzieży „ARTNOVA”</w:t>
      </w:r>
      <w:r w:rsidRPr="00932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328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b/>
          <w:sz w:val="24"/>
          <w:szCs w:val="24"/>
        </w:rPr>
        <w:t>Piotr Dusza</w:t>
      </w:r>
      <w:r w:rsidRPr="00553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74C7">
        <w:rPr>
          <w:rFonts w:ascii="Times New Roman" w:hAnsi="Times New Roman" w:cs="Times New Roman"/>
          <w:sz w:val="24"/>
          <w:szCs w:val="24"/>
        </w:rPr>
        <w:t>Klub Sportowy „OLIMP” z siedzibą w Balinie</w:t>
      </w:r>
    </w:p>
    <w:p w:rsidR="00AC6328" w:rsidRPr="002774C7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b/>
          <w:sz w:val="24"/>
          <w:szCs w:val="24"/>
        </w:rPr>
        <w:t>Janusz Krupnik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74C7">
        <w:rPr>
          <w:rFonts w:ascii="Times New Roman" w:hAnsi="Times New Roman" w:cs="Times New Roman"/>
          <w:sz w:val="24"/>
          <w:szCs w:val="24"/>
        </w:rPr>
        <w:t>Związek Harcerstwa Polskiego Chorągiew Śląska – Komenda Hufca Chrzanów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328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b/>
          <w:sz w:val="24"/>
          <w:szCs w:val="24"/>
        </w:rPr>
        <w:t>Barbara Wacławek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74C7">
        <w:rPr>
          <w:rFonts w:ascii="Times New Roman" w:hAnsi="Times New Roman" w:cs="Times New Roman"/>
          <w:sz w:val="24"/>
          <w:szCs w:val="24"/>
        </w:rPr>
        <w:t>Stowarzyszenie Pomocy Szkole „MAŁOPOLSKA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C6328" w:rsidRPr="0008368E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C7">
        <w:rPr>
          <w:rFonts w:ascii="Times New Roman" w:hAnsi="Times New Roman" w:cs="Times New Roman"/>
          <w:b/>
          <w:sz w:val="24"/>
          <w:szCs w:val="24"/>
        </w:rPr>
        <w:t>Radosław Bąk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774C7">
        <w:rPr>
          <w:rFonts w:ascii="Times New Roman" w:hAnsi="Times New Roman" w:cs="Times New Roman"/>
          <w:sz w:val="24"/>
          <w:szCs w:val="24"/>
        </w:rPr>
        <w:t>Towarzystwo Krzewienia Tradycji Kawalerii Polskiej im. Rotmistrza Witolda Pileckiego</w:t>
      </w:r>
    </w:p>
    <w:p w:rsidR="00AC6328" w:rsidRPr="0055362E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C7">
        <w:rPr>
          <w:rFonts w:ascii="Times New Roman" w:hAnsi="Times New Roman" w:cs="Times New Roman"/>
          <w:b/>
          <w:sz w:val="24"/>
          <w:szCs w:val="24"/>
        </w:rPr>
        <w:t xml:space="preserve">Dorota </w:t>
      </w:r>
      <w:proofErr w:type="spellStart"/>
      <w:r w:rsidRPr="002774C7">
        <w:rPr>
          <w:rFonts w:ascii="Times New Roman" w:hAnsi="Times New Roman" w:cs="Times New Roman"/>
          <w:b/>
          <w:sz w:val="24"/>
          <w:szCs w:val="24"/>
        </w:rPr>
        <w:t>Bużyk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74C7">
        <w:rPr>
          <w:rFonts w:ascii="Times New Roman" w:hAnsi="Times New Roman" w:cs="Times New Roman"/>
          <w:sz w:val="24"/>
          <w:szCs w:val="24"/>
        </w:rPr>
        <w:t>Stowarzyszenie Osób Niepełnosprawnych „Nadzieja”</w:t>
      </w:r>
    </w:p>
    <w:p w:rsidR="00AC6328" w:rsidRPr="00A30479" w:rsidRDefault="00AC6328" w:rsidP="00AC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C7">
        <w:rPr>
          <w:rFonts w:ascii="Times New Roman" w:hAnsi="Times New Roman" w:cs="Times New Roman"/>
          <w:b/>
          <w:sz w:val="24"/>
          <w:szCs w:val="24"/>
        </w:rPr>
        <w:t>Wiesław Bytomski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774C7">
        <w:rPr>
          <w:rFonts w:ascii="Times New Roman" w:hAnsi="Times New Roman" w:cs="Times New Roman"/>
          <w:sz w:val="24"/>
          <w:szCs w:val="24"/>
        </w:rPr>
        <w:t>Towarzystwo Przyjaciół Ziemi Chrzanowskiej</w:t>
      </w:r>
    </w:p>
    <w:p w:rsidR="00A30479" w:rsidRPr="003E6DE2" w:rsidRDefault="00A30479" w:rsidP="00A304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E2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Pr="003E6DE2">
        <w:rPr>
          <w:rFonts w:ascii="Times New Roman" w:hAnsi="Times New Roman" w:cs="Times New Roman"/>
          <w:b/>
          <w:sz w:val="24"/>
          <w:szCs w:val="24"/>
        </w:rPr>
        <w:t>Paryła</w:t>
      </w:r>
      <w:proofErr w:type="spellEnd"/>
      <w:r w:rsidRPr="003E6DE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E6DE2">
        <w:rPr>
          <w:rFonts w:ascii="Times New Roman" w:hAnsi="Times New Roman" w:cs="Times New Roman"/>
          <w:sz w:val="24"/>
          <w:szCs w:val="24"/>
        </w:rPr>
        <w:t>Towarzystwo Przyjaciół Ziemi Chrzanowskiej</w:t>
      </w:r>
    </w:p>
    <w:p w:rsidR="00A30479" w:rsidRPr="002774C7" w:rsidRDefault="00A30479" w:rsidP="00A3047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6328" w:rsidRPr="003E6DE2" w:rsidRDefault="00AC6328" w:rsidP="009C48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Grzegorz Duda </w:t>
      </w:r>
      <w:r w:rsidR="009C48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48C9" w:rsidRPr="009C48C9">
        <w:rPr>
          <w:rFonts w:ascii="Times New Roman" w:hAnsi="Times New Roman" w:cs="Times New Roman"/>
          <w:sz w:val="24"/>
          <w:szCs w:val="24"/>
        </w:rPr>
        <w:t>Ochotnicza Straż Pożarna w Płokach</w:t>
      </w:r>
    </w:p>
    <w:p w:rsidR="003E6DE2" w:rsidRPr="003E6DE2" w:rsidRDefault="003E6DE2" w:rsidP="003E6D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Tomasz Brożek – </w:t>
      </w:r>
      <w:r w:rsidRPr="003E6DE2">
        <w:rPr>
          <w:rFonts w:ascii="Times New Roman" w:hAnsi="Times New Roman" w:cs="Times New Roman"/>
          <w:sz w:val="24"/>
          <w:szCs w:val="24"/>
        </w:rPr>
        <w:t>Towarzystwo Wędkarskie Kościelec w Chrzanowie</w:t>
      </w:r>
    </w:p>
    <w:p w:rsidR="003E6DE2" w:rsidRPr="003E6DE2" w:rsidRDefault="003E6DE2" w:rsidP="003E6D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E2">
        <w:rPr>
          <w:rFonts w:ascii="Times New Roman" w:hAnsi="Times New Roman" w:cs="Times New Roman"/>
          <w:b/>
          <w:sz w:val="24"/>
          <w:szCs w:val="24"/>
        </w:rPr>
        <w:t xml:space="preserve">Krzysztof Hudzik – </w:t>
      </w:r>
      <w:r w:rsidRPr="003E6DE2">
        <w:rPr>
          <w:rFonts w:ascii="Times New Roman" w:hAnsi="Times New Roman" w:cs="Times New Roman"/>
          <w:sz w:val="24"/>
          <w:szCs w:val="24"/>
        </w:rPr>
        <w:t xml:space="preserve">Polskie Towarzystwo </w:t>
      </w:r>
      <w:proofErr w:type="spellStart"/>
      <w:r w:rsidRPr="003E6DE2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Pr="003E6DE2">
        <w:rPr>
          <w:rFonts w:ascii="Times New Roman" w:hAnsi="Times New Roman" w:cs="Times New Roman"/>
          <w:sz w:val="24"/>
          <w:szCs w:val="24"/>
        </w:rPr>
        <w:t xml:space="preserve"> – Krajoznawcze Oddział w</w:t>
      </w:r>
      <w:r w:rsidR="00560486">
        <w:rPr>
          <w:rFonts w:ascii="Times New Roman" w:hAnsi="Times New Roman" w:cs="Times New Roman"/>
          <w:b/>
          <w:sz w:val="24"/>
          <w:szCs w:val="24"/>
        </w:rPr>
        <w:t> </w:t>
      </w:r>
      <w:r w:rsidRPr="003E6DE2">
        <w:rPr>
          <w:rFonts w:ascii="Times New Roman" w:hAnsi="Times New Roman" w:cs="Times New Roman"/>
          <w:sz w:val="24"/>
          <w:szCs w:val="24"/>
        </w:rPr>
        <w:t>Chrzanowie</w:t>
      </w:r>
    </w:p>
    <w:p w:rsidR="003E6DE2" w:rsidRDefault="003E6DE2" w:rsidP="003E6D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E2">
        <w:rPr>
          <w:rFonts w:ascii="Times New Roman" w:hAnsi="Times New Roman" w:cs="Times New Roman"/>
          <w:b/>
          <w:sz w:val="24"/>
          <w:szCs w:val="24"/>
        </w:rPr>
        <w:t xml:space="preserve">Marek Jura – </w:t>
      </w:r>
      <w:r w:rsidRPr="003E6DE2">
        <w:rPr>
          <w:rFonts w:ascii="Times New Roman" w:hAnsi="Times New Roman" w:cs="Times New Roman"/>
          <w:sz w:val="24"/>
          <w:szCs w:val="24"/>
        </w:rPr>
        <w:t>Chrzanowskie Stowarzyszenie Morsów „Epoka Lodowca”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F4D" w:rsidRPr="00A30479" w:rsidRDefault="007A7F4D" w:rsidP="007A7F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F4D">
        <w:rPr>
          <w:rFonts w:ascii="Times New Roman" w:hAnsi="Times New Roman" w:cs="Times New Roman"/>
          <w:b/>
          <w:sz w:val="24"/>
          <w:szCs w:val="24"/>
        </w:rPr>
        <w:tab/>
        <w:t xml:space="preserve">Jacek Palka – </w:t>
      </w:r>
      <w:r w:rsidRPr="007A7F4D">
        <w:rPr>
          <w:rFonts w:ascii="Times New Roman" w:hAnsi="Times New Roman" w:cs="Times New Roman"/>
          <w:sz w:val="24"/>
          <w:szCs w:val="24"/>
        </w:rPr>
        <w:t>Liga Obrony Kraju –Zarząd Powiatowy w Chrzanowie</w:t>
      </w:r>
    </w:p>
    <w:p w:rsidR="00A30479" w:rsidRDefault="00A30479" w:rsidP="007A7F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Alicja Woźniak – </w:t>
      </w:r>
      <w:r w:rsidRPr="00A30479">
        <w:rPr>
          <w:rFonts w:ascii="Times New Roman" w:hAnsi="Times New Roman" w:cs="Times New Roman"/>
          <w:sz w:val="24"/>
          <w:szCs w:val="24"/>
        </w:rPr>
        <w:t>Uniwersytet Trzeciego Wieku w Chrzanowie</w:t>
      </w:r>
    </w:p>
    <w:p w:rsidR="00A30479" w:rsidRPr="003E6DE2" w:rsidRDefault="00A30479" w:rsidP="00A304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Jadwiga Dudek - </w:t>
      </w:r>
      <w:r w:rsidRPr="00A30479">
        <w:rPr>
          <w:rFonts w:ascii="Times New Roman" w:hAnsi="Times New Roman" w:cs="Times New Roman"/>
          <w:sz w:val="24"/>
          <w:szCs w:val="24"/>
        </w:rPr>
        <w:t>Uniwersytet Trzeciego Wieku w Chrzanowie</w:t>
      </w:r>
    </w:p>
    <w:p w:rsidR="003E6DE2" w:rsidRPr="0008368E" w:rsidRDefault="003E6DE2" w:rsidP="003E6DE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6DE2" w:rsidRPr="0008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F37"/>
    <w:multiLevelType w:val="hybridMultilevel"/>
    <w:tmpl w:val="FA6A69CC"/>
    <w:lvl w:ilvl="0" w:tplc="283E5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87"/>
    <w:rsid w:val="003E6DE2"/>
    <w:rsid w:val="00560486"/>
    <w:rsid w:val="00623153"/>
    <w:rsid w:val="007A7F4D"/>
    <w:rsid w:val="009C48C9"/>
    <w:rsid w:val="00A30479"/>
    <w:rsid w:val="00AC6328"/>
    <w:rsid w:val="00D702C8"/>
    <w:rsid w:val="00E86287"/>
    <w:rsid w:val="00F23D5C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1FA93-BD41-4091-8FD2-CDA513F6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62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63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JULITA KOŚKA</cp:lastModifiedBy>
  <cp:revision>9</cp:revision>
  <dcterms:created xsi:type="dcterms:W3CDTF">2015-06-01T07:56:00Z</dcterms:created>
  <dcterms:modified xsi:type="dcterms:W3CDTF">2015-06-02T11:18:00Z</dcterms:modified>
</cp:coreProperties>
</file>