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91" w:rsidRDefault="001C6091">
      <w:pPr>
        <w:ind w:right="22" w:firstLine="540"/>
        <w:jc w:val="both"/>
        <w:rPr>
          <w:rFonts w:ascii="Bookman Old Style" w:hAnsi="Bookman Old Style"/>
          <w:spacing w:val="4"/>
        </w:rPr>
      </w:pPr>
      <w:bookmarkStart w:id="0" w:name="_GoBack"/>
      <w:bookmarkEnd w:id="0"/>
    </w:p>
    <w:p w:rsidR="009F2DF3" w:rsidRDefault="009F2DF3">
      <w:pPr>
        <w:ind w:right="22" w:firstLine="540"/>
        <w:jc w:val="both"/>
        <w:rPr>
          <w:rFonts w:ascii="Bookman Old Style" w:hAnsi="Bookman Old Style"/>
          <w:spacing w:val="4"/>
        </w:rPr>
      </w:pPr>
    </w:p>
    <w:p w:rsidR="001C6091" w:rsidRPr="009F2DF3" w:rsidRDefault="001C6091">
      <w:pPr>
        <w:pStyle w:val="Tytu"/>
        <w:tabs>
          <w:tab w:val="left" w:pos="8100"/>
        </w:tabs>
        <w:outlineLvl w:val="0"/>
        <w:rPr>
          <w:rFonts w:ascii="Arial" w:hAnsi="Arial"/>
          <w:sz w:val="32"/>
        </w:rPr>
      </w:pPr>
      <w:r w:rsidRPr="009F2DF3">
        <w:rPr>
          <w:rFonts w:ascii="Arial" w:hAnsi="Arial"/>
          <w:sz w:val="32"/>
        </w:rPr>
        <w:t>O G Ł O S Z E N I E</w:t>
      </w:r>
    </w:p>
    <w:p w:rsidR="00FE24E1" w:rsidRDefault="00FE24E1" w:rsidP="00FE24E1">
      <w:pPr>
        <w:jc w:val="center"/>
        <w:rPr>
          <w:rFonts w:ascii="Verdana" w:hAnsi="Verdana"/>
          <w:b/>
          <w:sz w:val="20"/>
          <w:szCs w:val="20"/>
        </w:rPr>
      </w:pPr>
      <w:r w:rsidRPr="000F289E">
        <w:rPr>
          <w:rFonts w:ascii="Verdana" w:hAnsi="Verdana"/>
          <w:b/>
          <w:sz w:val="20"/>
          <w:szCs w:val="20"/>
        </w:rPr>
        <w:t xml:space="preserve">Starosty Chrzanowskiego z dnia </w:t>
      </w:r>
      <w:r w:rsidR="00AC21CE">
        <w:rPr>
          <w:rFonts w:ascii="Verdana" w:hAnsi="Verdana"/>
          <w:b/>
          <w:sz w:val="20"/>
          <w:szCs w:val="20"/>
        </w:rPr>
        <w:t>27</w:t>
      </w:r>
      <w:r w:rsidR="004141C9">
        <w:rPr>
          <w:rFonts w:ascii="Verdana" w:hAnsi="Verdana"/>
          <w:b/>
          <w:sz w:val="20"/>
          <w:szCs w:val="20"/>
        </w:rPr>
        <w:t xml:space="preserve"> </w:t>
      </w:r>
      <w:r w:rsidR="00AC21CE">
        <w:rPr>
          <w:rFonts w:ascii="Verdana" w:hAnsi="Verdana"/>
          <w:b/>
          <w:sz w:val="20"/>
          <w:szCs w:val="20"/>
        </w:rPr>
        <w:t>lutego</w:t>
      </w:r>
      <w:r w:rsidR="004141C9">
        <w:rPr>
          <w:rFonts w:ascii="Verdana" w:hAnsi="Verdana"/>
          <w:b/>
          <w:sz w:val="20"/>
          <w:szCs w:val="20"/>
        </w:rPr>
        <w:t xml:space="preserve"> </w:t>
      </w:r>
      <w:r w:rsidRPr="000F289E">
        <w:rPr>
          <w:rFonts w:ascii="Verdana" w:hAnsi="Verdana"/>
          <w:b/>
          <w:sz w:val="20"/>
          <w:szCs w:val="20"/>
        </w:rPr>
        <w:t>201</w:t>
      </w:r>
      <w:r w:rsidR="00AC21CE">
        <w:rPr>
          <w:rFonts w:ascii="Verdana" w:hAnsi="Verdana"/>
          <w:b/>
          <w:sz w:val="20"/>
          <w:szCs w:val="20"/>
        </w:rPr>
        <w:t>5</w:t>
      </w:r>
      <w:r w:rsidRPr="000F289E">
        <w:rPr>
          <w:rFonts w:ascii="Verdana" w:hAnsi="Verdana"/>
          <w:b/>
          <w:sz w:val="20"/>
          <w:szCs w:val="20"/>
        </w:rPr>
        <w:t xml:space="preserve"> r. w sprawie wykazu nieruchomości Skarbu Państwa przeznaczonych do </w:t>
      </w:r>
      <w:r>
        <w:rPr>
          <w:rFonts w:ascii="Verdana" w:hAnsi="Verdana"/>
          <w:b/>
          <w:sz w:val="20"/>
          <w:szCs w:val="20"/>
        </w:rPr>
        <w:t>dzierżawy</w:t>
      </w:r>
    </w:p>
    <w:p w:rsidR="00FE24E1" w:rsidRPr="000F289E" w:rsidRDefault="00FE24E1" w:rsidP="00FE24E1">
      <w:pPr>
        <w:jc w:val="center"/>
        <w:rPr>
          <w:rFonts w:ascii="Verdana" w:hAnsi="Verdana"/>
          <w:b/>
          <w:sz w:val="20"/>
          <w:szCs w:val="20"/>
        </w:rPr>
      </w:pPr>
    </w:p>
    <w:p w:rsidR="004F719A" w:rsidRPr="00C7275B" w:rsidRDefault="00FE24E1" w:rsidP="004F719A">
      <w:pPr>
        <w:jc w:val="both"/>
        <w:rPr>
          <w:rFonts w:ascii="Verdana" w:hAnsi="Verdana"/>
          <w:b/>
          <w:sz w:val="20"/>
          <w:szCs w:val="20"/>
        </w:rPr>
      </w:pPr>
      <w:r w:rsidRPr="00B409B7">
        <w:rPr>
          <w:rFonts w:ascii="Verdana" w:hAnsi="Verdana"/>
          <w:b/>
          <w:sz w:val="20"/>
          <w:szCs w:val="20"/>
        </w:rPr>
        <w:t xml:space="preserve">Działając na podstawie art. 35  ust.1 i 2 ustawy z dnia 21 sierpnia 1997 r. </w:t>
      </w:r>
      <w:r w:rsidR="00B409B7">
        <w:rPr>
          <w:rFonts w:ascii="Verdana" w:hAnsi="Verdana"/>
          <w:b/>
          <w:sz w:val="20"/>
          <w:szCs w:val="20"/>
        </w:rPr>
        <w:t xml:space="preserve">                </w:t>
      </w:r>
      <w:r w:rsidRPr="00B409B7">
        <w:rPr>
          <w:rFonts w:ascii="Verdana" w:hAnsi="Verdana"/>
          <w:b/>
          <w:sz w:val="20"/>
          <w:szCs w:val="20"/>
        </w:rPr>
        <w:t>o gospodarce nieruchomościami (tekst jednolity Dz. U.</w:t>
      </w:r>
      <w:r w:rsidR="004141C9" w:rsidRPr="00B409B7">
        <w:rPr>
          <w:rFonts w:ascii="Verdana" w:hAnsi="Verdana"/>
          <w:b/>
          <w:sz w:val="20"/>
          <w:szCs w:val="20"/>
        </w:rPr>
        <w:t xml:space="preserve"> z 2014 r. </w:t>
      </w:r>
      <w:r w:rsidRPr="00B409B7">
        <w:rPr>
          <w:rFonts w:ascii="Verdana" w:hAnsi="Verdana"/>
          <w:b/>
          <w:sz w:val="20"/>
          <w:szCs w:val="20"/>
        </w:rPr>
        <w:t xml:space="preserve"> poz.</w:t>
      </w:r>
      <w:r w:rsidR="00930179">
        <w:rPr>
          <w:rFonts w:ascii="Verdana" w:hAnsi="Verdana"/>
          <w:b/>
          <w:sz w:val="20"/>
          <w:szCs w:val="20"/>
        </w:rPr>
        <w:t xml:space="preserve"> </w:t>
      </w:r>
      <w:r w:rsidRPr="00B409B7">
        <w:rPr>
          <w:rFonts w:ascii="Verdana" w:hAnsi="Verdana"/>
          <w:b/>
          <w:sz w:val="20"/>
          <w:szCs w:val="20"/>
        </w:rPr>
        <w:t>51</w:t>
      </w:r>
      <w:r w:rsidR="004141C9" w:rsidRPr="00B409B7">
        <w:rPr>
          <w:rFonts w:ascii="Verdana" w:hAnsi="Verdana"/>
          <w:b/>
          <w:sz w:val="20"/>
          <w:szCs w:val="20"/>
        </w:rPr>
        <w:t>8</w:t>
      </w:r>
      <w:r w:rsidRPr="00B409B7">
        <w:rPr>
          <w:rFonts w:ascii="Verdana" w:hAnsi="Verdana"/>
          <w:b/>
          <w:sz w:val="20"/>
          <w:szCs w:val="20"/>
        </w:rPr>
        <w:t xml:space="preserve"> </w:t>
      </w:r>
      <w:r w:rsidR="00FD4704" w:rsidRPr="00B409B7">
        <w:rPr>
          <w:rFonts w:ascii="Verdana" w:hAnsi="Verdana"/>
          <w:b/>
          <w:sz w:val="20"/>
          <w:szCs w:val="20"/>
        </w:rPr>
        <w:t xml:space="preserve">                       </w:t>
      </w:r>
      <w:r w:rsidRPr="00B409B7">
        <w:rPr>
          <w:rFonts w:ascii="Verdana" w:hAnsi="Verdana"/>
          <w:b/>
          <w:sz w:val="20"/>
          <w:szCs w:val="20"/>
        </w:rPr>
        <w:t>z późn. zm</w:t>
      </w:r>
      <w:r w:rsidR="004141C9" w:rsidRPr="00B409B7">
        <w:rPr>
          <w:rFonts w:ascii="Verdana" w:hAnsi="Verdana"/>
          <w:b/>
          <w:sz w:val="20"/>
          <w:szCs w:val="20"/>
        </w:rPr>
        <w:t>.</w:t>
      </w:r>
      <w:r w:rsidRPr="00B409B7">
        <w:rPr>
          <w:rFonts w:ascii="Verdana" w:hAnsi="Verdana"/>
          <w:b/>
          <w:sz w:val="20"/>
          <w:szCs w:val="20"/>
        </w:rPr>
        <w:t>)  Starosta Chrzanowski ogłasza, że z zasobu nieruchomości Skarbu Państwa przeznaczon</w:t>
      </w:r>
      <w:r w:rsidR="00F96E92" w:rsidRPr="00B409B7">
        <w:rPr>
          <w:rFonts w:ascii="Verdana" w:hAnsi="Verdana"/>
          <w:b/>
          <w:sz w:val="20"/>
          <w:szCs w:val="20"/>
        </w:rPr>
        <w:t>a</w:t>
      </w:r>
      <w:r w:rsidRPr="00B409B7">
        <w:rPr>
          <w:rFonts w:ascii="Verdana" w:hAnsi="Verdana"/>
          <w:b/>
          <w:sz w:val="20"/>
          <w:szCs w:val="20"/>
        </w:rPr>
        <w:t xml:space="preserve"> został</w:t>
      </w:r>
      <w:r w:rsidR="00F96E92" w:rsidRPr="00B409B7">
        <w:rPr>
          <w:rFonts w:ascii="Verdana" w:hAnsi="Verdana"/>
          <w:b/>
          <w:sz w:val="20"/>
          <w:szCs w:val="20"/>
        </w:rPr>
        <w:t>a</w:t>
      </w:r>
      <w:r w:rsidRPr="00B409B7">
        <w:rPr>
          <w:rFonts w:ascii="Verdana" w:hAnsi="Verdana"/>
          <w:b/>
          <w:sz w:val="20"/>
          <w:szCs w:val="20"/>
        </w:rPr>
        <w:t xml:space="preserve"> do dzierżawy nieruchomoś</w:t>
      </w:r>
      <w:r w:rsidR="00F96E92" w:rsidRPr="00B409B7">
        <w:rPr>
          <w:rFonts w:ascii="Verdana" w:hAnsi="Verdana"/>
          <w:b/>
          <w:sz w:val="20"/>
          <w:szCs w:val="20"/>
        </w:rPr>
        <w:t>ć</w:t>
      </w:r>
      <w:r w:rsidR="00EB632F" w:rsidRPr="00B409B7">
        <w:rPr>
          <w:rFonts w:ascii="Verdana" w:hAnsi="Verdana"/>
          <w:b/>
          <w:sz w:val="20"/>
          <w:szCs w:val="20"/>
        </w:rPr>
        <w:t xml:space="preserve"> składająca się                       z działek</w:t>
      </w:r>
      <w:r w:rsidR="006C0CDE">
        <w:rPr>
          <w:rFonts w:ascii="Verdana" w:hAnsi="Verdana"/>
          <w:b/>
          <w:sz w:val="20"/>
          <w:szCs w:val="20"/>
        </w:rPr>
        <w:t xml:space="preserve"> ozn</w:t>
      </w:r>
      <w:r w:rsidR="00930179">
        <w:rPr>
          <w:rFonts w:ascii="Verdana" w:hAnsi="Verdana"/>
          <w:b/>
          <w:sz w:val="20"/>
          <w:szCs w:val="20"/>
        </w:rPr>
        <w:t>.</w:t>
      </w:r>
      <w:r w:rsidR="0038099C" w:rsidRPr="00B409B7">
        <w:rPr>
          <w:rFonts w:ascii="Verdana" w:hAnsi="Verdana"/>
          <w:b/>
          <w:sz w:val="20"/>
          <w:szCs w:val="20"/>
        </w:rPr>
        <w:t xml:space="preserve"> nr</w:t>
      </w:r>
      <w:r w:rsidRPr="00B409B7">
        <w:rPr>
          <w:rFonts w:ascii="Verdana" w:hAnsi="Verdana"/>
          <w:b/>
          <w:sz w:val="20"/>
          <w:szCs w:val="20"/>
        </w:rPr>
        <w:t xml:space="preserve">: </w:t>
      </w:r>
      <w:r w:rsidR="00EB632F" w:rsidRPr="00C7275B">
        <w:rPr>
          <w:rFonts w:ascii="Verdana" w:hAnsi="Verdana"/>
          <w:b/>
          <w:sz w:val="20"/>
          <w:szCs w:val="20"/>
        </w:rPr>
        <w:t>94/112</w:t>
      </w:r>
      <w:r w:rsidR="00BF6D10" w:rsidRPr="00C7275B">
        <w:rPr>
          <w:rFonts w:ascii="Verdana" w:hAnsi="Verdana"/>
          <w:b/>
          <w:sz w:val="20"/>
          <w:szCs w:val="20"/>
        </w:rPr>
        <w:t xml:space="preserve"> o pow.0,2779 ha</w:t>
      </w:r>
      <w:r w:rsidR="00EB632F" w:rsidRPr="00C7275B">
        <w:rPr>
          <w:rFonts w:ascii="Verdana" w:hAnsi="Verdana"/>
          <w:b/>
          <w:sz w:val="20"/>
          <w:szCs w:val="20"/>
        </w:rPr>
        <w:t>, 94/113</w:t>
      </w:r>
      <w:r w:rsidR="00BF6D10" w:rsidRPr="00C7275B">
        <w:rPr>
          <w:rFonts w:ascii="Verdana" w:hAnsi="Verdana"/>
          <w:b/>
          <w:sz w:val="20"/>
          <w:szCs w:val="20"/>
        </w:rPr>
        <w:t xml:space="preserve"> o</w:t>
      </w:r>
      <w:r w:rsidR="0038099C" w:rsidRPr="00C7275B">
        <w:rPr>
          <w:rFonts w:ascii="Verdana" w:hAnsi="Verdana"/>
          <w:b/>
          <w:sz w:val="20"/>
          <w:szCs w:val="20"/>
        </w:rPr>
        <w:t xml:space="preserve"> </w:t>
      </w:r>
      <w:r w:rsidR="00BF6D10" w:rsidRPr="00C7275B">
        <w:rPr>
          <w:rFonts w:ascii="Verdana" w:hAnsi="Verdana"/>
          <w:b/>
          <w:sz w:val="20"/>
          <w:szCs w:val="20"/>
        </w:rPr>
        <w:t xml:space="preserve">pow. 0,0537 ha </w:t>
      </w:r>
      <w:r w:rsidR="0075034D" w:rsidRPr="00C7275B">
        <w:rPr>
          <w:rFonts w:ascii="Verdana" w:hAnsi="Verdana"/>
          <w:b/>
          <w:sz w:val="20"/>
          <w:szCs w:val="20"/>
        </w:rPr>
        <w:t>obj. kw</w:t>
      </w:r>
      <w:r w:rsidR="00771FD8" w:rsidRPr="00C7275B">
        <w:rPr>
          <w:rFonts w:ascii="Verdana" w:hAnsi="Verdana"/>
          <w:b/>
          <w:sz w:val="20"/>
          <w:szCs w:val="20"/>
        </w:rPr>
        <w:t>.</w:t>
      </w:r>
      <w:r w:rsidR="0075034D" w:rsidRPr="00C7275B">
        <w:rPr>
          <w:rFonts w:ascii="Verdana" w:hAnsi="Verdana"/>
          <w:b/>
          <w:sz w:val="20"/>
          <w:szCs w:val="20"/>
        </w:rPr>
        <w:t xml:space="preserve"> KR1C/00053139/1 oraz działek </w:t>
      </w:r>
      <w:r w:rsidR="00771FD8" w:rsidRPr="00C7275B">
        <w:rPr>
          <w:rFonts w:ascii="Verdana" w:hAnsi="Verdana"/>
          <w:b/>
          <w:sz w:val="20"/>
          <w:szCs w:val="20"/>
        </w:rPr>
        <w:t xml:space="preserve">ozn. </w:t>
      </w:r>
      <w:r w:rsidR="0075034D" w:rsidRPr="00C7275B">
        <w:rPr>
          <w:rFonts w:ascii="Verdana" w:hAnsi="Verdana"/>
          <w:b/>
          <w:sz w:val="20"/>
          <w:szCs w:val="20"/>
        </w:rPr>
        <w:t>nr</w:t>
      </w:r>
      <w:r w:rsidR="00EB632F" w:rsidRPr="00C7275B">
        <w:rPr>
          <w:rFonts w:ascii="Verdana" w:hAnsi="Verdana"/>
          <w:b/>
          <w:sz w:val="20"/>
          <w:szCs w:val="20"/>
        </w:rPr>
        <w:t xml:space="preserve"> 94/274</w:t>
      </w:r>
      <w:r w:rsidR="0075034D" w:rsidRPr="00C7275B">
        <w:rPr>
          <w:rFonts w:ascii="Verdana" w:hAnsi="Verdana"/>
          <w:b/>
          <w:sz w:val="20"/>
          <w:szCs w:val="20"/>
        </w:rPr>
        <w:t xml:space="preserve"> o pow. 0,7014</w:t>
      </w:r>
      <w:r w:rsidR="004F719A" w:rsidRPr="00C7275B">
        <w:rPr>
          <w:rFonts w:ascii="Verdana" w:hAnsi="Verdana"/>
          <w:b/>
          <w:sz w:val="20"/>
          <w:szCs w:val="20"/>
        </w:rPr>
        <w:t xml:space="preserve"> ha i </w:t>
      </w:r>
      <w:r w:rsidR="00EB632F" w:rsidRPr="00C7275B">
        <w:rPr>
          <w:rFonts w:ascii="Verdana" w:hAnsi="Verdana"/>
          <w:b/>
          <w:sz w:val="20"/>
          <w:szCs w:val="20"/>
        </w:rPr>
        <w:t>94/114</w:t>
      </w:r>
      <w:r w:rsidR="004F719A" w:rsidRPr="00C7275B">
        <w:rPr>
          <w:rFonts w:ascii="Verdana" w:hAnsi="Verdana"/>
          <w:b/>
          <w:sz w:val="20"/>
          <w:szCs w:val="20"/>
        </w:rPr>
        <w:t xml:space="preserve"> </w:t>
      </w:r>
      <w:r w:rsidR="00930179">
        <w:rPr>
          <w:rFonts w:ascii="Verdana" w:hAnsi="Verdana"/>
          <w:b/>
          <w:sz w:val="20"/>
          <w:szCs w:val="20"/>
        </w:rPr>
        <w:t xml:space="preserve">                     </w:t>
      </w:r>
      <w:r w:rsidR="004F719A" w:rsidRPr="00C7275B">
        <w:rPr>
          <w:rFonts w:ascii="Verdana" w:hAnsi="Verdana"/>
          <w:b/>
          <w:sz w:val="20"/>
          <w:szCs w:val="20"/>
        </w:rPr>
        <w:t>o</w:t>
      </w:r>
      <w:r w:rsidR="00771FD8" w:rsidRPr="00C7275B">
        <w:rPr>
          <w:rFonts w:ascii="Verdana" w:hAnsi="Verdana"/>
          <w:b/>
          <w:sz w:val="20"/>
          <w:szCs w:val="20"/>
        </w:rPr>
        <w:t xml:space="preserve"> </w:t>
      </w:r>
      <w:r w:rsidR="004F719A" w:rsidRPr="00C7275B">
        <w:rPr>
          <w:rFonts w:ascii="Verdana" w:hAnsi="Verdana"/>
          <w:b/>
          <w:sz w:val="20"/>
          <w:szCs w:val="20"/>
        </w:rPr>
        <w:t>pow.0,0616 ha obj.kw. KR1C/00059981/1</w:t>
      </w:r>
      <w:r w:rsidR="00771FD8" w:rsidRPr="00C7275B">
        <w:rPr>
          <w:rFonts w:ascii="Verdana" w:hAnsi="Verdana"/>
          <w:b/>
          <w:sz w:val="20"/>
          <w:szCs w:val="20"/>
        </w:rPr>
        <w:t>.</w:t>
      </w:r>
    </w:p>
    <w:p w:rsidR="00EB632F" w:rsidRPr="00C7275B" w:rsidRDefault="00EB632F" w:rsidP="0075034D">
      <w:pPr>
        <w:jc w:val="center"/>
        <w:rPr>
          <w:rFonts w:ascii="Verdana" w:hAnsi="Verdana"/>
          <w:sz w:val="20"/>
          <w:szCs w:val="20"/>
        </w:rPr>
      </w:pPr>
    </w:p>
    <w:p w:rsidR="00CA547B" w:rsidRDefault="00CA547B" w:rsidP="0075034D">
      <w:pPr>
        <w:jc w:val="center"/>
        <w:rPr>
          <w:rFonts w:ascii="Verdana" w:hAnsi="Verdana"/>
          <w:sz w:val="20"/>
          <w:szCs w:val="20"/>
        </w:rPr>
      </w:pPr>
    </w:p>
    <w:p w:rsidR="00CA547B" w:rsidRDefault="00CA547B" w:rsidP="00CA547B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376373">
        <w:rPr>
          <w:rFonts w:ascii="Verdana" w:hAnsi="Verdana"/>
          <w:color w:val="000000"/>
          <w:sz w:val="20"/>
          <w:szCs w:val="20"/>
        </w:rPr>
        <w:t xml:space="preserve">Nieruchomość objęta jest Miejscowym Planem Zagospodarowania Przestrzennego uchwalonym </w:t>
      </w:r>
      <w:r>
        <w:rPr>
          <w:rFonts w:ascii="Verdana" w:hAnsi="Verdana"/>
          <w:color w:val="000000"/>
          <w:sz w:val="20"/>
          <w:szCs w:val="20"/>
        </w:rPr>
        <w:t>przez</w:t>
      </w:r>
      <w:r w:rsidRPr="00376373">
        <w:rPr>
          <w:rFonts w:ascii="Verdana" w:hAnsi="Verdana"/>
          <w:color w:val="000000"/>
          <w:sz w:val="20"/>
          <w:szCs w:val="20"/>
        </w:rPr>
        <w:t xml:space="preserve"> Radę Miasta Trzebinia w dniu 27-0</w:t>
      </w:r>
      <w:r>
        <w:rPr>
          <w:rFonts w:ascii="Verdana" w:hAnsi="Verdana"/>
          <w:color w:val="000000"/>
          <w:sz w:val="20"/>
          <w:szCs w:val="20"/>
        </w:rPr>
        <w:t>9</w:t>
      </w:r>
      <w:r w:rsidRPr="00376373">
        <w:rPr>
          <w:rFonts w:ascii="Verdana" w:hAnsi="Verdana"/>
          <w:color w:val="000000"/>
          <w:sz w:val="20"/>
          <w:szCs w:val="20"/>
        </w:rPr>
        <w:t>-200</w:t>
      </w:r>
      <w:r>
        <w:rPr>
          <w:rFonts w:ascii="Verdana" w:hAnsi="Verdana"/>
          <w:color w:val="000000"/>
          <w:sz w:val="20"/>
          <w:szCs w:val="20"/>
        </w:rPr>
        <w:t>2</w:t>
      </w:r>
      <w:r w:rsidRPr="00376373">
        <w:rPr>
          <w:rFonts w:ascii="Verdana" w:hAnsi="Verdana"/>
          <w:color w:val="000000"/>
          <w:sz w:val="20"/>
          <w:szCs w:val="20"/>
        </w:rPr>
        <w:t xml:space="preserve"> r. nr uchwały XL</w:t>
      </w:r>
      <w:r>
        <w:rPr>
          <w:rFonts w:ascii="Verdana" w:hAnsi="Verdana"/>
          <w:color w:val="000000"/>
          <w:sz w:val="20"/>
          <w:szCs w:val="20"/>
        </w:rPr>
        <w:t>IX</w:t>
      </w:r>
      <w:r w:rsidRPr="00376373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571</w:t>
      </w:r>
      <w:r w:rsidRPr="00376373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III/2002</w:t>
      </w:r>
      <w:r w:rsidRPr="00376373">
        <w:rPr>
          <w:rFonts w:ascii="Verdana" w:hAnsi="Verdana"/>
          <w:color w:val="000000"/>
          <w:sz w:val="20"/>
          <w:szCs w:val="20"/>
        </w:rPr>
        <w:t xml:space="preserve">. Obszar na którym położona jest nieruchomość oznaczony jest symbolem </w:t>
      </w:r>
      <w:r w:rsidRPr="00060CF0">
        <w:rPr>
          <w:rFonts w:ascii="Verdana" w:hAnsi="Verdana"/>
          <w:b/>
          <w:color w:val="000000"/>
          <w:sz w:val="20"/>
          <w:szCs w:val="20"/>
        </w:rPr>
        <w:t>1 PU</w:t>
      </w:r>
      <w:r w:rsidRPr="00376373">
        <w:rPr>
          <w:rFonts w:ascii="Verdana" w:hAnsi="Verdana"/>
          <w:color w:val="000000"/>
          <w:sz w:val="20"/>
          <w:szCs w:val="20"/>
        </w:rPr>
        <w:t xml:space="preserve">; </w:t>
      </w:r>
      <w:r>
        <w:rPr>
          <w:rFonts w:ascii="Verdana" w:hAnsi="Verdana"/>
          <w:color w:val="000000"/>
          <w:sz w:val="20"/>
          <w:szCs w:val="20"/>
        </w:rPr>
        <w:t>działalność produkcyjno-usługowa</w:t>
      </w:r>
      <w:r w:rsidR="00691474">
        <w:rPr>
          <w:rFonts w:ascii="Verdana" w:hAnsi="Verdana"/>
          <w:color w:val="000000"/>
          <w:sz w:val="20"/>
          <w:szCs w:val="20"/>
        </w:rPr>
        <w:t>.</w:t>
      </w:r>
    </w:p>
    <w:p w:rsidR="00691474" w:rsidRDefault="00691474" w:rsidP="00CA547B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376373">
        <w:rPr>
          <w:rFonts w:ascii="Verdana" w:hAnsi="Verdana"/>
          <w:sz w:val="20"/>
          <w:szCs w:val="20"/>
        </w:rPr>
        <w:t>ziałk</w:t>
      </w:r>
      <w:r w:rsidR="00C569D4">
        <w:rPr>
          <w:rFonts w:ascii="Verdana" w:hAnsi="Verdana"/>
          <w:sz w:val="20"/>
          <w:szCs w:val="20"/>
        </w:rPr>
        <w:t>i</w:t>
      </w:r>
      <w:r w:rsidRPr="00376373">
        <w:rPr>
          <w:rFonts w:ascii="Verdana" w:hAnsi="Verdana"/>
          <w:sz w:val="20"/>
          <w:szCs w:val="20"/>
        </w:rPr>
        <w:t xml:space="preserve"> nr 9</w:t>
      </w:r>
      <w:r>
        <w:rPr>
          <w:rFonts w:ascii="Verdana" w:hAnsi="Verdana"/>
          <w:sz w:val="20"/>
          <w:szCs w:val="20"/>
        </w:rPr>
        <w:t>4</w:t>
      </w:r>
      <w:r w:rsidRPr="0037637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112, 94/113, 94/114</w:t>
      </w:r>
      <w:r w:rsidR="00C569D4">
        <w:rPr>
          <w:rFonts w:ascii="Verdana" w:hAnsi="Verdana"/>
          <w:sz w:val="20"/>
          <w:szCs w:val="20"/>
        </w:rPr>
        <w:t xml:space="preserve"> i </w:t>
      </w:r>
      <w:r>
        <w:rPr>
          <w:rFonts w:ascii="Verdana" w:hAnsi="Verdana"/>
          <w:sz w:val="20"/>
          <w:szCs w:val="20"/>
        </w:rPr>
        <w:t>94/274</w:t>
      </w:r>
      <w:r w:rsidRPr="003763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 w:rsidR="00C569D4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 xml:space="preserve"> położone w bezpośrednim sąsiedztwie zakładów „Górka Cement”</w:t>
      </w:r>
      <w:r w:rsidR="00D952A5">
        <w:rPr>
          <w:rFonts w:ascii="Verdana" w:hAnsi="Verdana"/>
          <w:sz w:val="20"/>
          <w:szCs w:val="20"/>
        </w:rPr>
        <w:t>.</w:t>
      </w:r>
      <w:r w:rsidR="00C569D4">
        <w:rPr>
          <w:rFonts w:ascii="Verdana" w:hAnsi="Verdana"/>
          <w:sz w:val="20"/>
          <w:szCs w:val="20"/>
        </w:rPr>
        <w:t xml:space="preserve"> </w:t>
      </w:r>
      <w:r w:rsidR="00D952A5">
        <w:rPr>
          <w:rFonts w:ascii="Verdana" w:hAnsi="Verdana"/>
          <w:sz w:val="20"/>
          <w:szCs w:val="20"/>
        </w:rPr>
        <w:t xml:space="preserve">Teren jest </w:t>
      </w:r>
      <w:r w:rsidR="00571AA7">
        <w:rPr>
          <w:rFonts w:ascii="Verdana" w:hAnsi="Verdana"/>
          <w:sz w:val="20"/>
          <w:szCs w:val="20"/>
        </w:rPr>
        <w:t xml:space="preserve">ogrodzony, </w:t>
      </w:r>
      <w:r w:rsidR="00D952A5">
        <w:rPr>
          <w:rFonts w:ascii="Verdana" w:hAnsi="Verdana"/>
          <w:sz w:val="20"/>
          <w:szCs w:val="20"/>
        </w:rPr>
        <w:t>położon</w:t>
      </w:r>
      <w:r w:rsidR="00571AA7">
        <w:rPr>
          <w:rFonts w:ascii="Verdana" w:hAnsi="Verdana"/>
          <w:sz w:val="20"/>
          <w:szCs w:val="20"/>
        </w:rPr>
        <w:t>y</w:t>
      </w:r>
      <w:r w:rsidR="00D952A5">
        <w:rPr>
          <w:rFonts w:ascii="Verdana" w:hAnsi="Verdana"/>
          <w:sz w:val="20"/>
          <w:szCs w:val="20"/>
        </w:rPr>
        <w:t xml:space="preserve"> wewnątrz ogrodzenia Zakładu „Górka Cement”</w:t>
      </w:r>
      <w:r w:rsidR="008A09B5">
        <w:rPr>
          <w:rFonts w:ascii="Verdana" w:hAnsi="Verdana"/>
          <w:sz w:val="20"/>
          <w:szCs w:val="20"/>
        </w:rPr>
        <w:t>.</w:t>
      </w:r>
      <w:r w:rsidR="00D952A5">
        <w:rPr>
          <w:rFonts w:ascii="Verdana" w:hAnsi="Verdana"/>
          <w:sz w:val="20"/>
          <w:szCs w:val="20"/>
        </w:rPr>
        <w:t xml:space="preserve"> Z</w:t>
      </w:r>
      <w:r w:rsidR="00F25213">
        <w:rPr>
          <w:rFonts w:ascii="Verdana" w:hAnsi="Verdana"/>
          <w:sz w:val="20"/>
          <w:szCs w:val="20"/>
        </w:rPr>
        <w:t xml:space="preserve">akład </w:t>
      </w:r>
      <w:r w:rsidR="00571AA7">
        <w:rPr>
          <w:rFonts w:ascii="Verdana" w:hAnsi="Verdana"/>
          <w:sz w:val="20"/>
          <w:szCs w:val="20"/>
        </w:rPr>
        <w:t xml:space="preserve">użytkuje </w:t>
      </w:r>
      <w:r w:rsidR="00F25213">
        <w:rPr>
          <w:rFonts w:ascii="Verdana" w:hAnsi="Verdana"/>
          <w:sz w:val="20"/>
          <w:szCs w:val="20"/>
        </w:rPr>
        <w:t>nieruchomoś</w:t>
      </w:r>
      <w:r w:rsidR="00571AA7">
        <w:rPr>
          <w:rFonts w:ascii="Verdana" w:hAnsi="Verdana"/>
          <w:sz w:val="20"/>
          <w:szCs w:val="20"/>
        </w:rPr>
        <w:t>ć</w:t>
      </w:r>
      <w:r w:rsidR="00F25213">
        <w:rPr>
          <w:rFonts w:ascii="Verdana" w:hAnsi="Verdana"/>
          <w:sz w:val="20"/>
          <w:szCs w:val="20"/>
        </w:rPr>
        <w:t xml:space="preserve">  w formie bezumownego korzysta</w:t>
      </w:r>
      <w:r w:rsidR="00571AA7">
        <w:rPr>
          <w:rFonts w:ascii="Verdana" w:hAnsi="Verdana"/>
          <w:sz w:val="20"/>
          <w:szCs w:val="20"/>
        </w:rPr>
        <w:t>nia</w:t>
      </w:r>
      <w:r>
        <w:rPr>
          <w:rFonts w:ascii="Verdana" w:hAnsi="Verdana"/>
          <w:sz w:val="20"/>
          <w:szCs w:val="20"/>
        </w:rPr>
        <w:t>.</w:t>
      </w:r>
      <w:r w:rsidR="00430A07">
        <w:rPr>
          <w:rFonts w:ascii="Verdana" w:hAnsi="Verdana"/>
          <w:sz w:val="20"/>
          <w:szCs w:val="20"/>
        </w:rPr>
        <w:t xml:space="preserve"> Na nieruchomości zlokalizowane jest składowisko mat. </w:t>
      </w:r>
      <w:r w:rsidR="00930179">
        <w:rPr>
          <w:rFonts w:ascii="Verdana" w:hAnsi="Verdana"/>
          <w:sz w:val="20"/>
          <w:szCs w:val="20"/>
        </w:rPr>
        <w:t>s</w:t>
      </w:r>
      <w:r w:rsidR="00430A07">
        <w:rPr>
          <w:rFonts w:ascii="Verdana" w:hAnsi="Verdana"/>
          <w:sz w:val="20"/>
          <w:szCs w:val="20"/>
        </w:rPr>
        <w:t>ypkich.</w:t>
      </w:r>
    </w:p>
    <w:p w:rsidR="001936E6" w:rsidRDefault="008973B4" w:rsidP="009F2DF3">
      <w:pPr>
        <w:pStyle w:val="Zwykytekst"/>
        <w:ind w:firstLine="708"/>
        <w:jc w:val="both"/>
        <w:rPr>
          <w:rFonts w:ascii="Verdana" w:eastAsia="MS Mincho" w:hAnsi="Verdana"/>
        </w:rPr>
      </w:pPr>
      <w:r>
        <w:rPr>
          <w:rFonts w:ascii="Verdana" w:eastAsia="MS Mincho" w:hAnsi="Verdana"/>
        </w:rPr>
        <w:t>Wyżej wymienion</w:t>
      </w:r>
      <w:r w:rsidR="00571AA7">
        <w:rPr>
          <w:rFonts w:ascii="Verdana" w:eastAsia="MS Mincho" w:hAnsi="Verdana"/>
        </w:rPr>
        <w:t>a</w:t>
      </w:r>
      <w:r>
        <w:rPr>
          <w:rFonts w:ascii="Verdana" w:eastAsia="MS Mincho" w:hAnsi="Verdana"/>
        </w:rPr>
        <w:t xml:space="preserve"> nieruchomoś</w:t>
      </w:r>
      <w:r w:rsidR="00571AA7">
        <w:rPr>
          <w:rFonts w:ascii="Verdana" w:eastAsia="MS Mincho" w:hAnsi="Verdana"/>
        </w:rPr>
        <w:t>ć</w:t>
      </w:r>
      <w:r>
        <w:rPr>
          <w:rFonts w:ascii="Verdana" w:eastAsia="MS Mincho" w:hAnsi="Verdana"/>
        </w:rPr>
        <w:t xml:space="preserve"> stanowi jednolity gospodarczo obszar</w:t>
      </w:r>
      <w:r w:rsidR="00731C6F">
        <w:rPr>
          <w:rFonts w:ascii="Verdana" w:eastAsia="MS Mincho" w:hAnsi="Verdana"/>
        </w:rPr>
        <w:t>, przeznaczony</w:t>
      </w:r>
      <w:r w:rsidR="00120F2F">
        <w:rPr>
          <w:rFonts w:ascii="Verdana" w:eastAsia="MS Mincho" w:hAnsi="Verdana"/>
        </w:rPr>
        <w:t xml:space="preserve"> </w:t>
      </w:r>
      <w:r w:rsidR="0061681D">
        <w:rPr>
          <w:rFonts w:ascii="Verdana" w:eastAsia="MS Mincho" w:hAnsi="Verdana"/>
        </w:rPr>
        <w:t xml:space="preserve">do dzierżawy jako </w:t>
      </w:r>
      <w:r w:rsidR="00120F2F">
        <w:rPr>
          <w:rFonts w:ascii="Verdana" w:eastAsia="MS Mincho" w:hAnsi="Verdana"/>
        </w:rPr>
        <w:t>cało</w:t>
      </w:r>
      <w:r w:rsidR="0061681D">
        <w:rPr>
          <w:rFonts w:ascii="Verdana" w:eastAsia="MS Mincho" w:hAnsi="Verdana"/>
        </w:rPr>
        <w:t>ść.</w:t>
      </w:r>
      <w:r>
        <w:rPr>
          <w:rFonts w:ascii="Verdana" w:eastAsia="MS Mincho" w:hAnsi="Verdana"/>
        </w:rPr>
        <w:t xml:space="preserve"> </w:t>
      </w:r>
    </w:p>
    <w:p w:rsidR="00A44A62" w:rsidRDefault="000B60E6" w:rsidP="009F2DF3">
      <w:pPr>
        <w:pStyle w:val="Zwykytekst"/>
        <w:ind w:firstLine="708"/>
        <w:jc w:val="both"/>
        <w:rPr>
          <w:rFonts w:ascii="Verdana" w:eastAsia="MS Mincho" w:hAnsi="Verdana"/>
        </w:rPr>
      </w:pPr>
      <w:r>
        <w:rPr>
          <w:rFonts w:ascii="Verdana" w:eastAsia="MS Mincho" w:hAnsi="Verdana"/>
        </w:rPr>
        <w:t>Na terenie przeznaczonym</w:t>
      </w:r>
      <w:r w:rsidR="00731C6F">
        <w:rPr>
          <w:rFonts w:ascii="Verdana" w:eastAsia="MS Mincho" w:hAnsi="Verdana"/>
        </w:rPr>
        <w:t xml:space="preserve"> do dzierżawy</w:t>
      </w:r>
      <w:r>
        <w:rPr>
          <w:rFonts w:ascii="Verdana" w:eastAsia="MS Mincho" w:hAnsi="Verdana"/>
        </w:rPr>
        <w:t xml:space="preserve"> nie jest </w:t>
      </w:r>
      <w:r w:rsidR="00097CDA">
        <w:rPr>
          <w:rFonts w:ascii="Verdana" w:eastAsia="MS Mincho" w:hAnsi="Verdana"/>
        </w:rPr>
        <w:t xml:space="preserve">możliwe </w:t>
      </w:r>
      <w:r>
        <w:rPr>
          <w:rFonts w:ascii="Verdana" w:eastAsia="MS Mincho" w:hAnsi="Verdana"/>
        </w:rPr>
        <w:t xml:space="preserve">wznoszenie </w:t>
      </w:r>
      <w:r w:rsidR="00097CDA">
        <w:rPr>
          <w:rFonts w:ascii="Verdana" w:eastAsia="MS Mincho" w:hAnsi="Verdana"/>
        </w:rPr>
        <w:t xml:space="preserve">budowli </w:t>
      </w:r>
      <w:r w:rsidR="00F01C6F">
        <w:rPr>
          <w:rFonts w:ascii="Verdana" w:eastAsia="MS Mincho" w:hAnsi="Verdana"/>
        </w:rPr>
        <w:t xml:space="preserve">                    </w:t>
      </w:r>
      <w:r w:rsidR="00097CDA">
        <w:rPr>
          <w:rFonts w:ascii="Verdana" w:eastAsia="MS Mincho" w:hAnsi="Verdana"/>
        </w:rPr>
        <w:t>i budynków. Inne prace wy</w:t>
      </w:r>
      <w:r w:rsidR="0012512D">
        <w:rPr>
          <w:rFonts w:ascii="Verdana" w:eastAsia="MS Mincho" w:hAnsi="Verdana"/>
        </w:rPr>
        <w:t xml:space="preserve">magające zgłoszenia lub uzyskania pozwolenia na budowę mogą być wykonywane po uprzednim uzyskaniu zgody </w:t>
      </w:r>
      <w:r w:rsidR="00A44A62">
        <w:rPr>
          <w:rFonts w:ascii="Verdana" w:eastAsia="MS Mincho" w:hAnsi="Verdana"/>
        </w:rPr>
        <w:t>właściciela nieruchomości</w:t>
      </w:r>
      <w:r w:rsidR="0012512D">
        <w:rPr>
          <w:rFonts w:ascii="Verdana" w:eastAsia="MS Mincho" w:hAnsi="Verdana"/>
        </w:rPr>
        <w:t>.</w:t>
      </w:r>
    </w:p>
    <w:p w:rsidR="001C6091" w:rsidRPr="00FC62E2" w:rsidRDefault="00BD354F" w:rsidP="00E6747E">
      <w:pPr>
        <w:pStyle w:val="Zwykytekst"/>
        <w:ind w:firstLine="708"/>
        <w:jc w:val="both"/>
        <w:rPr>
          <w:rFonts w:ascii="Verdana" w:hAnsi="Verdana"/>
        </w:rPr>
      </w:pPr>
      <w:r w:rsidRPr="00FC62E2">
        <w:rPr>
          <w:rFonts w:ascii="Verdana" w:eastAsia="MS Mincho" w:hAnsi="Verdana"/>
        </w:rPr>
        <w:t xml:space="preserve">Nieruchomość zostaje przeznaczona </w:t>
      </w:r>
      <w:r w:rsidR="000F2B10" w:rsidRPr="00FC62E2">
        <w:rPr>
          <w:rFonts w:ascii="Verdana" w:eastAsia="MS Mincho" w:hAnsi="Verdana"/>
        </w:rPr>
        <w:t xml:space="preserve">do </w:t>
      </w:r>
      <w:r w:rsidRPr="00FC62E2">
        <w:rPr>
          <w:rFonts w:ascii="Verdana" w:eastAsia="MS Mincho" w:hAnsi="Verdana"/>
        </w:rPr>
        <w:t xml:space="preserve">dzierżawy na cele </w:t>
      </w:r>
      <w:r w:rsidR="006807F3">
        <w:rPr>
          <w:rFonts w:ascii="Verdana" w:eastAsia="MS Mincho" w:hAnsi="Verdana"/>
        </w:rPr>
        <w:t>przemysłowe</w:t>
      </w:r>
      <w:r w:rsidR="00FB6A30">
        <w:rPr>
          <w:rFonts w:ascii="Verdana" w:eastAsia="MS Mincho" w:hAnsi="Verdana"/>
        </w:rPr>
        <w:t xml:space="preserve">, </w:t>
      </w:r>
      <w:r w:rsidR="00C832FA">
        <w:rPr>
          <w:rFonts w:ascii="Verdana" w:eastAsia="MS Mincho" w:hAnsi="Verdana"/>
        </w:rPr>
        <w:t>działalnoś</w:t>
      </w:r>
      <w:r w:rsidR="009F23B9">
        <w:rPr>
          <w:rFonts w:ascii="Verdana" w:eastAsia="MS Mincho" w:hAnsi="Verdana"/>
        </w:rPr>
        <w:t>ć</w:t>
      </w:r>
      <w:r w:rsidR="00C832FA">
        <w:rPr>
          <w:rFonts w:ascii="Verdana" w:eastAsia="MS Mincho" w:hAnsi="Verdana"/>
        </w:rPr>
        <w:t xml:space="preserve"> produkcyjno-usługową.</w:t>
      </w:r>
      <w:r w:rsidRPr="00FC62E2">
        <w:rPr>
          <w:rFonts w:ascii="Verdana" w:eastAsia="MS Mincho" w:hAnsi="Verdana"/>
        </w:rPr>
        <w:t xml:space="preserve"> </w:t>
      </w:r>
      <w:r w:rsidR="001C6091" w:rsidRPr="00FC62E2">
        <w:rPr>
          <w:rFonts w:ascii="Verdana" w:hAnsi="Verdana"/>
        </w:rPr>
        <w:t>Okres dzierżawy</w:t>
      </w:r>
      <w:r w:rsidR="00AC2B8E" w:rsidRPr="00FC62E2">
        <w:rPr>
          <w:rFonts w:ascii="Verdana" w:hAnsi="Verdana"/>
        </w:rPr>
        <w:t xml:space="preserve"> ustala </w:t>
      </w:r>
      <w:r w:rsidR="001C6091" w:rsidRPr="00FC62E2">
        <w:rPr>
          <w:rFonts w:ascii="Verdana" w:hAnsi="Verdana"/>
        </w:rPr>
        <w:t>się na 3 lata.</w:t>
      </w:r>
    </w:p>
    <w:p w:rsidR="005C3BD0" w:rsidRPr="00FC62E2" w:rsidRDefault="001C6091" w:rsidP="009F2DF3">
      <w:pPr>
        <w:ind w:firstLine="708"/>
        <w:jc w:val="both"/>
        <w:rPr>
          <w:rFonts w:ascii="Verdana" w:hAnsi="Verdana" w:cs="Courier New"/>
          <w:sz w:val="20"/>
          <w:szCs w:val="20"/>
        </w:rPr>
      </w:pPr>
      <w:r w:rsidRPr="00FC62E2">
        <w:rPr>
          <w:rFonts w:ascii="Verdana" w:hAnsi="Verdana" w:cs="Courier New"/>
          <w:sz w:val="20"/>
          <w:szCs w:val="20"/>
        </w:rPr>
        <w:t xml:space="preserve">W przypadku złożenia większej ilości wniosków o dzierżawę </w:t>
      </w:r>
      <w:r w:rsidR="00A44A62">
        <w:rPr>
          <w:rFonts w:ascii="Verdana" w:hAnsi="Verdana" w:cs="Courier New"/>
          <w:sz w:val="20"/>
          <w:szCs w:val="20"/>
        </w:rPr>
        <w:t>ww. n</w:t>
      </w:r>
      <w:r w:rsidR="00037D2B" w:rsidRPr="00FC62E2">
        <w:rPr>
          <w:rFonts w:ascii="Verdana" w:hAnsi="Verdana" w:cs="Courier New"/>
          <w:sz w:val="20"/>
          <w:szCs w:val="20"/>
        </w:rPr>
        <w:t>ieruchomości</w:t>
      </w:r>
      <w:r w:rsidRPr="00FC62E2">
        <w:rPr>
          <w:rFonts w:ascii="Verdana" w:hAnsi="Verdana" w:cs="Courier New"/>
          <w:sz w:val="20"/>
          <w:szCs w:val="20"/>
        </w:rPr>
        <w:t xml:space="preserve">, </w:t>
      </w:r>
      <w:r w:rsidR="009F23B9">
        <w:rPr>
          <w:rFonts w:ascii="Verdana" w:hAnsi="Verdana" w:cs="Courier New"/>
          <w:sz w:val="20"/>
          <w:szCs w:val="20"/>
        </w:rPr>
        <w:t>S</w:t>
      </w:r>
      <w:r w:rsidRPr="00FC62E2">
        <w:rPr>
          <w:rFonts w:ascii="Verdana" w:hAnsi="Verdana" w:cs="Courier New"/>
          <w:sz w:val="20"/>
          <w:szCs w:val="20"/>
        </w:rPr>
        <w:t>tarosta</w:t>
      </w:r>
      <w:r w:rsidR="009F23B9">
        <w:rPr>
          <w:rFonts w:ascii="Verdana" w:hAnsi="Verdana" w:cs="Courier New"/>
          <w:sz w:val="20"/>
          <w:szCs w:val="20"/>
        </w:rPr>
        <w:t xml:space="preserve"> Chrzanowski </w:t>
      </w:r>
      <w:r w:rsidRPr="00FC62E2">
        <w:rPr>
          <w:rFonts w:ascii="Verdana" w:hAnsi="Verdana" w:cs="Courier New"/>
          <w:sz w:val="20"/>
          <w:szCs w:val="20"/>
        </w:rPr>
        <w:t xml:space="preserve"> </w:t>
      </w:r>
      <w:r w:rsidR="00037D2B" w:rsidRPr="00FC62E2">
        <w:rPr>
          <w:rFonts w:ascii="Verdana" w:hAnsi="Verdana" w:cs="Courier New"/>
          <w:sz w:val="20"/>
          <w:szCs w:val="20"/>
        </w:rPr>
        <w:t xml:space="preserve">może </w:t>
      </w:r>
      <w:r w:rsidRPr="00FC62E2">
        <w:rPr>
          <w:rFonts w:ascii="Verdana" w:hAnsi="Verdana" w:cs="Courier New"/>
          <w:sz w:val="20"/>
          <w:szCs w:val="20"/>
        </w:rPr>
        <w:t>ogłosi</w:t>
      </w:r>
      <w:r w:rsidR="00037D2B" w:rsidRPr="00FC62E2">
        <w:rPr>
          <w:rFonts w:ascii="Verdana" w:hAnsi="Verdana" w:cs="Courier New"/>
          <w:sz w:val="20"/>
          <w:szCs w:val="20"/>
        </w:rPr>
        <w:t>ć</w:t>
      </w:r>
      <w:r w:rsidRPr="00FC62E2">
        <w:rPr>
          <w:rFonts w:ascii="Verdana" w:hAnsi="Verdana" w:cs="Courier New"/>
          <w:sz w:val="20"/>
          <w:szCs w:val="20"/>
        </w:rPr>
        <w:t xml:space="preserve"> przetarg ustny, którego termin zostanie podany do publicznej wiadomości. Cena osiągnięta w licytacji będzie stanowić podstawę obliczenia czynszu netto.</w:t>
      </w:r>
    </w:p>
    <w:p w:rsidR="001C6091" w:rsidRPr="00FC62E2" w:rsidRDefault="001C6091" w:rsidP="00C01DE8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C62E2">
        <w:rPr>
          <w:rFonts w:ascii="Verdana" w:hAnsi="Verdana" w:cs="Courier New"/>
          <w:sz w:val="20"/>
          <w:szCs w:val="20"/>
        </w:rPr>
        <w:t xml:space="preserve"> </w:t>
      </w:r>
      <w:r w:rsidRPr="00FC62E2">
        <w:rPr>
          <w:rFonts w:ascii="Verdana" w:hAnsi="Verdana"/>
          <w:sz w:val="20"/>
          <w:szCs w:val="20"/>
        </w:rPr>
        <w:t>W sytuacji gdy wpłynie tylko jedn</w:t>
      </w:r>
      <w:r w:rsidR="00037D2B" w:rsidRPr="00FC62E2">
        <w:rPr>
          <w:rFonts w:ascii="Verdana" w:hAnsi="Verdana"/>
          <w:sz w:val="20"/>
          <w:szCs w:val="20"/>
        </w:rPr>
        <w:t>a</w:t>
      </w:r>
      <w:r w:rsidRPr="00FC62E2">
        <w:rPr>
          <w:rFonts w:ascii="Verdana" w:hAnsi="Verdana"/>
          <w:sz w:val="20"/>
          <w:szCs w:val="20"/>
        </w:rPr>
        <w:t xml:space="preserve"> ofer</w:t>
      </w:r>
      <w:r w:rsidR="00037D2B" w:rsidRPr="00FC62E2">
        <w:rPr>
          <w:rFonts w:ascii="Verdana" w:hAnsi="Verdana"/>
          <w:sz w:val="20"/>
          <w:szCs w:val="20"/>
        </w:rPr>
        <w:t>ta</w:t>
      </w:r>
      <w:r w:rsidRPr="00FC62E2">
        <w:rPr>
          <w:rFonts w:ascii="Verdana" w:hAnsi="Verdana"/>
          <w:sz w:val="20"/>
          <w:szCs w:val="20"/>
        </w:rPr>
        <w:t xml:space="preserve">, stawka czynszu zostanie ustalona </w:t>
      </w:r>
      <w:r w:rsidR="00AC2B8E" w:rsidRPr="00FC62E2">
        <w:rPr>
          <w:rFonts w:ascii="Verdana" w:hAnsi="Verdana"/>
          <w:sz w:val="20"/>
          <w:szCs w:val="20"/>
        </w:rPr>
        <w:t xml:space="preserve">                      </w:t>
      </w:r>
      <w:r w:rsidRPr="00FC62E2">
        <w:rPr>
          <w:rFonts w:ascii="Verdana" w:hAnsi="Verdana"/>
          <w:sz w:val="20"/>
          <w:szCs w:val="20"/>
        </w:rPr>
        <w:t xml:space="preserve">w drodze negocjacji w oparciu o stawki określone </w:t>
      </w:r>
      <w:r w:rsidRPr="00FC62E2">
        <w:rPr>
          <w:rFonts w:ascii="Verdana" w:hAnsi="Verdana" w:cs="Arial"/>
          <w:sz w:val="20"/>
          <w:szCs w:val="20"/>
        </w:rPr>
        <w:t xml:space="preserve">Zarządzeniem Starosty Chrzanowskiego z dnia </w:t>
      </w:r>
      <w:r w:rsidR="005C3BD0" w:rsidRPr="00FC62E2">
        <w:rPr>
          <w:rFonts w:ascii="Verdana" w:hAnsi="Verdana" w:cs="Arial"/>
          <w:sz w:val="20"/>
          <w:szCs w:val="20"/>
        </w:rPr>
        <w:t xml:space="preserve">05 lipca </w:t>
      </w:r>
      <w:r w:rsidRPr="00FC62E2">
        <w:rPr>
          <w:rFonts w:ascii="Verdana" w:hAnsi="Verdana" w:cs="Arial"/>
          <w:sz w:val="20"/>
          <w:szCs w:val="20"/>
        </w:rPr>
        <w:t>200</w:t>
      </w:r>
      <w:r w:rsidR="005C3BD0" w:rsidRPr="00FC62E2">
        <w:rPr>
          <w:rFonts w:ascii="Verdana" w:hAnsi="Verdana" w:cs="Arial"/>
          <w:sz w:val="20"/>
          <w:szCs w:val="20"/>
        </w:rPr>
        <w:t>6</w:t>
      </w:r>
      <w:r w:rsidR="004E4B14">
        <w:rPr>
          <w:rFonts w:ascii="Verdana" w:hAnsi="Verdana" w:cs="Arial"/>
          <w:sz w:val="20"/>
          <w:szCs w:val="20"/>
        </w:rPr>
        <w:t xml:space="preserve"> </w:t>
      </w:r>
      <w:r w:rsidRPr="00FC62E2">
        <w:rPr>
          <w:rFonts w:ascii="Verdana" w:hAnsi="Verdana" w:cs="Arial"/>
          <w:sz w:val="20"/>
          <w:szCs w:val="20"/>
        </w:rPr>
        <w:t xml:space="preserve">r.  Nr  </w:t>
      </w:r>
      <w:r w:rsidR="005C3BD0" w:rsidRPr="00FC62E2">
        <w:rPr>
          <w:rFonts w:ascii="Verdana" w:hAnsi="Verdana" w:cs="Arial"/>
          <w:sz w:val="20"/>
          <w:szCs w:val="20"/>
        </w:rPr>
        <w:t>75</w:t>
      </w:r>
      <w:r w:rsidRPr="00FC62E2">
        <w:rPr>
          <w:rFonts w:ascii="Verdana" w:hAnsi="Verdana" w:cs="Arial"/>
          <w:sz w:val="20"/>
          <w:szCs w:val="20"/>
        </w:rPr>
        <w:t>/200</w:t>
      </w:r>
      <w:r w:rsidR="005C3BD0" w:rsidRPr="00FC62E2">
        <w:rPr>
          <w:rFonts w:ascii="Verdana" w:hAnsi="Verdana" w:cs="Arial"/>
          <w:sz w:val="20"/>
          <w:szCs w:val="20"/>
        </w:rPr>
        <w:t>6</w:t>
      </w:r>
      <w:r w:rsidRPr="00FC62E2">
        <w:rPr>
          <w:rFonts w:ascii="Verdana" w:hAnsi="Verdana" w:cs="Arial"/>
          <w:sz w:val="20"/>
          <w:szCs w:val="20"/>
        </w:rPr>
        <w:t xml:space="preserve"> w sprawie  ustalenia stawek czynszu dzierżawnego i najmu, od nieruchomości gruntowych oraz od lokali użytkowych stanowiących własność Skarbu Państwa.</w:t>
      </w:r>
    </w:p>
    <w:p w:rsidR="001C6091" w:rsidRPr="00FC62E2" w:rsidRDefault="001C6091" w:rsidP="009F2DF3">
      <w:pPr>
        <w:ind w:firstLine="708"/>
        <w:jc w:val="both"/>
        <w:rPr>
          <w:rFonts w:ascii="Verdana" w:hAnsi="Verdana" w:cs="Courier New"/>
          <w:sz w:val="20"/>
          <w:szCs w:val="20"/>
        </w:rPr>
      </w:pPr>
      <w:r w:rsidRPr="00FC62E2">
        <w:rPr>
          <w:rFonts w:ascii="Verdana" w:hAnsi="Verdana" w:cs="Courier New"/>
          <w:sz w:val="20"/>
          <w:szCs w:val="20"/>
        </w:rPr>
        <w:t xml:space="preserve">Corocznie kwota czynszu będzie waloryzowana o wartość rocznego wskaźnika wzrostu cen i usług konsumpcyjnych ogłaszanego przez Prezesa Głównego Urzędu Statystycznego. </w:t>
      </w:r>
    </w:p>
    <w:p w:rsidR="001C6091" w:rsidRPr="00FC62E2" w:rsidRDefault="001C6091" w:rsidP="009F2DF3">
      <w:pPr>
        <w:jc w:val="both"/>
        <w:rPr>
          <w:rFonts w:ascii="Verdana" w:hAnsi="Verdana" w:cs="Courier New"/>
          <w:sz w:val="20"/>
          <w:szCs w:val="20"/>
        </w:rPr>
      </w:pPr>
      <w:r w:rsidRPr="00FC62E2">
        <w:rPr>
          <w:rFonts w:ascii="Verdana" w:hAnsi="Verdana" w:cs="Courier New"/>
          <w:sz w:val="20"/>
          <w:szCs w:val="20"/>
        </w:rPr>
        <w:tab/>
        <w:t xml:space="preserve">Starosta zastrzega sobie prawo wycofania nieruchomości z wykazu </w:t>
      </w:r>
      <w:r w:rsidR="00886829">
        <w:rPr>
          <w:rFonts w:ascii="Verdana" w:hAnsi="Verdana" w:cs="Courier New"/>
          <w:sz w:val="20"/>
          <w:szCs w:val="20"/>
        </w:rPr>
        <w:t xml:space="preserve">nieruchomości </w:t>
      </w:r>
      <w:r w:rsidRPr="00FC62E2">
        <w:rPr>
          <w:rFonts w:ascii="Verdana" w:hAnsi="Verdana" w:cs="Courier New"/>
          <w:sz w:val="20"/>
          <w:szCs w:val="20"/>
        </w:rPr>
        <w:t xml:space="preserve"> przeznaczonych do dzierżawy.</w:t>
      </w:r>
    </w:p>
    <w:p w:rsidR="000B703E" w:rsidRPr="00FC62E2" w:rsidRDefault="001C6091" w:rsidP="000B703E">
      <w:pPr>
        <w:jc w:val="both"/>
        <w:rPr>
          <w:rFonts w:ascii="Verdana" w:hAnsi="Verdana" w:cs="Courier New"/>
          <w:sz w:val="20"/>
          <w:szCs w:val="20"/>
        </w:rPr>
      </w:pPr>
      <w:r w:rsidRPr="00FC62E2">
        <w:rPr>
          <w:rFonts w:ascii="Verdana" w:hAnsi="Verdana" w:cs="Courier New"/>
          <w:sz w:val="20"/>
          <w:szCs w:val="20"/>
        </w:rPr>
        <w:t xml:space="preserve">           Ogłoszenie niniejsze podaje się do publicznej wiadomości poprzez wywieszenie na</w:t>
      </w:r>
      <w:r w:rsidR="00D95DCC" w:rsidRPr="00FC62E2">
        <w:rPr>
          <w:rFonts w:ascii="Verdana" w:hAnsi="Verdana" w:cs="Courier New"/>
          <w:sz w:val="20"/>
          <w:szCs w:val="20"/>
        </w:rPr>
        <w:t xml:space="preserve"> okres 21 dni na</w:t>
      </w:r>
      <w:r w:rsidRPr="00FC62E2">
        <w:rPr>
          <w:rFonts w:ascii="Verdana" w:hAnsi="Verdana" w:cs="Courier New"/>
          <w:sz w:val="20"/>
          <w:szCs w:val="20"/>
        </w:rPr>
        <w:t xml:space="preserve"> tablicy ogłoszeń w Starostwie Powiatowym w Chrzanowie </w:t>
      </w:r>
      <w:r w:rsidR="00D95DCC" w:rsidRPr="00FC62E2">
        <w:rPr>
          <w:rFonts w:ascii="Verdana" w:hAnsi="Verdana" w:cs="Courier New"/>
          <w:sz w:val="20"/>
          <w:szCs w:val="20"/>
        </w:rPr>
        <w:t xml:space="preserve">począwszy </w:t>
      </w:r>
      <w:r w:rsidRPr="00FC62E2">
        <w:rPr>
          <w:rFonts w:ascii="Verdana" w:hAnsi="Verdana" w:cs="Courier New"/>
          <w:sz w:val="20"/>
          <w:szCs w:val="20"/>
        </w:rPr>
        <w:t>od</w:t>
      </w:r>
      <w:r w:rsidR="00C01DE8">
        <w:rPr>
          <w:rFonts w:ascii="Verdana" w:hAnsi="Verdana" w:cs="Courier New"/>
          <w:sz w:val="20"/>
          <w:szCs w:val="20"/>
        </w:rPr>
        <w:t xml:space="preserve"> </w:t>
      </w:r>
      <w:r w:rsidR="00C01DE8">
        <w:rPr>
          <w:rFonts w:ascii="Verdana" w:hAnsi="Verdana" w:cs="Courier New"/>
          <w:sz w:val="20"/>
          <w:szCs w:val="20"/>
          <w:u w:val="single"/>
        </w:rPr>
        <w:t xml:space="preserve">              </w:t>
      </w:r>
      <w:r w:rsidR="0079193B" w:rsidRPr="0079193B">
        <w:rPr>
          <w:rFonts w:ascii="Verdana" w:hAnsi="Verdana" w:cs="Courier New"/>
          <w:sz w:val="20"/>
          <w:szCs w:val="20"/>
        </w:rPr>
        <w:t xml:space="preserve">4 </w:t>
      </w:r>
      <w:r w:rsidR="00624D15">
        <w:rPr>
          <w:rFonts w:ascii="Verdana" w:hAnsi="Verdana" w:cs="Courier New"/>
          <w:sz w:val="20"/>
          <w:szCs w:val="20"/>
        </w:rPr>
        <w:t>m</w:t>
      </w:r>
      <w:r w:rsidR="00116891">
        <w:rPr>
          <w:rFonts w:ascii="Verdana" w:hAnsi="Verdana" w:cs="Courier New"/>
          <w:sz w:val="20"/>
          <w:szCs w:val="20"/>
        </w:rPr>
        <w:t>a</w:t>
      </w:r>
      <w:r w:rsidR="00624D15">
        <w:rPr>
          <w:rFonts w:ascii="Verdana" w:hAnsi="Verdana" w:cs="Courier New"/>
          <w:sz w:val="20"/>
          <w:szCs w:val="20"/>
        </w:rPr>
        <w:t>rca 2</w:t>
      </w:r>
      <w:r w:rsidR="0079193B" w:rsidRPr="0079193B">
        <w:rPr>
          <w:rFonts w:ascii="Verdana" w:hAnsi="Verdana" w:cs="Courier New"/>
          <w:sz w:val="20"/>
          <w:szCs w:val="20"/>
        </w:rPr>
        <w:t>01</w:t>
      </w:r>
      <w:r w:rsidR="00624D15">
        <w:rPr>
          <w:rFonts w:ascii="Verdana" w:hAnsi="Verdana" w:cs="Courier New"/>
          <w:sz w:val="20"/>
          <w:szCs w:val="20"/>
        </w:rPr>
        <w:t>5</w:t>
      </w:r>
      <w:r w:rsidR="0079193B" w:rsidRPr="0079193B">
        <w:rPr>
          <w:rFonts w:ascii="Verdana" w:hAnsi="Verdana" w:cs="Courier New"/>
          <w:sz w:val="20"/>
          <w:szCs w:val="20"/>
        </w:rPr>
        <w:t xml:space="preserve"> r.</w:t>
      </w:r>
      <w:r w:rsidRPr="00FC62E2">
        <w:rPr>
          <w:rFonts w:ascii="Verdana" w:hAnsi="Verdana" w:cs="Courier New"/>
          <w:sz w:val="20"/>
          <w:szCs w:val="20"/>
        </w:rPr>
        <w:t xml:space="preserve"> </w:t>
      </w:r>
    </w:p>
    <w:p w:rsidR="001C6091" w:rsidRPr="00FC62E2" w:rsidRDefault="001C6091" w:rsidP="00D95DCC">
      <w:pPr>
        <w:ind w:firstLine="708"/>
        <w:jc w:val="both"/>
        <w:rPr>
          <w:rFonts w:ascii="Verdana" w:hAnsi="Verdana" w:cs="Courier New"/>
          <w:sz w:val="20"/>
          <w:szCs w:val="20"/>
        </w:rPr>
      </w:pPr>
      <w:r w:rsidRPr="00FC62E2">
        <w:rPr>
          <w:rFonts w:ascii="Verdana" w:hAnsi="Verdana" w:cs="Courier New"/>
          <w:sz w:val="20"/>
          <w:szCs w:val="20"/>
        </w:rPr>
        <w:t>Termin składania ofert na d</w:t>
      </w:r>
      <w:r w:rsidR="00D95DCC" w:rsidRPr="00FC62E2">
        <w:rPr>
          <w:rFonts w:ascii="Verdana" w:hAnsi="Verdana" w:cs="Courier New"/>
          <w:sz w:val="20"/>
          <w:szCs w:val="20"/>
        </w:rPr>
        <w:t>zier</w:t>
      </w:r>
      <w:r w:rsidRPr="00FC62E2">
        <w:rPr>
          <w:rFonts w:ascii="Verdana" w:hAnsi="Verdana" w:cs="Courier New"/>
          <w:sz w:val="20"/>
          <w:szCs w:val="20"/>
        </w:rPr>
        <w:t xml:space="preserve">żawę </w:t>
      </w:r>
      <w:r w:rsidR="00D95DCC" w:rsidRPr="00FC62E2">
        <w:rPr>
          <w:rFonts w:ascii="Verdana" w:hAnsi="Verdana" w:cs="Courier New"/>
          <w:sz w:val="20"/>
          <w:szCs w:val="20"/>
        </w:rPr>
        <w:t xml:space="preserve">ww. </w:t>
      </w:r>
      <w:r w:rsidRPr="00FC62E2">
        <w:rPr>
          <w:rFonts w:ascii="Verdana" w:hAnsi="Verdana" w:cs="Courier New"/>
          <w:sz w:val="20"/>
          <w:szCs w:val="20"/>
        </w:rPr>
        <w:t>nieruchomości upływa z dniem</w:t>
      </w:r>
      <w:r w:rsidR="00FC62E2">
        <w:rPr>
          <w:rFonts w:ascii="Verdana" w:hAnsi="Verdana" w:cs="Courier New"/>
          <w:sz w:val="20"/>
          <w:szCs w:val="20"/>
        </w:rPr>
        <w:t xml:space="preserve">                       </w:t>
      </w:r>
      <w:r w:rsidR="00996649">
        <w:rPr>
          <w:rFonts w:ascii="Verdana" w:hAnsi="Verdana" w:cs="Courier New"/>
          <w:sz w:val="20"/>
          <w:szCs w:val="20"/>
        </w:rPr>
        <w:t>1</w:t>
      </w:r>
      <w:r w:rsidR="00531A57">
        <w:rPr>
          <w:rFonts w:ascii="Verdana" w:hAnsi="Verdana" w:cs="Courier New"/>
          <w:sz w:val="20"/>
          <w:szCs w:val="20"/>
        </w:rPr>
        <w:t>7</w:t>
      </w:r>
      <w:r w:rsidR="0024349B">
        <w:rPr>
          <w:rFonts w:ascii="Verdana" w:hAnsi="Verdana" w:cs="Courier New"/>
          <w:sz w:val="20"/>
          <w:szCs w:val="20"/>
        </w:rPr>
        <w:t xml:space="preserve"> </w:t>
      </w:r>
      <w:r w:rsidR="00996649">
        <w:rPr>
          <w:rFonts w:ascii="Verdana" w:hAnsi="Verdana" w:cs="Courier New"/>
          <w:sz w:val="20"/>
          <w:szCs w:val="20"/>
        </w:rPr>
        <w:t xml:space="preserve">kwietnia </w:t>
      </w:r>
      <w:r w:rsidR="00CF57FF">
        <w:rPr>
          <w:rFonts w:ascii="Verdana" w:hAnsi="Verdana" w:cs="Courier New"/>
          <w:sz w:val="20"/>
          <w:szCs w:val="20"/>
        </w:rPr>
        <w:t>2015 r</w:t>
      </w:r>
      <w:r w:rsidRPr="00FC62E2">
        <w:rPr>
          <w:rFonts w:ascii="Verdana" w:hAnsi="Verdana" w:cs="Courier New"/>
          <w:sz w:val="20"/>
          <w:szCs w:val="20"/>
        </w:rPr>
        <w:t>.</w:t>
      </w:r>
    </w:p>
    <w:p w:rsidR="001C6091" w:rsidRPr="00FC62E2" w:rsidRDefault="001C6091" w:rsidP="00ED60AC">
      <w:pPr>
        <w:ind w:firstLine="708"/>
        <w:jc w:val="both"/>
        <w:rPr>
          <w:rFonts w:ascii="Verdana" w:hAnsi="Verdana" w:cs="Courier New"/>
          <w:sz w:val="20"/>
          <w:szCs w:val="20"/>
        </w:rPr>
      </w:pPr>
      <w:r w:rsidRPr="00FC62E2">
        <w:rPr>
          <w:rFonts w:ascii="Verdana" w:hAnsi="Verdana" w:cs="Courier New"/>
          <w:sz w:val="20"/>
          <w:szCs w:val="20"/>
        </w:rPr>
        <w:t>Wszelki</w:t>
      </w:r>
      <w:r w:rsidR="00AD4C44" w:rsidRPr="00FC62E2">
        <w:rPr>
          <w:rFonts w:ascii="Verdana" w:hAnsi="Verdana" w:cs="Courier New"/>
          <w:sz w:val="20"/>
          <w:szCs w:val="20"/>
        </w:rPr>
        <w:t>e</w:t>
      </w:r>
      <w:r w:rsidRPr="00FC62E2">
        <w:rPr>
          <w:rFonts w:ascii="Verdana" w:hAnsi="Verdana" w:cs="Courier New"/>
          <w:sz w:val="20"/>
          <w:szCs w:val="20"/>
        </w:rPr>
        <w:t xml:space="preserve"> informacj</w:t>
      </w:r>
      <w:r w:rsidR="00AD4C44" w:rsidRPr="00FC62E2">
        <w:rPr>
          <w:rFonts w:ascii="Verdana" w:hAnsi="Verdana" w:cs="Courier New"/>
          <w:sz w:val="20"/>
          <w:szCs w:val="20"/>
        </w:rPr>
        <w:t>e</w:t>
      </w:r>
      <w:r w:rsidRPr="00FC62E2">
        <w:rPr>
          <w:rFonts w:ascii="Verdana" w:hAnsi="Verdana" w:cs="Courier New"/>
          <w:sz w:val="20"/>
          <w:szCs w:val="20"/>
        </w:rPr>
        <w:t xml:space="preserve"> dotycząc</w:t>
      </w:r>
      <w:r w:rsidR="00AD4C44" w:rsidRPr="00FC62E2">
        <w:rPr>
          <w:rFonts w:ascii="Verdana" w:hAnsi="Verdana" w:cs="Courier New"/>
          <w:sz w:val="20"/>
          <w:szCs w:val="20"/>
        </w:rPr>
        <w:t>e</w:t>
      </w:r>
      <w:r w:rsidRPr="00FC62E2">
        <w:rPr>
          <w:rFonts w:ascii="Verdana" w:hAnsi="Verdana" w:cs="Courier New"/>
          <w:sz w:val="20"/>
          <w:szCs w:val="20"/>
        </w:rPr>
        <w:t xml:space="preserve"> </w:t>
      </w:r>
      <w:r w:rsidR="00ED60AC" w:rsidRPr="00FC62E2">
        <w:rPr>
          <w:rFonts w:ascii="Verdana" w:hAnsi="Verdana" w:cs="Courier New"/>
          <w:sz w:val="20"/>
          <w:szCs w:val="20"/>
        </w:rPr>
        <w:t xml:space="preserve">dzierżawy </w:t>
      </w:r>
      <w:r w:rsidRPr="00FC62E2">
        <w:rPr>
          <w:rFonts w:ascii="Verdana" w:hAnsi="Verdana" w:cs="Courier New"/>
          <w:sz w:val="20"/>
          <w:szCs w:val="20"/>
        </w:rPr>
        <w:t>nieruchomości</w:t>
      </w:r>
      <w:r w:rsidR="00ED60AC" w:rsidRPr="00FC62E2">
        <w:rPr>
          <w:rFonts w:ascii="Verdana" w:hAnsi="Verdana" w:cs="Courier New"/>
          <w:sz w:val="20"/>
          <w:szCs w:val="20"/>
        </w:rPr>
        <w:t xml:space="preserve"> i</w:t>
      </w:r>
      <w:r w:rsidRPr="00FC62E2">
        <w:rPr>
          <w:rFonts w:ascii="Verdana" w:hAnsi="Verdana" w:cs="Courier New"/>
          <w:sz w:val="20"/>
          <w:szCs w:val="20"/>
        </w:rPr>
        <w:t xml:space="preserve"> wysokości stawek, można uzyskać w Starostwie Powiatowym w Chrzanowie</w:t>
      </w:r>
      <w:r w:rsidR="00AD4C44" w:rsidRPr="00FC62E2">
        <w:rPr>
          <w:rFonts w:ascii="Verdana" w:hAnsi="Verdana" w:cs="Courier New"/>
          <w:sz w:val="20"/>
          <w:szCs w:val="20"/>
        </w:rPr>
        <w:t xml:space="preserve"> w</w:t>
      </w:r>
      <w:r w:rsidRPr="00FC62E2">
        <w:rPr>
          <w:rFonts w:ascii="Verdana" w:hAnsi="Verdana" w:cs="Courier New"/>
          <w:sz w:val="20"/>
          <w:szCs w:val="20"/>
        </w:rPr>
        <w:t xml:space="preserve"> Wydziale Architektury </w:t>
      </w:r>
      <w:r w:rsidR="00FC62E2">
        <w:rPr>
          <w:rFonts w:ascii="Verdana" w:hAnsi="Verdana" w:cs="Courier New"/>
          <w:sz w:val="20"/>
          <w:szCs w:val="20"/>
        </w:rPr>
        <w:t xml:space="preserve">                     </w:t>
      </w:r>
      <w:r w:rsidRPr="00FC62E2">
        <w:rPr>
          <w:rFonts w:ascii="Verdana" w:hAnsi="Verdana" w:cs="Courier New"/>
          <w:sz w:val="20"/>
          <w:szCs w:val="20"/>
        </w:rPr>
        <w:t xml:space="preserve">i Gospodarki Nieruchomościami pok. 9 tel. </w:t>
      </w:r>
      <w:r w:rsidR="00CF57FF">
        <w:rPr>
          <w:rFonts w:ascii="Verdana" w:hAnsi="Verdana" w:cs="Courier New"/>
          <w:sz w:val="20"/>
          <w:szCs w:val="20"/>
        </w:rPr>
        <w:t xml:space="preserve"> </w:t>
      </w:r>
      <w:r w:rsidRPr="00FC62E2">
        <w:rPr>
          <w:rFonts w:ascii="Verdana" w:hAnsi="Verdana" w:cs="Courier New"/>
          <w:sz w:val="20"/>
          <w:szCs w:val="20"/>
        </w:rPr>
        <w:t>/0- 32/ 62-57-926.</w:t>
      </w:r>
    </w:p>
    <w:p w:rsidR="001C6091" w:rsidRPr="00FC62E2" w:rsidRDefault="001C6091" w:rsidP="009F2DF3">
      <w:pPr>
        <w:jc w:val="both"/>
        <w:rPr>
          <w:rFonts w:ascii="Verdana" w:hAnsi="Verdana" w:cs="Courier New"/>
          <w:sz w:val="20"/>
          <w:szCs w:val="20"/>
        </w:rPr>
      </w:pPr>
    </w:p>
    <w:p w:rsidR="001C6091" w:rsidRPr="000866FF" w:rsidRDefault="000866FF" w:rsidP="000866FF">
      <w:pPr>
        <w:pStyle w:val="Bezodstpw"/>
        <w:ind w:left="4956"/>
        <w:jc w:val="center"/>
        <w:rPr>
          <w:i/>
        </w:rPr>
      </w:pPr>
      <w:r>
        <w:rPr>
          <w:i/>
        </w:rPr>
        <w:t>z</w:t>
      </w:r>
      <w:r w:rsidRPr="000866FF">
        <w:rPr>
          <w:i/>
        </w:rPr>
        <w:t xml:space="preserve"> up. STAROSTY</w:t>
      </w:r>
    </w:p>
    <w:p w:rsidR="000866FF" w:rsidRPr="000866FF" w:rsidRDefault="000866FF" w:rsidP="000866FF">
      <w:pPr>
        <w:pStyle w:val="Bezodstpw"/>
        <w:ind w:left="4956"/>
        <w:jc w:val="center"/>
        <w:rPr>
          <w:i/>
        </w:rPr>
      </w:pPr>
      <w:r>
        <w:rPr>
          <w:i/>
        </w:rPr>
        <w:t>d</w:t>
      </w:r>
      <w:r w:rsidRPr="000866FF">
        <w:rPr>
          <w:i/>
        </w:rPr>
        <w:t>r Krystyna Celarek</w:t>
      </w:r>
    </w:p>
    <w:p w:rsidR="000866FF" w:rsidRPr="000866FF" w:rsidRDefault="000866FF" w:rsidP="000866FF">
      <w:pPr>
        <w:pStyle w:val="Bezodstpw"/>
        <w:ind w:left="4956"/>
        <w:jc w:val="center"/>
        <w:rPr>
          <w:i/>
          <w:sz w:val="18"/>
        </w:rPr>
      </w:pPr>
      <w:r w:rsidRPr="000866FF">
        <w:rPr>
          <w:i/>
          <w:sz w:val="18"/>
        </w:rPr>
        <w:t>Dyrektor</w:t>
      </w:r>
    </w:p>
    <w:p w:rsidR="001C6091" w:rsidRPr="009F2DF3" w:rsidRDefault="000866FF" w:rsidP="000866FF">
      <w:pPr>
        <w:pStyle w:val="Bezodstpw"/>
        <w:ind w:left="4956"/>
        <w:jc w:val="center"/>
        <w:rPr>
          <w:rFonts w:ascii="Arial" w:hAnsi="Arial"/>
          <w:sz w:val="22"/>
        </w:rPr>
      </w:pPr>
      <w:r w:rsidRPr="000866FF">
        <w:rPr>
          <w:i/>
          <w:sz w:val="18"/>
        </w:rPr>
        <w:t>Wydziału Architektury i Gospodarki N</w:t>
      </w:r>
      <w:r>
        <w:rPr>
          <w:i/>
          <w:sz w:val="18"/>
        </w:rPr>
        <w:t>i</w:t>
      </w:r>
      <w:r w:rsidRPr="000866FF">
        <w:rPr>
          <w:i/>
          <w:sz w:val="18"/>
        </w:rPr>
        <w:t>eruchomościami</w:t>
      </w:r>
    </w:p>
    <w:p w:rsidR="001C6091" w:rsidRPr="009F2DF3" w:rsidRDefault="001C6091">
      <w:pPr>
        <w:spacing w:line="360" w:lineRule="auto"/>
        <w:ind w:left="-900" w:firstLine="180"/>
        <w:jc w:val="both"/>
        <w:rPr>
          <w:rFonts w:ascii="Arial" w:hAnsi="Arial"/>
          <w:sz w:val="10"/>
        </w:rPr>
      </w:pPr>
    </w:p>
    <w:p w:rsidR="001C6091" w:rsidRDefault="001C6091">
      <w:pPr>
        <w:ind w:firstLine="708"/>
        <w:jc w:val="both"/>
        <w:rPr>
          <w:rFonts w:ascii="Courier New" w:hAnsi="Courier New" w:cs="Courier New"/>
        </w:rPr>
      </w:pPr>
    </w:p>
    <w:p w:rsidR="001C6091" w:rsidRDefault="001C6091">
      <w:pPr>
        <w:rPr>
          <w:sz w:val="20"/>
        </w:rPr>
      </w:pPr>
    </w:p>
    <w:sectPr w:rsidR="001C6091" w:rsidSect="00144B25">
      <w:pgSz w:w="11906" w:h="16838"/>
      <w:pgMar w:top="540" w:right="1417" w:bottom="107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34" w:rsidRDefault="000A2D34" w:rsidP="00FD3286">
      <w:r>
        <w:separator/>
      </w:r>
    </w:p>
  </w:endnote>
  <w:endnote w:type="continuationSeparator" w:id="0">
    <w:p w:rsidR="000A2D34" w:rsidRDefault="000A2D34" w:rsidP="00FD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34" w:rsidRDefault="000A2D34" w:rsidP="00FD3286">
      <w:r>
        <w:separator/>
      </w:r>
    </w:p>
  </w:footnote>
  <w:footnote w:type="continuationSeparator" w:id="0">
    <w:p w:rsidR="000A2D34" w:rsidRDefault="000A2D34" w:rsidP="00FD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707D8"/>
    <w:multiLevelType w:val="hybridMultilevel"/>
    <w:tmpl w:val="305EEC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E753B8"/>
    <w:multiLevelType w:val="hybridMultilevel"/>
    <w:tmpl w:val="267A58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F3AF6"/>
    <w:multiLevelType w:val="hybridMultilevel"/>
    <w:tmpl w:val="7D909558"/>
    <w:lvl w:ilvl="0" w:tplc="04150001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3">
    <w:nsid w:val="2DA37660"/>
    <w:multiLevelType w:val="hybridMultilevel"/>
    <w:tmpl w:val="20863F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2A0BB0"/>
    <w:multiLevelType w:val="hybridMultilevel"/>
    <w:tmpl w:val="0CFC6C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EE42A7"/>
    <w:multiLevelType w:val="hybridMultilevel"/>
    <w:tmpl w:val="24E4BC14"/>
    <w:lvl w:ilvl="0" w:tplc="BFAE0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845401"/>
    <w:multiLevelType w:val="hybridMultilevel"/>
    <w:tmpl w:val="C7B4C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E02F18"/>
    <w:multiLevelType w:val="hybridMultilevel"/>
    <w:tmpl w:val="DCE025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DB2183E"/>
    <w:multiLevelType w:val="hybridMultilevel"/>
    <w:tmpl w:val="8830FE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F84788"/>
    <w:multiLevelType w:val="hybridMultilevel"/>
    <w:tmpl w:val="C332C89E"/>
    <w:lvl w:ilvl="0" w:tplc="7F8E12D4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F3730D4"/>
    <w:multiLevelType w:val="hybridMultilevel"/>
    <w:tmpl w:val="412A7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03"/>
    <w:rsid w:val="00037D2B"/>
    <w:rsid w:val="0005214E"/>
    <w:rsid w:val="000866FF"/>
    <w:rsid w:val="00097CDA"/>
    <w:rsid w:val="000A2D34"/>
    <w:rsid w:val="000B2703"/>
    <w:rsid w:val="000B60E6"/>
    <w:rsid w:val="000B703E"/>
    <w:rsid w:val="000C0C7E"/>
    <w:rsid w:val="000F2B10"/>
    <w:rsid w:val="000F3835"/>
    <w:rsid w:val="001148CB"/>
    <w:rsid w:val="00116891"/>
    <w:rsid w:val="00120F2F"/>
    <w:rsid w:val="0012512D"/>
    <w:rsid w:val="00144B25"/>
    <w:rsid w:val="00153F64"/>
    <w:rsid w:val="001936E6"/>
    <w:rsid w:val="001C6091"/>
    <w:rsid w:val="0024349B"/>
    <w:rsid w:val="00271A74"/>
    <w:rsid w:val="002905C7"/>
    <w:rsid w:val="002A62A4"/>
    <w:rsid w:val="002C01C5"/>
    <w:rsid w:val="002E70BA"/>
    <w:rsid w:val="003028FF"/>
    <w:rsid w:val="003174BF"/>
    <w:rsid w:val="00344D1A"/>
    <w:rsid w:val="00374E9C"/>
    <w:rsid w:val="003770E6"/>
    <w:rsid w:val="0038099C"/>
    <w:rsid w:val="00385D5B"/>
    <w:rsid w:val="003B23CA"/>
    <w:rsid w:val="003C2E94"/>
    <w:rsid w:val="003E2B0F"/>
    <w:rsid w:val="003F06E8"/>
    <w:rsid w:val="004141C9"/>
    <w:rsid w:val="00430A07"/>
    <w:rsid w:val="004348C9"/>
    <w:rsid w:val="00447EAD"/>
    <w:rsid w:val="00457BFD"/>
    <w:rsid w:val="00470DC0"/>
    <w:rsid w:val="00475965"/>
    <w:rsid w:val="004A2CDB"/>
    <w:rsid w:val="004B0788"/>
    <w:rsid w:val="004B24C7"/>
    <w:rsid w:val="004E4B14"/>
    <w:rsid w:val="004F719A"/>
    <w:rsid w:val="005023AA"/>
    <w:rsid w:val="00531A57"/>
    <w:rsid w:val="00571AA7"/>
    <w:rsid w:val="005C3BD0"/>
    <w:rsid w:val="00611E58"/>
    <w:rsid w:val="0061681D"/>
    <w:rsid w:val="0062248A"/>
    <w:rsid w:val="00624D15"/>
    <w:rsid w:val="00654732"/>
    <w:rsid w:val="00664EA7"/>
    <w:rsid w:val="006807F3"/>
    <w:rsid w:val="00691474"/>
    <w:rsid w:val="006B7D9E"/>
    <w:rsid w:val="006C0CDE"/>
    <w:rsid w:val="006E6BB1"/>
    <w:rsid w:val="00720CC5"/>
    <w:rsid w:val="00731C6F"/>
    <w:rsid w:val="0075034D"/>
    <w:rsid w:val="00771FD8"/>
    <w:rsid w:val="0079193B"/>
    <w:rsid w:val="00853578"/>
    <w:rsid w:val="00886829"/>
    <w:rsid w:val="008973B4"/>
    <w:rsid w:val="008A09B5"/>
    <w:rsid w:val="008D0053"/>
    <w:rsid w:val="008D5B9C"/>
    <w:rsid w:val="008F30C1"/>
    <w:rsid w:val="008F5473"/>
    <w:rsid w:val="00926D13"/>
    <w:rsid w:val="00930179"/>
    <w:rsid w:val="0093180A"/>
    <w:rsid w:val="00943796"/>
    <w:rsid w:val="00947410"/>
    <w:rsid w:val="00955E05"/>
    <w:rsid w:val="00996649"/>
    <w:rsid w:val="009E4303"/>
    <w:rsid w:val="009F23B9"/>
    <w:rsid w:val="009F2DF3"/>
    <w:rsid w:val="00A020CB"/>
    <w:rsid w:val="00A10ADE"/>
    <w:rsid w:val="00A15967"/>
    <w:rsid w:val="00A2777B"/>
    <w:rsid w:val="00A44A62"/>
    <w:rsid w:val="00A50E3A"/>
    <w:rsid w:val="00AB18B8"/>
    <w:rsid w:val="00AB28FC"/>
    <w:rsid w:val="00AC21CE"/>
    <w:rsid w:val="00AC2B8E"/>
    <w:rsid w:val="00AD4C44"/>
    <w:rsid w:val="00B312C6"/>
    <w:rsid w:val="00B409B7"/>
    <w:rsid w:val="00B45C11"/>
    <w:rsid w:val="00B73E44"/>
    <w:rsid w:val="00B84ED9"/>
    <w:rsid w:val="00BA4471"/>
    <w:rsid w:val="00BC19BA"/>
    <w:rsid w:val="00BD354F"/>
    <w:rsid w:val="00BD3B6A"/>
    <w:rsid w:val="00BE5EDB"/>
    <w:rsid w:val="00BF6D10"/>
    <w:rsid w:val="00C01DE8"/>
    <w:rsid w:val="00C569D4"/>
    <w:rsid w:val="00C7275B"/>
    <w:rsid w:val="00C80D10"/>
    <w:rsid w:val="00C832FA"/>
    <w:rsid w:val="00CA547B"/>
    <w:rsid w:val="00CC7085"/>
    <w:rsid w:val="00CD08AD"/>
    <w:rsid w:val="00CE3ECB"/>
    <w:rsid w:val="00CF57FF"/>
    <w:rsid w:val="00D952A5"/>
    <w:rsid w:val="00D95DCC"/>
    <w:rsid w:val="00DC2145"/>
    <w:rsid w:val="00DF377B"/>
    <w:rsid w:val="00E2612B"/>
    <w:rsid w:val="00E629E8"/>
    <w:rsid w:val="00E6747E"/>
    <w:rsid w:val="00E901C5"/>
    <w:rsid w:val="00EA1009"/>
    <w:rsid w:val="00EB632F"/>
    <w:rsid w:val="00ED60AC"/>
    <w:rsid w:val="00F01C6F"/>
    <w:rsid w:val="00F23FD2"/>
    <w:rsid w:val="00F25213"/>
    <w:rsid w:val="00F96E92"/>
    <w:rsid w:val="00FA608C"/>
    <w:rsid w:val="00FB406F"/>
    <w:rsid w:val="00FB6A30"/>
    <w:rsid w:val="00FC62E2"/>
    <w:rsid w:val="00FD2081"/>
    <w:rsid w:val="00FD3286"/>
    <w:rsid w:val="00FD4704"/>
    <w:rsid w:val="00FD4988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EF500F-B696-42B0-A993-A550862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16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248" w:right="174" w:firstLine="708"/>
      <w:jc w:val="both"/>
      <w:outlineLvl w:val="1"/>
    </w:pPr>
    <w:rPr>
      <w:rFonts w:ascii="Courier New" w:hAnsi="Courier New" w:cs="Courier New"/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pacing w:val="38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ind w:left="4956"/>
    </w:pPr>
    <w:rPr>
      <w:sz w:val="32"/>
    </w:rPr>
  </w:style>
  <w:style w:type="paragraph" w:styleId="Tekstpodstawowy2">
    <w:name w:val="Body Text 2"/>
    <w:basedOn w:val="Normalny"/>
    <w:pPr>
      <w:jc w:val="center"/>
    </w:pPr>
    <w:rPr>
      <w:rFonts w:ascii="Courier New" w:hAnsi="Courier New" w:cs="Courier New"/>
      <w:b/>
      <w:bCs/>
      <w:sz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Tekstpodstawowy3">
    <w:name w:val="Body Text 3"/>
    <w:basedOn w:val="Normalny"/>
    <w:pPr>
      <w:framePr w:hSpace="141" w:wrap="around" w:vAnchor="text" w:hAnchor="margin" w:xAlign="center" w:y="-6"/>
      <w:jc w:val="both"/>
    </w:pPr>
    <w:rPr>
      <w:spacing w:val="28"/>
      <w:sz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qFormat/>
    <w:pPr>
      <w:jc w:val="center"/>
    </w:pPr>
    <w:rPr>
      <w:rFonts w:ascii="Courier New" w:hAnsi="Courier New" w:cs="Courier New"/>
      <w:sz w:val="28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Courier New" w:hAnsi="Courier New" w:cs="Courier New"/>
      <w:sz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pPr>
      <w:ind w:right="174" w:firstLine="708"/>
      <w:jc w:val="both"/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72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0CC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D3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3286"/>
  </w:style>
  <w:style w:type="character" w:styleId="Odwoanieprzypisukocowego">
    <w:name w:val="endnote reference"/>
    <w:rsid w:val="00FD3286"/>
    <w:rPr>
      <w:vertAlign w:val="superscript"/>
    </w:rPr>
  </w:style>
  <w:style w:type="paragraph" w:styleId="Nagwek">
    <w:name w:val="header"/>
    <w:basedOn w:val="Normalny"/>
    <w:link w:val="NagwekZnak"/>
    <w:rsid w:val="00886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6829"/>
    <w:rPr>
      <w:sz w:val="24"/>
      <w:szCs w:val="24"/>
    </w:rPr>
  </w:style>
  <w:style w:type="paragraph" w:styleId="Stopka">
    <w:name w:val="footer"/>
    <w:basedOn w:val="Normalny"/>
    <w:link w:val="StopkaZnak"/>
    <w:rsid w:val="00886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6829"/>
    <w:rPr>
      <w:sz w:val="24"/>
      <w:szCs w:val="24"/>
    </w:rPr>
  </w:style>
  <w:style w:type="paragraph" w:styleId="Bezodstpw">
    <w:name w:val="No Spacing"/>
    <w:uiPriority w:val="1"/>
    <w:qFormat/>
    <w:rsid w:val="000866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Starostwo Powiatowe w Chrzanowie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jm</dc:creator>
  <cp:lastModifiedBy>WOJCIECH SKOWROŃSKI</cp:lastModifiedBy>
  <cp:revision>2</cp:revision>
  <cp:lastPrinted>2015-03-02T12:26:00Z</cp:lastPrinted>
  <dcterms:created xsi:type="dcterms:W3CDTF">2015-03-09T07:21:00Z</dcterms:created>
  <dcterms:modified xsi:type="dcterms:W3CDTF">2015-03-09T07:21:00Z</dcterms:modified>
</cp:coreProperties>
</file>