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Narrow" w:eastAsiaTheme="majorEastAsia" w:hAnsi="Arial Narrow" w:cs="Tahoma"/>
          <w:sz w:val="72"/>
          <w:szCs w:val="72"/>
          <w:lang w:eastAsia="pl-PL"/>
        </w:rPr>
        <w:id w:val="12619370"/>
        <w:docPartObj>
          <w:docPartGallery w:val="Cover Pages"/>
          <w:docPartUnique/>
        </w:docPartObj>
      </w:sdtPr>
      <w:sdtEndPr>
        <w:rPr>
          <w:rFonts w:eastAsia="Times New Roman"/>
          <w:b/>
          <w:sz w:val="18"/>
          <w:szCs w:val="18"/>
        </w:rPr>
      </w:sdtEndPr>
      <w:sdtContent>
        <w:p w14:paraId="4F7E9EA0" w14:textId="77777777" w:rsidR="009E7BF7" w:rsidRPr="000B2790" w:rsidRDefault="001536CA">
          <w:pPr>
            <w:pStyle w:val="Bezodstpw"/>
            <w:rPr>
              <w:rFonts w:ascii="Arial Narrow" w:eastAsiaTheme="majorEastAsia" w:hAnsi="Arial Narrow" w:cs="Tahoma"/>
              <w:sz w:val="72"/>
              <w:szCs w:val="72"/>
              <w:lang w:eastAsia="pl-PL"/>
            </w:rPr>
          </w:pPr>
          <w:r w:rsidRPr="000B2790">
            <w:rPr>
              <w:rFonts w:ascii="Arial Narrow" w:eastAsiaTheme="majorEastAsia" w:hAnsi="Arial Narrow" w:cs="Tahoma"/>
              <w:noProof/>
              <w:lang w:eastAsia="pl-PL"/>
            </w:rPr>
            <mc:AlternateContent>
              <mc:Choice Requires="wps">
                <w:drawing>
                  <wp:anchor distT="0" distB="0" distL="114300" distR="114300" simplePos="0" relativeHeight="251661312" behindDoc="0" locked="0" layoutInCell="0" allowOverlap="1" wp14:anchorId="7C0154CD" wp14:editId="09EE8A0D">
                    <wp:simplePos x="0" y="0"/>
                    <wp:positionH relativeFrom="margin">
                      <wp:align>center</wp:align>
                    </wp:positionH>
                    <wp:positionV relativeFrom="topMargin">
                      <wp:posOffset>-272415</wp:posOffset>
                    </wp:positionV>
                    <wp:extent cx="11203940" cy="1498059"/>
                    <wp:effectExtent l="0" t="0" r="28575" b="2603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3940" cy="1498059"/>
                            </a:xfrm>
                            <a:prstGeom prst="rect">
                              <a:avLst/>
                            </a:prstGeom>
                            <a:solidFill>
                              <a:srgbClr val="00B0F0">
                                <a:alpha val="99000"/>
                              </a:srgbClr>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7C313683" id="Rectangle 4" o:spid="_x0000_s1026" style="position:absolute;margin-left:0;margin-top:-21.45pt;width:882.2pt;height:117.95pt;z-index:251661312;visibility:visible;mso-wrap-style:square;mso-width-percent:1050;mso-height-percent:0;mso-wrap-distance-left:9pt;mso-wrap-distance-top:0;mso-wrap-distance-right:9pt;mso-wrap-distance-bottom:0;mso-position-horizontal:center;mso-position-horizontal-relative:margin;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" o:allowincell="f" fillcolor="#00b0f0" strokecolor="#92d050">
                    <v:fill opacity="64764f"/>
                    <w10:wrap anchorx="margin" anchory="margin"/>
                  </v:rect>
                </w:pict>
              </mc:Fallback>
            </mc:AlternateContent>
          </w:r>
        </w:p>
        <w:p w14:paraId="47984368" w14:textId="77777777" w:rsidR="00F02A33" w:rsidRPr="000B2790" w:rsidRDefault="00F02A33">
          <w:pPr>
            <w:pStyle w:val="Bezodstpw"/>
            <w:rPr>
              <w:rFonts w:ascii="Arial Narrow" w:eastAsiaTheme="majorEastAsia" w:hAnsi="Arial Narrow" w:cs="Tahoma"/>
              <w:sz w:val="72"/>
              <w:szCs w:val="72"/>
            </w:rPr>
          </w:pPr>
        </w:p>
        <w:p w14:paraId="375EBA1C" w14:textId="77777777" w:rsidR="00E4002E" w:rsidRPr="000B2790" w:rsidRDefault="00E4002E" w:rsidP="00E4002E">
          <w:pPr>
            <w:spacing w:after="240"/>
            <w:rPr>
              <w:rFonts w:ascii="Arial Narrow" w:hAnsi="Arial Narrow" w:cs="Tahoma"/>
              <w:b/>
              <w:sz w:val="44"/>
              <w:szCs w:val="44"/>
            </w:rPr>
          </w:pPr>
        </w:p>
        <w:p w14:paraId="48168908" w14:textId="77777777" w:rsidR="00906B48" w:rsidRPr="000B2790" w:rsidRDefault="00906B48" w:rsidP="00042FFE">
          <w:pPr>
            <w:spacing w:after="240"/>
            <w:rPr>
              <w:rFonts w:ascii="Arial Narrow" w:hAnsi="Arial Narrow" w:cs="Tahoma"/>
              <w:b/>
              <w:color w:val="0277A0"/>
              <w:sz w:val="44"/>
              <w:szCs w:val="44"/>
            </w:rPr>
          </w:pPr>
        </w:p>
        <w:p w14:paraId="2393CEFA" w14:textId="77777777" w:rsidR="00F02A33" w:rsidRPr="000B2790" w:rsidRDefault="00CE7CD9" w:rsidP="00042FFE">
          <w:pPr>
            <w:jc w:val="center"/>
            <w:rPr>
              <w:rFonts w:ascii="Arial Narrow" w:hAnsi="Arial Narrow" w:cs="Tahoma"/>
              <w:b/>
              <w:color w:val="0D0D0D" w:themeColor="text1" w:themeTint="F2"/>
              <w:sz w:val="52"/>
              <w:szCs w:val="44"/>
            </w:rPr>
          </w:pPr>
          <w:r w:rsidRPr="000B2790">
            <w:rPr>
              <w:rFonts w:ascii="Arial Narrow" w:hAnsi="Arial Narrow" w:cs="Tahoma"/>
              <w:b/>
              <w:color w:val="0D0D0D" w:themeColor="text1" w:themeTint="F2"/>
              <w:sz w:val="52"/>
              <w:szCs w:val="44"/>
            </w:rPr>
            <w:t>SPRAWOZDANIE</w:t>
          </w:r>
        </w:p>
        <w:p w14:paraId="787802D7" w14:textId="77777777" w:rsidR="00CE7CD9" w:rsidRPr="000B2790" w:rsidRDefault="00CE7CD9" w:rsidP="00042FFE">
          <w:pPr>
            <w:jc w:val="center"/>
            <w:rPr>
              <w:rFonts w:ascii="Arial Narrow" w:hAnsi="Arial Narrow" w:cs="Tahoma"/>
              <w:b/>
              <w:color w:val="0D0D0D" w:themeColor="text1" w:themeTint="F2"/>
              <w:sz w:val="52"/>
              <w:szCs w:val="44"/>
            </w:rPr>
          </w:pPr>
        </w:p>
        <w:p w14:paraId="2F11F0E3" w14:textId="77777777" w:rsidR="00906B48" w:rsidRPr="000B2790" w:rsidRDefault="00906B48" w:rsidP="00042FFE">
          <w:pPr>
            <w:jc w:val="center"/>
            <w:rPr>
              <w:rFonts w:ascii="Arial Narrow" w:hAnsi="Arial Narrow" w:cs="Tahoma"/>
              <w:b/>
              <w:color w:val="0D0D0D" w:themeColor="text1" w:themeTint="F2"/>
              <w:sz w:val="52"/>
              <w:szCs w:val="44"/>
            </w:rPr>
          </w:pPr>
        </w:p>
        <w:p w14:paraId="5E52F4D4" w14:textId="7D4062F6" w:rsidR="00F02A33" w:rsidRPr="000B2790" w:rsidRDefault="00CE7CD9" w:rsidP="00042FFE">
          <w:pPr>
            <w:jc w:val="center"/>
            <w:rPr>
              <w:rFonts w:ascii="Arial Narrow" w:hAnsi="Arial Narrow" w:cs="Tahoma"/>
              <w:b/>
              <w:color w:val="0D0D0D" w:themeColor="text1" w:themeTint="F2"/>
              <w:sz w:val="52"/>
              <w:szCs w:val="44"/>
            </w:rPr>
          </w:pPr>
          <w:r w:rsidRPr="000B2790">
            <w:rPr>
              <w:rFonts w:ascii="Arial Narrow" w:hAnsi="Arial Narrow" w:cs="Tahoma"/>
              <w:b/>
              <w:color w:val="0D0D0D" w:themeColor="text1" w:themeTint="F2"/>
              <w:sz w:val="52"/>
              <w:szCs w:val="44"/>
            </w:rPr>
            <w:t>DOFINANSOWANIA</w:t>
          </w:r>
          <w:r w:rsidR="00AD1AC0" w:rsidRPr="000B2790">
            <w:rPr>
              <w:rFonts w:ascii="Arial Narrow" w:hAnsi="Arial Narrow" w:cs="Tahoma"/>
              <w:b/>
              <w:color w:val="0D0D0D" w:themeColor="text1" w:themeTint="F2"/>
              <w:sz w:val="52"/>
              <w:szCs w:val="44"/>
            </w:rPr>
            <w:t xml:space="preserve"> ZE Ś</w:t>
          </w:r>
          <w:r w:rsidR="002C666B" w:rsidRPr="000B2790">
            <w:rPr>
              <w:rFonts w:ascii="Arial Narrow" w:hAnsi="Arial Narrow" w:cs="Tahoma"/>
              <w:b/>
              <w:color w:val="0D0D0D" w:themeColor="text1" w:themeTint="F2"/>
              <w:sz w:val="52"/>
              <w:szCs w:val="44"/>
            </w:rPr>
            <w:t xml:space="preserve">RODKÓW UNIJNYCH I KRAJOWYCH </w:t>
          </w:r>
          <w:r w:rsidRPr="000B2790">
            <w:rPr>
              <w:rFonts w:ascii="Arial Narrow" w:hAnsi="Arial Narrow" w:cs="Tahoma"/>
              <w:b/>
              <w:color w:val="0D0D0D" w:themeColor="text1" w:themeTint="F2"/>
              <w:sz w:val="52"/>
              <w:szCs w:val="44"/>
            </w:rPr>
            <w:t xml:space="preserve">POZYSKANE PRZEZ </w:t>
          </w:r>
          <w:r w:rsidR="00871660" w:rsidRPr="000B2790">
            <w:rPr>
              <w:rFonts w:ascii="Arial Narrow" w:hAnsi="Arial Narrow" w:cs="Tahoma"/>
              <w:b/>
              <w:color w:val="0D0D0D" w:themeColor="text1" w:themeTint="F2"/>
              <w:sz w:val="52"/>
              <w:szCs w:val="44"/>
            </w:rPr>
            <w:br/>
          </w:r>
          <w:r w:rsidRPr="000B2790">
            <w:rPr>
              <w:rFonts w:ascii="Arial Narrow" w:hAnsi="Arial Narrow" w:cs="Tahoma"/>
              <w:b/>
              <w:color w:val="0D0D0D" w:themeColor="text1" w:themeTint="F2"/>
              <w:sz w:val="52"/>
              <w:szCs w:val="44"/>
            </w:rPr>
            <w:t xml:space="preserve">POWIAT CHRZANOWSKI I JEDNOSTKI ORGANIZACYJNE POWIATU CHRZANOWSKIEGO </w:t>
          </w:r>
          <w:r w:rsidR="00871660" w:rsidRPr="000B2790">
            <w:rPr>
              <w:rFonts w:ascii="Arial Narrow" w:hAnsi="Arial Narrow" w:cs="Tahoma"/>
              <w:b/>
              <w:color w:val="0D0D0D" w:themeColor="text1" w:themeTint="F2"/>
              <w:sz w:val="52"/>
              <w:szCs w:val="44"/>
            </w:rPr>
            <w:br/>
          </w:r>
          <w:r w:rsidR="00F02A33" w:rsidRPr="000B2790">
            <w:rPr>
              <w:rFonts w:ascii="Arial Narrow" w:hAnsi="Arial Narrow" w:cs="Tahoma"/>
              <w:b/>
              <w:color w:val="0D0D0D" w:themeColor="text1" w:themeTint="F2"/>
              <w:sz w:val="52"/>
              <w:szCs w:val="44"/>
            </w:rPr>
            <w:t xml:space="preserve">W ROKU </w:t>
          </w:r>
          <w:r w:rsidR="004F5A1B" w:rsidRPr="000B2790">
            <w:rPr>
              <w:rFonts w:ascii="Arial Narrow" w:hAnsi="Arial Narrow" w:cs="Tahoma"/>
              <w:b/>
              <w:color w:val="0D0D0D" w:themeColor="text1" w:themeTint="F2"/>
              <w:sz w:val="52"/>
              <w:szCs w:val="44"/>
            </w:rPr>
            <w:t>202</w:t>
          </w:r>
          <w:r w:rsidR="006C2176" w:rsidRPr="000B2790">
            <w:rPr>
              <w:rFonts w:ascii="Arial Narrow" w:hAnsi="Arial Narrow" w:cs="Tahoma"/>
              <w:b/>
              <w:color w:val="0D0D0D" w:themeColor="text1" w:themeTint="F2"/>
              <w:sz w:val="52"/>
              <w:szCs w:val="44"/>
            </w:rPr>
            <w:t>4</w:t>
          </w:r>
        </w:p>
        <w:p w14:paraId="2F8743FB" w14:textId="77777777" w:rsidR="00F02A33" w:rsidRPr="000B2790" w:rsidRDefault="00F02A33" w:rsidP="00F02A33">
          <w:pPr>
            <w:jc w:val="center"/>
            <w:rPr>
              <w:rFonts w:ascii="Arial Narrow" w:hAnsi="Arial Narrow" w:cs="Tahoma"/>
              <w:b/>
              <w:sz w:val="18"/>
              <w:szCs w:val="18"/>
            </w:rPr>
          </w:pPr>
        </w:p>
        <w:p w14:paraId="7347BB4A" w14:textId="77777777" w:rsidR="00F07AD8" w:rsidRPr="000B2790" w:rsidRDefault="00F02A33" w:rsidP="00F02A33">
          <w:pPr>
            <w:jc w:val="center"/>
            <w:rPr>
              <w:rFonts w:ascii="Arial Narrow" w:hAnsi="Arial Narrow" w:cs="Tahoma"/>
              <w:b/>
              <w:sz w:val="18"/>
              <w:szCs w:val="18"/>
            </w:rPr>
          </w:pPr>
          <w:r w:rsidRPr="000B2790">
            <w:rPr>
              <w:rFonts w:ascii="Arial Narrow" w:hAnsi="Arial Narrow" w:cs="Tahoma"/>
              <w:b/>
              <w:sz w:val="18"/>
              <w:szCs w:val="18"/>
            </w:rPr>
            <w:t xml:space="preserve">                              </w:t>
          </w:r>
          <w:r w:rsidR="008C78B7" w:rsidRPr="000B2790">
            <w:rPr>
              <w:rFonts w:ascii="Arial Narrow" w:hAnsi="Arial Narrow" w:cs="Tahoma"/>
              <w:b/>
              <w:sz w:val="18"/>
              <w:szCs w:val="18"/>
            </w:rPr>
            <w:t xml:space="preserve">                               </w:t>
          </w:r>
          <w:r w:rsidRPr="000B2790">
            <w:rPr>
              <w:rFonts w:ascii="Arial Narrow" w:hAnsi="Arial Narrow" w:cs="Tahoma"/>
              <w:b/>
              <w:sz w:val="18"/>
              <w:szCs w:val="18"/>
            </w:rPr>
            <w:t xml:space="preserve"> </w:t>
          </w:r>
        </w:p>
      </w:sdtContent>
    </w:sdt>
    <w:p w14:paraId="21E8EE2F" w14:textId="77777777" w:rsidR="00F07AD8" w:rsidRPr="000B2790" w:rsidRDefault="00F07AD8" w:rsidP="00F07AD8">
      <w:pPr>
        <w:jc w:val="center"/>
        <w:rPr>
          <w:rFonts w:ascii="Arial Narrow" w:hAnsi="Arial Narrow" w:cs="Tahoma"/>
          <w:b/>
          <w:sz w:val="18"/>
          <w:szCs w:val="18"/>
        </w:rPr>
      </w:pPr>
    </w:p>
    <w:p w14:paraId="000654EC" w14:textId="77777777" w:rsidR="003F0F75" w:rsidRPr="000B2790" w:rsidRDefault="003F0F75" w:rsidP="00F07AD8">
      <w:pPr>
        <w:jc w:val="center"/>
        <w:rPr>
          <w:rFonts w:ascii="Arial Narrow" w:hAnsi="Arial Narrow" w:cs="Tahoma"/>
          <w:b/>
          <w:color w:val="0F243E" w:themeColor="text2" w:themeShade="80"/>
          <w:sz w:val="18"/>
          <w:szCs w:val="18"/>
        </w:rPr>
      </w:pPr>
    </w:p>
    <w:p w14:paraId="0DF49F07" w14:textId="77777777" w:rsidR="00AC1423" w:rsidRPr="000B2790" w:rsidRDefault="00871660" w:rsidP="00EF53AE">
      <w:pPr>
        <w:spacing w:after="200" w:line="276" w:lineRule="auto"/>
        <w:rPr>
          <w:rFonts w:ascii="Arial Narrow" w:hAnsi="Arial Narrow" w:cs="Tahoma"/>
          <w:b/>
          <w:color w:val="0F243E" w:themeColor="text2" w:themeShade="80"/>
          <w:sz w:val="28"/>
          <w:szCs w:val="28"/>
        </w:rPr>
      </w:pPr>
      <w:bookmarkStart w:id="0" w:name="OLE_LINK1"/>
      <w:bookmarkStart w:id="1" w:name="OLE_LINK2"/>
      <w:r w:rsidRPr="000B2790">
        <w:rPr>
          <w:rFonts w:ascii="Arial Narrow" w:hAnsi="Arial Narrow" w:cs="Tahoma"/>
          <w:b/>
          <w:noProof/>
          <w:color w:val="0F243E" w:themeColor="text2" w:themeShade="80"/>
          <w:sz w:val="28"/>
          <w:szCs w:val="28"/>
        </w:rPr>
        <w:drawing>
          <wp:anchor distT="0" distB="0" distL="114300" distR="114300" simplePos="0" relativeHeight="251673600" behindDoc="0" locked="0" layoutInCell="1" allowOverlap="1" wp14:anchorId="78F7C6BB" wp14:editId="548FE72C">
            <wp:simplePos x="0" y="0"/>
            <wp:positionH relativeFrom="margin">
              <wp:posOffset>6600825</wp:posOffset>
            </wp:positionH>
            <wp:positionV relativeFrom="paragraph">
              <wp:posOffset>186690</wp:posOffset>
            </wp:positionV>
            <wp:extent cx="1333500" cy="1580515"/>
            <wp:effectExtent l="0" t="0" r="0" b="635"/>
            <wp:wrapSquare wrapText="bothSides"/>
            <wp:docPr id="5" name="Obraz 5" descr="herb podzielony na pół lewa strona tło czerwone, na nim biuały półorzeł w koronie złotej, po prawej stronie niebieskie tło, na nim św. mikołaj w czerwonej szacie ze złotymi elementami, w prawej ręce trzyma 3 żlote kule a w prawej pastorał " title="herb powiatu chrzanowskie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rb_powiat_chrzanowski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3500" cy="1580515"/>
                    </a:xfrm>
                    <a:prstGeom prst="rect">
                      <a:avLst/>
                    </a:prstGeom>
                  </pic:spPr>
                </pic:pic>
              </a:graphicData>
            </a:graphic>
            <wp14:sizeRelH relativeFrom="margin">
              <wp14:pctWidth>0</wp14:pctWidth>
            </wp14:sizeRelH>
            <wp14:sizeRelV relativeFrom="margin">
              <wp14:pctHeight>0</wp14:pctHeight>
            </wp14:sizeRelV>
          </wp:anchor>
        </w:drawing>
      </w:r>
      <w:r w:rsidR="00906B48" w:rsidRPr="000B2790">
        <w:rPr>
          <w:rFonts w:ascii="Arial Narrow" w:eastAsiaTheme="majorEastAsia" w:hAnsi="Arial Narrow" w:cs="Tahoma"/>
          <w:noProof/>
        </w:rPr>
        <mc:AlternateContent>
          <mc:Choice Requires="wps">
            <w:drawing>
              <wp:anchor distT="0" distB="0" distL="114300" distR="114300" simplePos="0" relativeHeight="251672576" behindDoc="0" locked="0" layoutInCell="0" allowOverlap="1" wp14:anchorId="2FA46AE9" wp14:editId="1C87C7E0">
                <wp:simplePos x="0" y="0"/>
                <wp:positionH relativeFrom="margin">
                  <wp:align>center</wp:align>
                </wp:positionH>
                <wp:positionV relativeFrom="page">
                  <wp:align>bottom</wp:align>
                </wp:positionV>
                <wp:extent cx="11203940" cy="843915"/>
                <wp:effectExtent l="0" t="0" r="28575" b="133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3940" cy="843915"/>
                        </a:xfrm>
                        <a:prstGeom prst="rect">
                          <a:avLst/>
                        </a:prstGeom>
                        <a:solidFill>
                          <a:srgbClr val="00B0F0">
                            <a:alpha val="99000"/>
                          </a:srgbClr>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E0748FE" id="Rectangle 4" o:spid="_x0000_s1026" style="position:absolute;margin-left:0;margin-top:0;width:882.2pt;height:66.45pt;z-index:251672576;visibility:visible;mso-wrap-style:square;mso-width-percent:1050;mso-height-percent:0;mso-wrap-distance-left:9pt;mso-wrap-distance-top:0;mso-wrap-distance-right:9pt;mso-wrap-distance-bottom:0;mso-position-horizontal:center;mso-position-horizontal-relative:margin;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" o:allowincell="f" fillcolor="#00b0f0" strokecolor="#92d050">
                <v:fill opacity="64764f"/>
                <w10:wrap anchorx="margin" anchory="page"/>
              </v:rect>
            </w:pict>
          </mc:Fallback>
        </mc:AlternateContent>
      </w:r>
    </w:p>
    <w:p w14:paraId="7C859958" w14:textId="77777777" w:rsidR="00585EC7" w:rsidRPr="000B2790" w:rsidRDefault="00585EC7" w:rsidP="008F42DE">
      <w:pPr>
        <w:jc w:val="center"/>
        <w:rPr>
          <w:rFonts w:ascii="Arial Narrow" w:hAnsi="Arial Narrow" w:cs="Tahoma"/>
          <w:b/>
          <w:sz w:val="32"/>
          <w:szCs w:val="32"/>
        </w:rPr>
      </w:pPr>
    </w:p>
    <w:p w14:paraId="2C58CF9B" w14:textId="77777777" w:rsidR="00585EC7" w:rsidRPr="000B2790" w:rsidRDefault="00585EC7" w:rsidP="008F42DE">
      <w:pPr>
        <w:jc w:val="center"/>
        <w:rPr>
          <w:rFonts w:ascii="Arial Narrow" w:hAnsi="Arial Narrow" w:cs="Tahoma"/>
          <w:b/>
          <w:sz w:val="32"/>
          <w:szCs w:val="32"/>
        </w:rPr>
      </w:pPr>
    </w:p>
    <w:p w14:paraId="662140B4" w14:textId="77777777" w:rsidR="00906B48" w:rsidRPr="000B2790" w:rsidRDefault="00906B48">
      <w:pPr>
        <w:spacing w:after="200" w:line="276" w:lineRule="auto"/>
        <w:rPr>
          <w:rFonts w:ascii="Arial Narrow" w:hAnsi="Arial Narrow" w:cs="Tahoma"/>
          <w:b/>
          <w:color w:val="0277A0"/>
          <w:sz w:val="36"/>
          <w:szCs w:val="44"/>
        </w:rPr>
      </w:pPr>
      <w:r w:rsidRPr="000B2790">
        <w:rPr>
          <w:rFonts w:ascii="Arial Narrow" w:hAnsi="Arial Narrow" w:cs="Tahoma"/>
          <w:b/>
          <w:color w:val="0277A0"/>
          <w:sz w:val="36"/>
          <w:szCs w:val="44"/>
        </w:rPr>
        <w:br w:type="page"/>
      </w:r>
    </w:p>
    <w:p w14:paraId="24BC199A" w14:textId="77777777" w:rsidR="00DC76FE" w:rsidRPr="000B2790" w:rsidRDefault="00DC76FE" w:rsidP="00CA6AA9">
      <w:pPr>
        <w:jc w:val="center"/>
        <w:rPr>
          <w:rFonts w:ascii="Arial Narrow" w:hAnsi="Arial Narrow" w:cs="Tahoma"/>
          <w:b/>
          <w:color w:val="0D0D0D" w:themeColor="text1" w:themeTint="F2"/>
          <w:sz w:val="44"/>
          <w:szCs w:val="44"/>
        </w:rPr>
      </w:pPr>
      <w:r w:rsidRPr="000B2790">
        <w:rPr>
          <w:rFonts w:ascii="Arial Narrow" w:hAnsi="Arial Narrow" w:cs="Tahoma"/>
          <w:b/>
          <w:color w:val="0D0D0D" w:themeColor="text1" w:themeTint="F2"/>
          <w:sz w:val="44"/>
          <w:szCs w:val="44"/>
        </w:rPr>
        <w:lastRenderedPageBreak/>
        <w:t>WYDZIAŁ PROMOC</w:t>
      </w:r>
      <w:r w:rsidR="006E4085" w:rsidRPr="000B2790">
        <w:rPr>
          <w:rFonts w:ascii="Arial Narrow" w:hAnsi="Arial Narrow" w:cs="Tahoma"/>
          <w:b/>
          <w:color w:val="0D0D0D" w:themeColor="text1" w:themeTint="F2"/>
          <w:sz w:val="44"/>
          <w:szCs w:val="44"/>
        </w:rPr>
        <w:t>JI, INWESTYCJI I OBSŁUGI STAROSTWA</w:t>
      </w:r>
    </w:p>
    <w:tbl>
      <w:tblPr>
        <w:tblW w:w="214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Caption w:val="zestawienie pozyskanych srodków"/>
        <w:tblDescription w:val="kol. I LP, kol. II data, kol. III wnioskodawca, kol. IV. nazwa projektu, kol. V skrócony opis projektu , kol. VI. źródło finansowania, kol. VII całkowita wartość projektu , kol. Viii wkład własny, kol. IX dofinansowanie "/>
      </w:tblPr>
      <w:tblGrid>
        <w:gridCol w:w="709"/>
        <w:gridCol w:w="1446"/>
        <w:gridCol w:w="1843"/>
        <w:gridCol w:w="2835"/>
        <w:gridCol w:w="4252"/>
        <w:gridCol w:w="2835"/>
        <w:gridCol w:w="2268"/>
        <w:gridCol w:w="2694"/>
        <w:gridCol w:w="2551"/>
      </w:tblGrid>
      <w:tr w:rsidR="00CA6AA9" w:rsidRPr="000B2790" w14:paraId="7A8E4CFC" w14:textId="77777777" w:rsidTr="000143BE">
        <w:trPr>
          <w:trHeight w:val="675"/>
        </w:trPr>
        <w:tc>
          <w:tcPr>
            <w:tcW w:w="709" w:type="dxa"/>
            <w:shd w:val="clear" w:color="auto" w:fill="00B0F0"/>
            <w:vAlign w:val="center"/>
          </w:tcPr>
          <w:p w14:paraId="5F2EE51C" w14:textId="77777777" w:rsidR="00DC76FE" w:rsidRPr="000B2790" w:rsidRDefault="00DC76FE" w:rsidP="001932EE">
            <w:pPr>
              <w:rPr>
                <w:rFonts w:ascii="Arial Narrow" w:hAnsi="Arial Narrow" w:cs="Tahoma"/>
                <w:b/>
                <w:sz w:val="22"/>
                <w:szCs w:val="22"/>
              </w:rPr>
            </w:pPr>
            <w:bookmarkStart w:id="2" w:name="OLE_LINK3"/>
            <w:r w:rsidRPr="000B2790">
              <w:rPr>
                <w:rFonts w:ascii="Arial Narrow" w:hAnsi="Arial Narrow" w:cs="Tahoma"/>
                <w:b/>
                <w:sz w:val="22"/>
                <w:szCs w:val="22"/>
              </w:rPr>
              <w:t>LP.</w:t>
            </w:r>
          </w:p>
        </w:tc>
        <w:tc>
          <w:tcPr>
            <w:tcW w:w="1446" w:type="dxa"/>
            <w:shd w:val="clear" w:color="auto" w:fill="00B0F0"/>
            <w:vAlign w:val="center"/>
          </w:tcPr>
          <w:p w14:paraId="25185DE8" w14:textId="77777777" w:rsidR="00DC76FE" w:rsidRPr="000B2790" w:rsidRDefault="00DC76FE" w:rsidP="001932EE">
            <w:pPr>
              <w:rPr>
                <w:rFonts w:ascii="Arial Narrow" w:hAnsi="Arial Narrow" w:cs="Tahoma"/>
                <w:b/>
                <w:sz w:val="22"/>
                <w:szCs w:val="22"/>
              </w:rPr>
            </w:pPr>
            <w:r w:rsidRPr="000B2790">
              <w:rPr>
                <w:rFonts w:ascii="Arial Narrow" w:hAnsi="Arial Narrow" w:cs="Tahoma"/>
                <w:b/>
                <w:sz w:val="22"/>
                <w:szCs w:val="22"/>
              </w:rPr>
              <w:t>DATA</w:t>
            </w:r>
          </w:p>
        </w:tc>
        <w:tc>
          <w:tcPr>
            <w:tcW w:w="1843" w:type="dxa"/>
            <w:shd w:val="clear" w:color="auto" w:fill="00B0F0"/>
            <w:vAlign w:val="center"/>
          </w:tcPr>
          <w:p w14:paraId="32D754FD" w14:textId="77777777" w:rsidR="00DC76FE" w:rsidRPr="000B2790" w:rsidRDefault="00DC76FE" w:rsidP="001932EE">
            <w:pPr>
              <w:rPr>
                <w:rFonts w:ascii="Arial Narrow" w:hAnsi="Arial Narrow" w:cs="Tahoma"/>
                <w:b/>
                <w:sz w:val="22"/>
                <w:szCs w:val="22"/>
              </w:rPr>
            </w:pPr>
            <w:r w:rsidRPr="000B2790">
              <w:rPr>
                <w:rFonts w:ascii="Arial Narrow" w:hAnsi="Arial Narrow" w:cs="Tahoma"/>
                <w:b/>
                <w:sz w:val="22"/>
                <w:szCs w:val="22"/>
              </w:rPr>
              <w:t>WNIOSKODAWCA</w:t>
            </w:r>
          </w:p>
        </w:tc>
        <w:tc>
          <w:tcPr>
            <w:tcW w:w="2835" w:type="dxa"/>
            <w:shd w:val="clear" w:color="auto" w:fill="00B0F0"/>
            <w:vAlign w:val="center"/>
          </w:tcPr>
          <w:p w14:paraId="09E4413C" w14:textId="77777777" w:rsidR="00DC76FE" w:rsidRPr="000B2790" w:rsidRDefault="00DC76FE" w:rsidP="001932EE">
            <w:pPr>
              <w:rPr>
                <w:rFonts w:ascii="Arial Narrow" w:hAnsi="Arial Narrow" w:cs="Tahoma"/>
                <w:b/>
                <w:sz w:val="22"/>
                <w:szCs w:val="22"/>
              </w:rPr>
            </w:pPr>
            <w:r w:rsidRPr="000B2790">
              <w:rPr>
                <w:rFonts w:ascii="Arial Narrow" w:hAnsi="Arial Narrow" w:cs="Tahoma"/>
                <w:b/>
                <w:sz w:val="22"/>
                <w:szCs w:val="22"/>
              </w:rPr>
              <w:t>NAZWA</w:t>
            </w:r>
          </w:p>
          <w:p w14:paraId="14A74DAD" w14:textId="77777777" w:rsidR="00DC76FE" w:rsidRPr="000B2790" w:rsidRDefault="00DC76FE" w:rsidP="001932EE">
            <w:pPr>
              <w:rPr>
                <w:rFonts w:ascii="Arial Narrow" w:hAnsi="Arial Narrow" w:cs="Tahoma"/>
                <w:b/>
                <w:sz w:val="22"/>
                <w:szCs w:val="22"/>
              </w:rPr>
            </w:pPr>
            <w:r w:rsidRPr="000B2790">
              <w:rPr>
                <w:rFonts w:ascii="Arial Narrow" w:hAnsi="Arial Narrow" w:cs="Tahoma"/>
                <w:b/>
                <w:sz w:val="22"/>
                <w:szCs w:val="22"/>
              </w:rPr>
              <w:t xml:space="preserve"> PROJEKTU</w:t>
            </w:r>
          </w:p>
        </w:tc>
        <w:tc>
          <w:tcPr>
            <w:tcW w:w="4252" w:type="dxa"/>
            <w:shd w:val="clear" w:color="auto" w:fill="00B0F0"/>
            <w:vAlign w:val="center"/>
          </w:tcPr>
          <w:p w14:paraId="715BA622" w14:textId="77777777" w:rsidR="00DC76FE" w:rsidRPr="000B2790" w:rsidRDefault="00DC76FE" w:rsidP="001932EE">
            <w:pPr>
              <w:rPr>
                <w:rFonts w:ascii="Arial Narrow" w:hAnsi="Arial Narrow" w:cs="Tahoma"/>
                <w:b/>
                <w:sz w:val="22"/>
                <w:szCs w:val="22"/>
              </w:rPr>
            </w:pPr>
            <w:r w:rsidRPr="000B2790">
              <w:rPr>
                <w:rFonts w:ascii="Arial Narrow" w:hAnsi="Arial Narrow" w:cs="Tahoma"/>
                <w:b/>
                <w:sz w:val="22"/>
                <w:szCs w:val="22"/>
              </w:rPr>
              <w:t>SKRÓCONY OPIS</w:t>
            </w:r>
          </w:p>
          <w:p w14:paraId="640160B5" w14:textId="77777777" w:rsidR="00DC76FE" w:rsidRPr="000B2790" w:rsidRDefault="00DC76FE" w:rsidP="001932EE">
            <w:pPr>
              <w:rPr>
                <w:rFonts w:ascii="Arial Narrow" w:hAnsi="Arial Narrow" w:cs="Tahoma"/>
                <w:b/>
                <w:sz w:val="22"/>
                <w:szCs w:val="22"/>
              </w:rPr>
            </w:pPr>
            <w:r w:rsidRPr="000B2790">
              <w:rPr>
                <w:rFonts w:ascii="Arial Narrow" w:hAnsi="Arial Narrow" w:cs="Tahoma"/>
                <w:b/>
                <w:sz w:val="22"/>
                <w:szCs w:val="22"/>
              </w:rPr>
              <w:t>PROJEKTU</w:t>
            </w:r>
          </w:p>
        </w:tc>
        <w:tc>
          <w:tcPr>
            <w:tcW w:w="2835" w:type="dxa"/>
            <w:shd w:val="clear" w:color="auto" w:fill="00B0F0"/>
            <w:vAlign w:val="center"/>
          </w:tcPr>
          <w:p w14:paraId="23E7F16C" w14:textId="77777777" w:rsidR="00DC76FE" w:rsidRPr="000B2790" w:rsidRDefault="00BB7FB0" w:rsidP="001932EE">
            <w:pPr>
              <w:rPr>
                <w:rFonts w:ascii="Arial Narrow" w:hAnsi="Arial Narrow" w:cs="Tahoma"/>
                <w:b/>
                <w:sz w:val="22"/>
                <w:szCs w:val="22"/>
              </w:rPr>
            </w:pPr>
            <w:r w:rsidRPr="000B2790">
              <w:rPr>
                <w:rFonts w:ascii="Arial Narrow" w:hAnsi="Arial Narrow" w:cs="Tahoma"/>
                <w:b/>
                <w:sz w:val="22"/>
                <w:szCs w:val="22"/>
              </w:rPr>
              <w:t>Ź</w:t>
            </w:r>
            <w:r w:rsidR="00DC76FE" w:rsidRPr="000B2790">
              <w:rPr>
                <w:rFonts w:ascii="Arial Narrow" w:hAnsi="Arial Narrow" w:cs="Tahoma"/>
                <w:b/>
                <w:sz w:val="22"/>
                <w:szCs w:val="22"/>
              </w:rPr>
              <w:t>RÓDŁO DOFINANSOWANIA</w:t>
            </w:r>
          </w:p>
        </w:tc>
        <w:tc>
          <w:tcPr>
            <w:tcW w:w="2268" w:type="dxa"/>
            <w:shd w:val="clear" w:color="auto" w:fill="00B0F0"/>
            <w:vAlign w:val="center"/>
          </w:tcPr>
          <w:p w14:paraId="142584C5" w14:textId="77777777" w:rsidR="00DC76FE" w:rsidRPr="000B2790" w:rsidRDefault="00DC76FE" w:rsidP="001932EE">
            <w:pPr>
              <w:rPr>
                <w:rFonts w:ascii="Arial Narrow" w:hAnsi="Arial Narrow" w:cs="Tahoma"/>
                <w:b/>
                <w:sz w:val="22"/>
                <w:szCs w:val="22"/>
              </w:rPr>
            </w:pPr>
            <w:r w:rsidRPr="000B2790">
              <w:rPr>
                <w:rFonts w:ascii="Arial Narrow" w:hAnsi="Arial Narrow" w:cs="Tahoma"/>
                <w:b/>
                <w:sz w:val="22"/>
                <w:szCs w:val="22"/>
              </w:rPr>
              <w:t>CAŁKOWITA KWOTA PROJEKTU</w:t>
            </w:r>
          </w:p>
        </w:tc>
        <w:tc>
          <w:tcPr>
            <w:tcW w:w="2694" w:type="dxa"/>
            <w:shd w:val="clear" w:color="auto" w:fill="00B0F0"/>
            <w:vAlign w:val="center"/>
          </w:tcPr>
          <w:p w14:paraId="7E632672" w14:textId="77777777" w:rsidR="00DC76FE" w:rsidRPr="000B2790" w:rsidRDefault="00DC76FE" w:rsidP="001932EE">
            <w:pPr>
              <w:rPr>
                <w:rFonts w:ascii="Arial Narrow" w:hAnsi="Arial Narrow" w:cs="Tahoma"/>
                <w:b/>
                <w:sz w:val="22"/>
                <w:szCs w:val="22"/>
              </w:rPr>
            </w:pPr>
            <w:r w:rsidRPr="000B2790">
              <w:rPr>
                <w:rFonts w:ascii="Arial Narrow" w:hAnsi="Arial Narrow" w:cs="Tahoma"/>
                <w:b/>
                <w:sz w:val="22"/>
                <w:szCs w:val="22"/>
              </w:rPr>
              <w:t>WKŁAD WŁASNY (RZECZOWY/</w:t>
            </w:r>
          </w:p>
          <w:p w14:paraId="3CC6DC0D" w14:textId="77777777" w:rsidR="00DC76FE" w:rsidRPr="000B2790" w:rsidRDefault="00DC76FE" w:rsidP="001932EE">
            <w:pPr>
              <w:rPr>
                <w:rFonts w:ascii="Arial Narrow" w:hAnsi="Arial Narrow" w:cs="Tahoma"/>
                <w:b/>
                <w:sz w:val="22"/>
                <w:szCs w:val="22"/>
              </w:rPr>
            </w:pPr>
            <w:r w:rsidRPr="000B2790">
              <w:rPr>
                <w:rFonts w:ascii="Arial Narrow" w:hAnsi="Arial Narrow" w:cs="Tahoma"/>
                <w:b/>
                <w:sz w:val="22"/>
                <w:szCs w:val="22"/>
              </w:rPr>
              <w:t>FINANSOWY)</w:t>
            </w:r>
          </w:p>
        </w:tc>
        <w:tc>
          <w:tcPr>
            <w:tcW w:w="2551" w:type="dxa"/>
            <w:shd w:val="clear" w:color="auto" w:fill="00B0F0"/>
            <w:vAlign w:val="center"/>
          </w:tcPr>
          <w:p w14:paraId="33F4A348" w14:textId="77777777" w:rsidR="00E660BB" w:rsidRPr="000B2790" w:rsidRDefault="00E660BB" w:rsidP="001932EE">
            <w:pPr>
              <w:rPr>
                <w:rFonts w:ascii="Arial Narrow" w:hAnsi="Arial Narrow" w:cs="Tahoma"/>
                <w:b/>
                <w:sz w:val="22"/>
                <w:szCs w:val="22"/>
              </w:rPr>
            </w:pPr>
            <w:r w:rsidRPr="000B2790">
              <w:rPr>
                <w:rFonts w:ascii="Arial Narrow" w:hAnsi="Arial Narrow" w:cs="Tahoma"/>
                <w:b/>
                <w:sz w:val="22"/>
                <w:szCs w:val="22"/>
              </w:rPr>
              <w:t xml:space="preserve">KWOTA </w:t>
            </w:r>
          </w:p>
          <w:p w14:paraId="4B28E2B6" w14:textId="77777777" w:rsidR="00DC76FE" w:rsidRPr="000B2790" w:rsidRDefault="00E660BB" w:rsidP="001932EE">
            <w:pPr>
              <w:rPr>
                <w:rFonts w:ascii="Arial Narrow" w:hAnsi="Arial Narrow" w:cs="Tahoma"/>
                <w:b/>
                <w:sz w:val="22"/>
                <w:szCs w:val="22"/>
              </w:rPr>
            </w:pPr>
            <w:r w:rsidRPr="000B2790">
              <w:rPr>
                <w:rFonts w:ascii="Arial Narrow" w:hAnsi="Arial Narrow" w:cs="Tahoma"/>
                <w:b/>
                <w:sz w:val="22"/>
                <w:szCs w:val="22"/>
              </w:rPr>
              <w:t>DOFINANSOWANIA ZGODNIE Z UMOWĄ/DECYZJĄ O DOFINANSOWANIU</w:t>
            </w:r>
          </w:p>
        </w:tc>
      </w:tr>
      <w:tr w:rsidR="00943877" w:rsidRPr="000B2790" w14:paraId="7E50F8D9" w14:textId="77777777" w:rsidTr="000143BE">
        <w:trPr>
          <w:trHeight w:val="1004"/>
        </w:trPr>
        <w:tc>
          <w:tcPr>
            <w:tcW w:w="709" w:type="dxa"/>
            <w:shd w:val="clear" w:color="auto" w:fill="F2F2F2" w:themeFill="background1" w:themeFillShade="F2"/>
            <w:vAlign w:val="center"/>
          </w:tcPr>
          <w:p w14:paraId="402C5CD4" w14:textId="77777777" w:rsidR="00943877" w:rsidRPr="000B2790" w:rsidRDefault="00943877" w:rsidP="001932EE">
            <w:pPr>
              <w:pStyle w:val="Akapitzlist"/>
              <w:numPr>
                <w:ilvl w:val="0"/>
                <w:numId w:val="1"/>
              </w:numPr>
              <w:rPr>
                <w:rFonts w:ascii="Arial Narrow" w:hAnsi="Arial Narrow" w:cs="Tahoma"/>
                <w:b/>
                <w:sz w:val="22"/>
                <w:szCs w:val="22"/>
              </w:rPr>
            </w:pPr>
          </w:p>
        </w:tc>
        <w:tc>
          <w:tcPr>
            <w:tcW w:w="1446" w:type="dxa"/>
            <w:shd w:val="clear" w:color="auto" w:fill="F2F2F2" w:themeFill="background1" w:themeFillShade="F2"/>
            <w:vAlign w:val="center"/>
          </w:tcPr>
          <w:p w14:paraId="00F1FF78" w14:textId="2CEB4053" w:rsidR="00B04896" w:rsidRPr="000B2790" w:rsidRDefault="00C32359" w:rsidP="001932EE">
            <w:pPr>
              <w:rPr>
                <w:rFonts w:ascii="Arial Narrow" w:hAnsi="Arial Narrow" w:cs="Tahoma"/>
                <w:sz w:val="22"/>
                <w:szCs w:val="22"/>
              </w:rPr>
            </w:pPr>
            <w:r w:rsidRPr="000B2790">
              <w:rPr>
                <w:rFonts w:ascii="Arial Narrow" w:hAnsi="Arial Narrow" w:cs="Tahoma"/>
                <w:sz w:val="22"/>
                <w:szCs w:val="22"/>
              </w:rPr>
              <w:t>01.2024</w:t>
            </w:r>
          </w:p>
        </w:tc>
        <w:tc>
          <w:tcPr>
            <w:tcW w:w="1843" w:type="dxa"/>
            <w:shd w:val="clear" w:color="auto" w:fill="F2F2F2" w:themeFill="background1" w:themeFillShade="F2"/>
            <w:vAlign w:val="center"/>
          </w:tcPr>
          <w:p w14:paraId="5EE258E3" w14:textId="7DF9F61E" w:rsidR="00943877" w:rsidRPr="000B2790" w:rsidRDefault="00B04896" w:rsidP="001932EE">
            <w:pPr>
              <w:rPr>
                <w:rFonts w:ascii="Arial Narrow" w:hAnsi="Arial Narrow" w:cs="Tahoma"/>
                <w:sz w:val="22"/>
                <w:szCs w:val="22"/>
              </w:rPr>
            </w:pPr>
            <w:r w:rsidRPr="000B2790">
              <w:rPr>
                <w:rFonts w:ascii="Arial Narrow" w:hAnsi="Arial Narrow" w:cs="Tahoma"/>
                <w:sz w:val="22"/>
                <w:szCs w:val="22"/>
              </w:rPr>
              <w:t>Powiat Chrzanowski</w:t>
            </w:r>
          </w:p>
        </w:tc>
        <w:tc>
          <w:tcPr>
            <w:tcW w:w="2835" w:type="dxa"/>
            <w:shd w:val="clear" w:color="auto" w:fill="F2F2F2" w:themeFill="background1" w:themeFillShade="F2"/>
            <w:vAlign w:val="center"/>
          </w:tcPr>
          <w:p w14:paraId="3493F686" w14:textId="72578ED3" w:rsidR="00943877" w:rsidRPr="000B2790" w:rsidRDefault="00C32359" w:rsidP="001932EE">
            <w:pPr>
              <w:rPr>
                <w:rFonts w:ascii="Arial Narrow" w:hAnsi="Arial Narrow" w:cs="Tahoma"/>
                <w:sz w:val="22"/>
                <w:szCs w:val="22"/>
              </w:rPr>
            </w:pPr>
            <w:r w:rsidRPr="000B2790">
              <w:rPr>
                <w:rFonts w:ascii="Arial Narrow" w:hAnsi="Arial Narrow"/>
                <w:color w:val="000000"/>
                <w:sz w:val="22"/>
                <w:szCs w:val="22"/>
              </w:rPr>
              <w:t>Zwiększenie bezpieczeństwa informacji w Powiecie Chrzanowskim</w:t>
            </w:r>
          </w:p>
        </w:tc>
        <w:tc>
          <w:tcPr>
            <w:tcW w:w="4252" w:type="dxa"/>
            <w:shd w:val="clear" w:color="auto" w:fill="F2F2F2" w:themeFill="background1" w:themeFillShade="F2"/>
            <w:vAlign w:val="center"/>
          </w:tcPr>
          <w:p w14:paraId="2B65349E" w14:textId="57D12CBA" w:rsidR="008170E8" w:rsidRPr="000B2790" w:rsidRDefault="00C32359" w:rsidP="001932EE">
            <w:pPr>
              <w:rPr>
                <w:rFonts w:ascii="Arial Narrow" w:hAnsi="Arial Narrow" w:cs="Tahoma"/>
                <w:sz w:val="22"/>
                <w:szCs w:val="22"/>
              </w:rPr>
            </w:pPr>
            <w:r w:rsidRPr="000B2790">
              <w:rPr>
                <w:rFonts w:ascii="Arial Narrow" w:hAnsi="Arial Narrow"/>
                <w:color w:val="000000"/>
                <w:sz w:val="22"/>
                <w:szCs w:val="22"/>
              </w:rPr>
              <w:t>Stymulowanie rozwoju innowacyjnych rozwiązań w obszarze cyberbezpieczeństwa w zakresie nowych technologii do zastosowania w sektorach o kluczowym znaczeniu tj. administracja publiczna oraz budowa, rozwój, wdrażanie narzędzi służących do monitorowania bezpieczeństwa, zbierania, analizy i wymiany informacji o zagrożeniach, podatnościach i incydentach.</w:t>
            </w:r>
          </w:p>
        </w:tc>
        <w:tc>
          <w:tcPr>
            <w:tcW w:w="2835" w:type="dxa"/>
            <w:shd w:val="clear" w:color="auto" w:fill="F2F2F2" w:themeFill="background1" w:themeFillShade="F2"/>
            <w:vAlign w:val="center"/>
          </w:tcPr>
          <w:p w14:paraId="4BBC1904" w14:textId="75986554" w:rsidR="001932EE" w:rsidRPr="000B2790" w:rsidRDefault="00C32359" w:rsidP="001932EE">
            <w:pPr>
              <w:rPr>
                <w:rFonts w:ascii="Arial Narrow" w:hAnsi="Arial Narrow" w:cs="Tahoma"/>
                <w:sz w:val="22"/>
                <w:szCs w:val="22"/>
              </w:rPr>
            </w:pPr>
            <w:r w:rsidRPr="000B2790">
              <w:rPr>
                <w:rFonts w:ascii="Arial Narrow" w:hAnsi="Arial Narrow" w:cs="Tahoma"/>
                <w:sz w:val="22"/>
                <w:szCs w:val="22"/>
              </w:rPr>
              <w:t>Fundusze Europejskie na Rozwój Cyfrowy (FERC), z Europejskiego Funduszu Rozwoju Regionalnego (EFRR), Osi Priorytetowej II Zaawansowane usługi cyfrowe, działania 2.2. Wzmocnienie krajowego systemu cyberbezpieczeństwa.</w:t>
            </w:r>
          </w:p>
          <w:p w14:paraId="5E92E21A" w14:textId="36A0DAF3" w:rsidR="001932EE" w:rsidRPr="000B2790" w:rsidRDefault="001932EE" w:rsidP="001932EE">
            <w:pPr>
              <w:rPr>
                <w:rFonts w:ascii="Arial Narrow" w:hAnsi="Arial Narrow" w:cs="Tahoma"/>
                <w:sz w:val="22"/>
                <w:szCs w:val="22"/>
              </w:rPr>
            </w:pPr>
            <w:r w:rsidRPr="000B2790">
              <w:rPr>
                <w:rFonts w:ascii="Arial Narrow" w:hAnsi="Arial Narrow" w:cs="Tahoma"/>
                <w:noProof/>
                <w:sz w:val="22"/>
                <w:szCs w:val="22"/>
              </w:rPr>
              <w:drawing>
                <wp:anchor distT="0" distB="0" distL="114300" distR="114300" simplePos="0" relativeHeight="251735040" behindDoc="0" locked="0" layoutInCell="1" allowOverlap="1" wp14:anchorId="6ADBB183" wp14:editId="550EBC80">
                  <wp:simplePos x="0" y="0"/>
                  <wp:positionH relativeFrom="column">
                    <wp:posOffset>-513080</wp:posOffset>
                  </wp:positionH>
                  <wp:positionV relativeFrom="paragraph">
                    <wp:posOffset>15875</wp:posOffset>
                  </wp:positionV>
                  <wp:extent cx="476250" cy="476250"/>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2DF440E7" w14:textId="24AD9C5C" w:rsidR="00C32359" w:rsidRPr="000B2790" w:rsidRDefault="00C32359" w:rsidP="001932EE">
            <w:pPr>
              <w:rPr>
                <w:rFonts w:ascii="Arial Narrow" w:hAnsi="Arial Narrow" w:cs="Tahoma"/>
                <w:sz w:val="22"/>
                <w:szCs w:val="22"/>
              </w:rPr>
            </w:pPr>
          </w:p>
          <w:p w14:paraId="64A0653E" w14:textId="33542B26" w:rsidR="00C32359" w:rsidRPr="000B2790" w:rsidRDefault="001932EE" w:rsidP="001932EE">
            <w:pPr>
              <w:rPr>
                <w:rFonts w:ascii="Arial Narrow" w:hAnsi="Arial Narrow" w:cs="Tahoma"/>
                <w:sz w:val="22"/>
                <w:szCs w:val="22"/>
              </w:rPr>
            </w:pPr>
            <w:r w:rsidRPr="000B2790">
              <w:rPr>
                <w:rFonts w:ascii="Arial Narrow" w:hAnsi="Arial Narrow" w:cs="Tahoma"/>
                <w:noProof/>
                <w:sz w:val="22"/>
                <w:szCs w:val="22"/>
              </w:rPr>
              <w:drawing>
                <wp:anchor distT="0" distB="0" distL="114300" distR="114300" simplePos="0" relativeHeight="251732992" behindDoc="0" locked="0" layoutInCell="1" allowOverlap="1" wp14:anchorId="61694F6E" wp14:editId="0B932FDC">
                  <wp:simplePos x="0" y="0"/>
                  <wp:positionH relativeFrom="column">
                    <wp:posOffset>-495300</wp:posOffset>
                  </wp:positionH>
                  <wp:positionV relativeFrom="paragraph">
                    <wp:posOffset>234950</wp:posOffset>
                  </wp:positionV>
                  <wp:extent cx="1213485" cy="125730"/>
                  <wp:effectExtent l="0" t="0" r="5715" b="762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3485" cy="125730"/>
                          </a:xfrm>
                          <a:prstGeom prst="rect">
                            <a:avLst/>
                          </a:prstGeom>
                        </pic:spPr>
                      </pic:pic>
                    </a:graphicData>
                  </a:graphic>
                  <wp14:sizeRelH relativeFrom="margin">
                    <wp14:pctWidth>0</wp14:pctWidth>
                  </wp14:sizeRelH>
                  <wp14:sizeRelV relativeFrom="margin">
                    <wp14:pctHeight>0</wp14:pctHeight>
                  </wp14:sizeRelV>
                </wp:anchor>
              </w:drawing>
            </w:r>
          </w:p>
        </w:tc>
        <w:tc>
          <w:tcPr>
            <w:tcW w:w="2268" w:type="dxa"/>
            <w:shd w:val="clear" w:color="auto" w:fill="F2F2F2" w:themeFill="background1" w:themeFillShade="F2"/>
            <w:vAlign w:val="center"/>
          </w:tcPr>
          <w:p w14:paraId="7858DF2D" w14:textId="155EB455" w:rsidR="00943877" w:rsidRPr="000B2790" w:rsidRDefault="00C32359" w:rsidP="001932EE">
            <w:pPr>
              <w:tabs>
                <w:tab w:val="left" w:pos="1200"/>
              </w:tabs>
              <w:rPr>
                <w:rFonts w:ascii="Arial Narrow" w:hAnsi="Arial Narrow" w:cs="Tahoma"/>
                <w:sz w:val="22"/>
                <w:szCs w:val="22"/>
              </w:rPr>
            </w:pPr>
            <w:r w:rsidRPr="000B2790">
              <w:rPr>
                <w:rFonts w:ascii="Arial Narrow" w:hAnsi="Arial Narrow"/>
                <w:color w:val="000000"/>
                <w:sz w:val="22"/>
                <w:szCs w:val="22"/>
              </w:rPr>
              <w:t>933 500,00 zł</w:t>
            </w:r>
          </w:p>
        </w:tc>
        <w:tc>
          <w:tcPr>
            <w:tcW w:w="2694" w:type="dxa"/>
            <w:shd w:val="clear" w:color="auto" w:fill="F2F2F2" w:themeFill="background1" w:themeFillShade="F2"/>
            <w:vAlign w:val="center"/>
          </w:tcPr>
          <w:p w14:paraId="0476B185" w14:textId="1FEA5319" w:rsidR="00943877" w:rsidRPr="000B2790" w:rsidRDefault="00C32359" w:rsidP="001932EE">
            <w:pPr>
              <w:tabs>
                <w:tab w:val="left" w:pos="1200"/>
              </w:tabs>
              <w:rPr>
                <w:rFonts w:ascii="Arial Narrow" w:hAnsi="Arial Narrow" w:cs="Tahoma"/>
                <w:sz w:val="22"/>
                <w:szCs w:val="22"/>
              </w:rPr>
            </w:pPr>
            <w:r w:rsidRPr="000B2790">
              <w:rPr>
                <w:rFonts w:ascii="Arial Narrow" w:hAnsi="Arial Narrow"/>
                <w:color w:val="000000"/>
                <w:sz w:val="22"/>
                <w:szCs w:val="22"/>
              </w:rPr>
              <w:t>84 015,04 PLN</w:t>
            </w:r>
          </w:p>
        </w:tc>
        <w:tc>
          <w:tcPr>
            <w:tcW w:w="2551" w:type="dxa"/>
            <w:shd w:val="clear" w:color="auto" w:fill="F2F2F2" w:themeFill="background1" w:themeFillShade="F2"/>
            <w:vAlign w:val="center"/>
          </w:tcPr>
          <w:p w14:paraId="5884EBA5" w14:textId="60CB2BE8" w:rsidR="00943877" w:rsidRPr="000B2790" w:rsidRDefault="00C32359" w:rsidP="001932EE">
            <w:pPr>
              <w:tabs>
                <w:tab w:val="left" w:pos="1200"/>
              </w:tabs>
              <w:rPr>
                <w:rFonts w:ascii="Arial Narrow" w:hAnsi="Arial Narrow" w:cs="Tahoma"/>
                <w:sz w:val="22"/>
                <w:szCs w:val="22"/>
              </w:rPr>
            </w:pPr>
            <w:r w:rsidRPr="000B2790">
              <w:rPr>
                <w:rFonts w:ascii="Arial Narrow" w:hAnsi="Arial Narrow" w:cs="Tahoma"/>
                <w:sz w:val="22"/>
                <w:szCs w:val="22"/>
              </w:rPr>
              <w:t xml:space="preserve">849 484,96 zł </w:t>
            </w:r>
          </w:p>
        </w:tc>
      </w:tr>
      <w:tr w:rsidR="00943877" w:rsidRPr="000B2790" w14:paraId="7ADC553B" w14:textId="77777777" w:rsidTr="000143BE">
        <w:trPr>
          <w:trHeight w:val="1004"/>
        </w:trPr>
        <w:tc>
          <w:tcPr>
            <w:tcW w:w="709" w:type="dxa"/>
            <w:shd w:val="clear" w:color="auto" w:fill="F2F2F2" w:themeFill="background1" w:themeFillShade="F2"/>
            <w:vAlign w:val="center"/>
          </w:tcPr>
          <w:p w14:paraId="036789DB" w14:textId="77777777" w:rsidR="00943877" w:rsidRPr="000B2790" w:rsidRDefault="00943877" w:rsidP="001932EE">
            <w:pPr>
              <w:pStyle w:val="Akapitzlist"/>
              <w:numPr>
                <w:ilvl w:val="0"/>
                <w:numId w:val="1"/>
              </w:numPr>
              <w:rPr>
                <w:rFonts w:ascii="Arial Narrow" w:hAnsi="Arial Narrow" w:cs="Tahoma"/>
                <w:b/>
                <w:sz w:val="22"/>
                <w:szCs w:val="22"/>
              </w:rPr>
            </w:pPr>
          </w:p>
        </w:tc>
        <w:tc>
          <w:tcPr>
            <w:tcW w:w="1446" w:type="dxa"/>
            <w:shd w:val="clear" w:color="auto" w:fill="F2F2F2" w:themeFill="background1" w:themeFillShade="F2"/>
            <w:vAlign w:val="center"/>
          </w:tcPr>
          <w:p w14:paraId="36205520" w14:textId="5F87DE22" w:rsidR="00943877" w:rsidRPr="000B2790" w:rsidRDefault="00943877" w:rsidP="001932EE">
            <w:pPr>
              <w:rPr>
                <w:rFonts w:ascii="Arial Narrow" w:hAnsi="Arial Narrow" w:cs="Tahoma"/>
                <w:sz w:val="22"/>
                <w:szCs w:val="22"/>
              </w:rPr>
            </w:pPr>
          </w:p>
        </w:tc>
        <w:tc>
          <w:tcPr>
            <w:tcW w:w="1843" w:type="dxa"/>
            <w:shd w:val="clear" w:color="auto" w:fill="F2F2F2" w:themeFill="background1" w:themeFillShade="F2"/>
            <w:vAlign w:val="center"/>
          </w:tcPr>
          <w:p w14:paraId="56438AC2" w14:textId="5F4B050F" w:rsidR="00943877" w:rsidRPr="000B2790" w:rsidRDefault="00B04896" w:rsidP="001932EE">
            <w:pPr>
              <w:rPr>
                <w:rFonts w:ascii="Arial Narrow" w:hAnsi="Arial Narrow" w:cs="Tahoma"/>
                <w:sz w:val="22"/>
                <w:szCs w:val="22"/>
              </w:rPr>
            </w:pPr>
            <w:r w:rsidRPr="000B2790">
              <w:rPr>
                <w:rFonts w:ascii="Arial Narrow" w:hAnsi="Arial Narrow" w:cs="Tahoma"/>
                <w:sz w:val="22"/>
                <w:szCs w:val="22"/>
              </w:rPr>
              <w:t>Powiat Chrzanowski</w:t>
            </w:r>
          </w:p>
        </w:tc>
        <w:tc>
          <w:tcPr>
            <w:tcW w:w="2835" w:type="dxa"/>
            <w:shd w:val="clear" w:color="auto" w:fill="F2F2F2" w:themeFill="background1" w:themeFillShade="F2"/>
            <w:vAlign w:val="center"/>
          </w:tcPr>
          <w:p w14:paraId="782F13C8" w14:textId="0A4AE2B6" w:rsidR="00943877" w:rsidRPr="000B2790" w:rsidRDefault="00C32359" w:rsidP="001932EE">
            <w:pPr>
              <w:rPr>
                <w:rFonts w:ascii="Arial Narrow" w:hAnsi="Arial Narrow" w:cs="Tahoma"/>
                <w:sz w:val="22"/>
                <w:szCs w:val="22"/>
              </w:rPr>
            </w:pPr>
            <w:r w:rsidRPr="000B2790">
              <w:rPr>
                <w:rFonts w:ascii="Arial Narrow" w:hAnsi="Arial Narrow" w:cs="Tahoma"/>
                <w:sz w:val="22"/>
                <w:szCs w:val="22"/>
              </w:rPr>
              <w:t>„Zakup sprzętu informatycznego oraz oprogramowania, niezbędnego do prowadzenia spraw ochrony gruntów rolnych dla Powiatu Chrzanowskiego”</w:t>
            </w:r>
          </w:p>
        </w:tc>
        <w:tc>
          <w:tcPr>
            <w:tcW w:w="4252" w:type="dxa"/>
            <w:shd w:val="clear" w:color="auto" w:fill="F2F2F2" w:themeFill="background1" w:themeFillShade="F2"/>
            <w:vAlign w:val="center"/>
          </w:tcPr>
          <w:p w14:paraId="25DBC991" w14:textId="79159B73" w:rsidR="00A00A13" w:rsidRPr="000B2790" w:rsidRDefault="00C32359" w:rsidP="001932EE">
            <w:pPr>
              <w:pStyle w:val="Akapitzlist"/>
              <w:ind w:left="360"/>
              <w:rPr>
                <w:rFonts w:ascii="Arial Narrow" w:hAnsi="Arial Narrow" w:cs="Tahoma"/>
                <w:sz w:val="22"/>
                <w:szCs w:val="22"/>
              </w:rPr>
            </w:pPr>
            <w:r w:rsidRPr="000B2790">
              <w:rPr>
                <w:rFonts w:ascii="Arial Narrow" w:hAnsi="Arial Narrow" w:cs="Tahoma"/>
                <w:sz w:val="22"/>
                <w:szCs w:val="22"/>
              </w:rPr>
              <w:t xml:space="preserve">zakup komputera z dwoma monitorami oraz oprogramowaniem biurowym dla wydz. AGN </w:t>
            </w:r>
          </w:p>
        </w:tc>
        <w:tc>
          <w:tcPr>
            <w:tcW w:w="2835" w:type="dxa"/>
            <w:shd w:val="clear" w:color="auto" w:fill="F2F2F2" w:themeFill="background1" w:themeFillShade="F2"/>
            <w:vAlign w:val="center"/>
          </w:tcPr>
          <w:p w14:paraId="7BD089DA" w14:textId="4C6D6B29" w:rsidR="00943877" w:rsidRPr="000B2790" w:rsidRDefault="00C32359" w:rsidP="001932EE">
            <w:pPr>
              <w:rPr>
                <w:rFonts w:ascii="Arial Narrow" w:hAnsi="Arial Narrow" w:cs="Tahoma"/>
                <w:sz w:val="22"/>
                <w:szCs w:val="22"/>
              </w:rPr>
            </w:pPr>
            <w:r w:rsidRPr="000B2790">
              <w:rPr>
                <w:rFonts w:ascii="Arial Narrow" w:hAnsi="Arial Narrow" w:cs="Tahoma"/>
                <w:sz w:val="22"/>
                <w:szCs w:val="22"/>
              </w:rPr>
              <w:t xml:space="preserve">Urząd Marszałkowski Województwa Małopolskiego </w:t>
            </w:r>
          </w:p>
        </w:tc>
        <w:tc>
          <w:tcPr>
            <w:tcW w:w="2268" w:type="dxa"/>
            <w:shd w:val="clear" w:color="auto" w:fill="F2F2F2" w:themeFill="background1" w:themeFillShade="F2"/>
            <w:vAlign w:val="center"/>
          </w:tcPr>
          <w:p w14:paraId="0A4569A8" w14:textId="755041DF" w:rsidR="00943877" w:rsidRPr="000B2790" w:rsidRDefault="00C32359" w:rsidP="001932EE">
            <w:pPr>
              <w:tabs>
                <w:tab w:val="left" w:pos="1200"/>
              </w:tabs>
              <w:rPr>
                <w:rFonts w:ascii="Arial Narrow" w:hAnsi="Arial Narrow" w:cs="Tahoma"/>
                <w:sz w:val="22"/>
                <w:szCs w:val="22"/>
              </w:rPr>
            </w:pPr>
            <w:r w:rsidRPr="000B2790">
              <w:rPr>
                <w:rFonts w:ascii="Arial Narrow" w:hAnsi="Arial Narrow" w:cs="Tahoma"/>
                <w:sz w:val="22"/>
                <w:szCs w:val="22"/>
              </w:rPr>
              <w:t>22 017,00 zł</w:t>
            </w:r>
          </w:p>
        </w:tc>
        <w:tc>
          <w:tcPr>
            <w:tcW w:w="2694" w:type="dxa"/>
            <w:shd w:val="clear" w:color="auto" w:fill="F2F2F2" w:themeFill="background1" w:themeFillShade="F2"/>
            <w:vAlign w:val="center"/>
          </w:tcPr>
          <w:p w14:paraId="23F31671" w14:textId="0FA89644" w:rsidR="00943877" w:rsidRPr="000B2790" w:rsidRDefault="00C32359" w:rsidP="001932EE">
            <w:pPr>
              <w:tabs>
                <w:tab w:val="left" w:pos="1200"/>
              </w:tabs>
              <w:rPr>
                <w:rFonts w:ascii="Arial Narrow" w:hAnsi="Arial Narrow" w:cs="Tahoma"/>
                <w:sz w:val="22"/>
                <w:szCs w:val="22"/>
              </w:rPr>
            </w:pPr>
            <w:r w:rsidRPr="000B2790">
              <w:rPr>
                <w:rFonts w:ascii="Arial Narrow" w:hAnsi="Arial Narrow" w:cs="Tahoma"/>
                <w:sz w:val="22"/>
                <w:szCs w:val="22"/>
              </w:rPr>
              <w:t>4 403,40 zł</w:t>
            </w:r>
          </w:p>
        </w:tc>
        <w:tc>
          <w:tcPr>
            <w:tcW w:w="2551" w:type="dxa"/>
            <w:shd w:val="clear" w:color="auto" w:fill="F2F2F2" w:themeFill="background1" w:themeFillShade="F2"/>
            <w:vAlign w:val="center"/>
          </w:tcPr>
          <w:p w14:paraId="3FB0C0AC" w14:textId="3CA1CD22" w:rsidR="00943877" w:rsidRPr="000B2790" w:rsidRDefault="00C32359" w:rsidP="001932EE">
            <w:pPr>
              <w:tabs>
                <w:tab w:val="left" w:pos="1200"/>
              </w:tabs>
              <w:rPr>
                <w:rFonts w:ascii="Arial Narrow" w:hAnsi="Arial Narrow" w:cs="Tahoma"/>
                <w:sz w:val="22"/>
                <w:szCs w:val="22"/>
              </w:rPr>
            </w:pPr>
            <w:r w:rsidRPr="000B2790">
              <w:rPr>
                <w:rFonts w:ascii="Arial Narrow" w:hAnsi="Arial Narrow" w:cs="Tahoma"/>
                <w:sz w:val="22"/>
                <w:szCs w:val="22"/>
              </w:rPr>
              <w:t>17 613,60 zł</w:t>
            </w:r>
          </w:p>
        </w:tc>
      </w:tr>
      <w:tr w:rsidR="00BB3B5A" w:rsidRPr="000B2790" w14:paraId="224DA0EF" w14:textId="77777777" w:rsidTr="001932EE">
        <w:tc>
          <w:tcPr>
            <w:tcW w:w="13920" w:type="dxa"/>
            <w:gridSpan w:val="6"/>
            <w:shd w:val="clear" w:color="auto" w:fill="00B0F0"/>
            <w:vAlign w:val="center"/>
          </w:tcPr>
          <w:p w14:paraId="26731266" w14:textId="77777777" w:rsidR="00BB3B5A" w:rsidRPr="000B2790" w:rsidRDefault="00BB3B5A" w:rsidP="001932EE">
            <w:pPr>
              <w:rPr>
                <w:rFonts w:ascii="Arial Narrow" w:hAnsi="Arial Narrow" w:cs="Tahoma"/>
                <w:b/>
              </w:rPr>
            </w:pPr>
          </w:p>
          <w:p w14:paraId="4C1AED8A" w14:textId="6E7F5880" w:rsidR="00BB3B5A" w:rsidRPr="000B2790" w:rsidRDefault="00BB3B5A" w:rsidP="000B2790">
            <w:pPr>
              <w:jc w:val="right"/>
              <w:rPr>
                <w:rFonts w:ascii="Arial Narrow" w:hAnsi="Arial Narrow" w:cs="Tahoma"/>
                <w:b/>
              </w:rPr>
            </w:pPr>
            <w:r w:rsidRPr="000B2790">
              <w:rPr>
                <w:rFonts w:ascii="Arial Narrow" w:hAnsi="Arial Narrow" w:cs="Tahoma"/>
                <w:b/>
              </w:rPr>
              <w:t>RAZEM</w:t>
            </w:r>
          </w:p>
          <w:p w14:paraId="4017B5E1" w14:textId="77777777" w:rsidR="00BB3B5A" w:rsidRPr="000B2790" w:rsidRDefault="00BB3B5A" w:rsidP="001932EE">
            <w:pPr>
              <w:rPr>
                <w:rFonts w:ascii="Arial Narrow" w:hAnsi="Arial Narrow" w:cs="Tahoma"/>
                <w:b/>
              </w:rPr>
            </w:pPr>
          </w:p>
        </w:tc>
        <w:tc>
          <w:tcPr>
            <w:tcW w:w="2268" w:type="dxa"/>
            <w:shd w:val="clear" w:color="auto" w:fill="00B0F0"/>
            <w:vAlign w:val="center"/>
          </w:tcPr>
          <w:p w14:paraId="68A93E0B" w14:textId="35721723" w:rsidR="00BB3B5A" w:rsidRPr="000B2790" w:rsidRDefault="00C32359" w:rsidP="001932EE">
            <w:pPr>
              <w:rPr>
                <w:rFonts w:ascii="Arial Narrow" w:hAnsi="Arial Narrow" w:cs="Tahoma"/>
                <w:b/>
              </w:rPr>
            </w:pPr>
            <w:r w:rsidRPr="000B2790">
              <w:rPr>
                <w:rFonts w:ascii="Arial Narrow" w:hAnsi="Arial Narrow" w:cs="Tahoma"/>
                <w:b/>
              </w:rPr>
              <w:t>955 517,00 zł</w:t>
            </w:r>
          </w:p>
        </w:tc>
        <w:tc>
          <w:tcPr>
            <w:tcW w:w="2694" w:type="dxa"/>
            <w:shd w:val="clear" w:color="auto" w:fill="00B0F0"/>
            <w:vAlign w:val="center"/>
          </w:tcPr>
          <w:p w14:paraId="3FBE2CE0" w14:textId="3E97F8E2" w:rsidR="00BB3B5A" w:rsidRPr="000B2790" w:rsidRDefault="001932EE" w:rsidP="001932EE">
            <w:pPr>
              <w:rPr>
                <w:rFonts w:ascii="Arial Narrow" w:hAnsi="Arial Narrow" w:cs="Tahoma"/>
                <w:b/>
              </w:rPr>
            </w:pPr>
            <w:r w:rsidRPr="000B2790">
              <w:rPr>
                <w:rFonts w:ascii="Arial Narrow" w:hAnsi="Arial Narrow" w:cs="Tahoma"/>
                <w:b/>
              </w:rPr>
              <w:t>88 418,44 zł</w:t>
            </w:r>
          </w:p>
        </w:tc>
        <w:tc>
          <w:tcPr>
            <w:tcW w:w="2551" w:type="dxa"/>
            <w:shd w:val="clear" w:color="auto" w:fill="00B0F0"/>
            <w:vAlign w:val="center"/>
          </w:tcPr>
          <w:p w14:paraId="7DCC5108" w14:textId="33D6F303" w:rsidR="00BB3B5A" w:rsidRPr="000B2790" w:rsidRDefault="001932EE" w:rsidP="001932EE">
            <w:pPr>
              <w:rPr>
                <w:rFonts w:ascii="Arial Narrow" w:hAnsi="Arial Narrow" w:cs="Tahoma"/>
                <w:b/>
              </w:rPr>
            </w:pPr>
            <w:r w:rsidRPr="000B2790">
              <w:rPr>
                <w:rFonts w:ascii="Arial Narrow" w:hAnsi="Arial Narrow" w:cs="Tahoma"/>
                <w:b/>
              </w:rPr>
              <w:t>867 098,56 zł</w:t>
            </w:r>
          </w:p>
        </w:tc>
      </w:tr>
      <w:bookmarkEnd w:id="2"/>
    </w:tbl>
    <w:p w14:paraId="588CE22A" w14:textId="77777777" w:rsidR="00EE33C7" w:rsidRPr="000B2790" w:rsidRDefault="00EE33C7" w:rsidP="009B41EA">
      <w:pPr>
        <w:rPr>
          <w:rFonts w:ascii="Arial Narrow" w:hAnsi="Arial Narrow" w:cs="Tahoma"/>
          <w:b/>
          <w:color w:val="0D0D0D" w:themeColor="text1" w:themeTint="F2"/>
          <w:sz w:val="44"/>
          <w:szCs w:val="44"/>
        </w:rPr>
      </w:pPr>
    </w:p>
    <w:p w14:paraId="23148058" w14:textId="39C0040D" w:rsidR="001932EE" w:rsidRPr="000B2790" w:rsidRDefault="001932EE" w:rsidP="000143BE">
      <w:pPr>
        <w:jc w:val="center"/>
        <w:rPr>
          <w:rFonts w:ascii="Arial Narrow" w:hAnsi="Arial Narrow" w:cs="Tahoma"/>
          <w:b/>
          <w:color w:val="0D0D0D" w:themeColor="text1" w:themeTint="F2"/>
          <w:sz w:val="44"/>
          <w:szCs w:val="44"/>
        </w:rPr>
      </w:pPr>
      <w:r w:rsidRPr="000B2790">
        <w:rPr>
          <w:rFonts w:ascii="Arial Narrow" w:hAnsi="Arial Narrow" w:cs="Tahoma"/>
          <w:b/>
          <w:color w:val="0D0D0D" w:themeColor="text1" w:themeTint="F2"/>
          <w:sz w:val="44"/>
          <w:szCs w:val="44"/>
        </w:rPr>
        <w:t xml:space="preserve">POWIATOWY OŚRODEK DOKUMENTACJI GEODEZYJNEJ I KARTOGRAFICZNEJ W CHRZANOWIE </w:t>
      </w:r>
    </w:p>
    <w:p w14:paraId="648C6983" w14:textId="34EAEDE3" w:rsidR="001932EE" w:rsidRPr="000B2790" w:rsidRDefault="001932EE" w:rsidP="001932EE">
      <w:pPr>
        <w:jc w:val="center"/>
        <w:rPr>
          <w:rFonts w:ascii="Arial Narrow" w:hAnsi="Arial Narrow" w:cs="Tahoma"/>
          <w:b/>
          <w:color w:val="0D0D0D" w:themeColor="text1" w:themeTint="F2"/>
          <w:sz w:val="44"/>
          <w:szCs w:val="44"/>
        </w:rPr>
      </w:pPr>
      <w:r w:rsidRPr="000B2790">
        <w:rPr>
          <w:rFonts w:ascii="Arial Narrow" w:hAnsi="Arial Narrow" w:cs="Tahoma"/>
          <w:b/>
          <w:color w:val="0D0D0D" w:themeColor="text1" w:themeTint="F2"/>
          <w:sz w:val="44"/>
          <w:szCs w:val="44"/>
        </w:rPr>
        <w:t xml:space="preserve"> WYDZIAŁ PROMOCJI, INWESTYCJI I OBSŁUGI STAROSTWA</w:t>
      </w:r>
    </w:p>
    <w:tbl>
      <w:tblPr>
        <w:tblW w:w="212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Caption w:val="zestawienie pozyskanych środków"/>
        <w:tblDescription w:val="kol. I LP, kol. II data, kol. III wnioskodawca, kol. IV. nazwa projektu, kol. V skrócony opis projektu , kol. VI. źródło finansowania, kol. VII całkowita wartość projektu , kol. Viii wkład własny, kol. IX dofinansowanie "/>
      </w:tblPr>
      <w:tblGrid>
        <w:gridCol w:w="709"/>
        <w:gridCol w:w="1446"/>
        <w:gridCol w:w="1843"/>
        <w:gridCol w:w="2835"/>
        <w:gridCol w:w="4536"/>
        <w:gridCol w:w="2410"/>
        <w:gridCol w:w="2268"/>
        <w:gridCol w:w="2835"/>
        <w:gridCol w:w="2409"/>
      </w:tblGrid>
      <w:tr w:rsidR="001932EE" w:rsidRPr="000B2790" w14:paraId="1D367387" w14:textId="77777777" w:rsidTr="000B2790">
        <w:tc>
          <w:tcPr>
            <w:tcW w:w="709" w:type="dxa"/>
            <w:shd w:val="clear" w:color="auto" w:fill="00B0F0"/>
            <w:vAlign w:val="center"/>
          </w:tcPr>
          <w:p w14:paraId="79B8B39B" w14:textId="77777777" w:rsidR="001932EE" w:rsidRPr="000B2790" w:rsidRDefault="001932EE" w:rsidP="000143BE">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LP.</w:t>
            </w:r>
          </w:p>
        </w:tc>
        <w:tc>
          <w:tcPr>
            <w:tcW w:w="1446" w:type="dxa"/>
            <w:shd w:val="clear" w:color="auto" w:fill="00B0F0"/>
            <w:vAlign w:val="center"/>
          </w:tcPr>
          <w:p w14:paraId="3DCF4C87" w14:textId="77777777" w:rsidR="001932EE" w:rsidRPr="000B2790" w:rsidRDefault="001932EE" w:rsidP="000143BE">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DATA</w:t>
            </w:r>
          </w:p>
        </w:tc>
        <w:tc>
          <w:tcPr>
            <w:tcW w:w="1843" w:type="dxa"/>
            <w:shd w:val="clear" w:color="auto" w:fill="00B0F0"/>
            <w:vAlign w:val="center"/>
          </w:tcPr>
          <w:p w14:paraId="54B79D66" w14:textId="77777777" w:rsidR="001932EE" w:rsidRPr="000B2790" w:rsidRDefault="001932EE" w:rsidP="000143BE">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WNIOSKODAWCA</w:t>
            </w:r>
          </w:p>
        </w:tc>
        <w:tc>
          <w:tcPr>
            <w:tcW w:w="2835" w:type="dxa"/>
            <w:shd w:val="clear" w:color="auto" w:fill="00B0F0"/>
            <w:vAlign w:val="center"/>
          </w:tcPr>
          <w:p w14:paraId="231E4166" w14:textId="77777777" w:rsidR="001932EE" w:rsidRPr="000B2790" w:rsidRDefault="001932EE" w:rsidP="000143BE">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NAZWA</w:t>
            </w:r>
          </w:p>
          <w:p w14:paraId="5ABFBCBF" w14:textId="77777777" w:rsidR="001932EE" w:rsidRPr="000B2790" w:rsidRDefault="001932EE" w:rsidP="000143BE">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 xml:space="preserve"> PROJEKTU</w:t>
            </w:r>
          </w:p>
        </w:tc>
        <w:tc>
          <w:tcPr>
            <w:tcW w:w="4536" w:type="dxa"/>
            <w:shd w:val="clear" w:color="auto" w:fill="00B0F0"/>
            <w:vAlign w:val="center"/>
          </w:tcPr>
          <w:p w14:paraId="08B8CB4C" w14:textId="77777777" w:rsidR="001932EE" w:rsidRPr="000B2790" w:rsidRDefault="001932EE" w:rsidP="000143BE">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SKRÓCONY OPIS</w:t>
            </w:r>
          </w:p>
          <w:p w14:paraId="345BE945" w14:textId="77777777" w:rsidR="001932EE" w:rsidRPr="000B2790" w:rsidRDefault="001932EE" w:rsidP="000143BE">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PROJEKTU</w:t>
            </w:r>
          </w:p>
        </w:tc>
        <w:tc>
          <w:tcPr>
            <w:tcW w:w="2410" w:type="dxa"/>
            <w:shd w:val="clear" w:color="auto" w:fill="00B0F0"/>
            <w:vAlign w:val="center"/>
          </w:tcPr>
          <w:p w14:paraId="4510BA8E" w14:textId="77777777" w:rsidR="001932EE" w:rsidRPr="000B2790" w:rsidRDefault="001932EE" w:rsidP="000143BE">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ŹRÓDŁO DOFINANSOWANIA</w:t>
            </w:r>
          </w:p>
        </w:tc>
        <w:tc>
          <w:tcPr>
            <w:tcW w:w="2268" w:type="dxa"/>
            <w:shd w:val="clear" w:color="auto" w:fill="00B0F0"/>
            <w:vAlign w:val="center"/>
          </w:tcPr>
          <w:p w14:paraId="2DD1C629" w14:textId="77777777" w:rsidR="001932EE" w:rsidRPr="000B2790" w:rsidRDefault="001932EE" w:rsidP="000143BE">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CAŁKOWITA KWOTA PROJEKTU</w:t>
            </w:r>
          </w:p>
        </w:tc>
        <w:tc>
          <w:tcPr>
            <w:tcW w:w="2835" w:type="dxa"/>
            <w:shd w:val="clear" w:color="auto" w:fill="00B0F0"/>
            <w:vAlign w:val="center"/>
          </w:tcPr>
          <w:p w14:paraId="63ABCDF0" w14:textId="77777777" w:rsidR="001932EE" w:rsidRPr="000B2790" w:rsidRDefault="001932EE" w:rsidP="000143BE">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WKŁAD WŁASNY (RZECZOWY/</w:t>
            </w:r>
          </w:p>
          <w:p w14:paraId="51084F1F" w14:textId="77777777" w:rsidR="001932EE" w:rsidRPr="000B2790" w:rsidRDefault="001932EE" w:rsidP="000143BE">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FINANSOWY)</w:t>
            </w:r>
          </w:p>
        </w:tc>
        <w:tc>
          <w:tcPr>
            <w:tcW w:w="2409" w:type="dxa"/>
            <w:shd w:val="clear" w:color="auto" w:fill="00B0F0"/>
            <w:vAlign w:val="center"/>
          </w:tcPr>
          <w:p w14:paraId="46D0376C" w14:textId="77777777" w:rsidR="001932EE" w:rsidRPr="000B2790" w:rsidRDefault="001932EE" w:rsidP="000143BE">
            <w:pPr>
              <w:rPr>
                <w:rFonts w:ascii="Arial Narrow" w:hAnsi="Arial Narrow" w:cs="Tahoma"/>
                <w:b/>
                <w:sz w:val="22"/>
                <w:szCs w:val="22"/>
              </w:rPr>
            </w:pPr>
            <w:r w:rsidRPr="000B2790">
              <w:rPr>
                <w:rFonts w:ascii="Arial Narrow" w:hAnsi="Arial Narrow" w:cs="Tahoma"/>
                <w:b/>
                <w:sz w:val="22"/>
                <w:szCs w:val="22"/>
              </w:rPr>
              <w:t xml:space="preserve">KWOTA </w:t>
            </w:r>
          </w:p>
          <w:p w14:paraId="3CEAF7EF" w14:textId="77777777" w:rsidR="001932EE" w:rsidRPr="000B2790" w:rsidRDefault="001932EE" w:rsidP="000143BE">
            <w:pPr>
              <w:rPr>
                <w:rFonts w:ascii="Arial Narrow" w:hAnsi="Arial Narrow" w:cs="Tahoma"/>
                <w:b/>
                <w:color w:val="000000" w:themeColor="text1"/>
                <w:sz w:val="22"/>
                <w:szCs w:val="22"/>
              </w:rPr>
            </w:pPr>
            <w:r w:rsidRPr="000B2790">
              <w:rPr>
                <w:rFonts w:ascii="Arial Narrow" w:hAnsi="Arial Narrow" w:cs="Tahoma"/>
                <w:b/>
                <w:sz w:val="22"/>
                <w:szCs w:val="22"/>
              </w:rPr>
              <w:t>DOFINANSOWANIA ZGODNIE Z UMOWĄ/DECYZJĄ O DOFINANSOWANIU</w:t>
            </w:r>
          </w:p>
        </w:tc>
      </w:tr>
      <w:tr w:rsidR="001932EE" w:rsidRPr="000B2790" w14:paraId="746885A1" w14:textId="77777777" w:rsidTr="000B2790">
        <w:tc>
          <w:tcPr>
            <w:tcW w:w="709" w:type="dxa"/>
            <w:tcBorders>
              <w:bottom w:val="single" w:sz="4" w:space="0" w:color="auto"/>
            </w:tcBorders>
            <w:shd w:val="clear" w:color="auto" w:fill="F2F2F2" w:themeFill="background1" w:themeFillShade="F2"/>
            <w:vAlign w:val="center"/>
          </w:tcPr>
          <w:p w14:paraId="4CFAC481" w14:textId="77777777" w:rsidR="001932EE" w:rsidRPr="000B2790" w:rsidRDefault="001932EE" w:rsidP="000143BE">
            <w:pPr>
              <w:pStyle w:val="Akapitzlist"/>
              <w:numPr>
                <w:ilvl w:val="0"/>
                <w:numId w:val="4"/>
              </w:numPr>
              <w:rPr>
                <w:rFonts w:ascii="Arial Narrow" w:hAnsi="Arial Narrow" w:cs="Tahoma"/>
                <w:b/>
                <w:color w:val="0F243E" w:themeColor="text2" w:themeShade="80"/>
                <w:sz w:val="22"/>
                <w:szCs w:val="22"/>
              </w:rPr>
            </w:pPr>
          </w:p>
        </w:tc>
        <w:tc>
          <w:tcPr>
            <w:tcW w:w="1446" w:type="dxa"/>
            <w:tcBorders>
              <w:bottom w:val="single" w:sz="4" w:space="0" w:color="auto"/>
            </w:tcBorders>
            <w:shd w:val="clear" w:color="auto" w:fill="F2F2F2" w:themeFill="background1" w:themeFillShade="F2"/>
            <w:vAlign w:val="center"/>
          </w:tcPr>
          <w:p w14:paraId="4B51671F" w14:textId="3106430E" w:rsidR="001932EE" w:rsidRPr="000B2790" w:rsidRDefault="001932EE" w:rsidP="000143BE">
            <w:pPr>
              <w:rPr>
                <w:rFonts w:ascii="Arial Narrow" w:hAnsi="Arial Narrow" w:cs="Tahoma"/>
                <w:sz w:val="22"/>
                <w:szCs w:val="22"/>
              </w:rPr>
            </w:pPr>
            <w:r w:rsidRPr="000B2790">
              <w:rPr>
                <w:rFonts w:ascii="Arial Narrow" w:hAnsi="Arial Narrow" w:cs="Tahoma"/>
                <w:sz w:val="22"/>
                <w:szCs w:val="22"/>
              </w:rPr>
              <w:t>30.12.2024</w:t>
            </w:r>
          </w:p>
        </w:tc>
        <w:tc>
          <w:tcPr>
            <w:tcW w:w="1843" w:type="dxa"/>
            <w:tcBorders>
              <w:bottom w:val="single" w:sz="4" w:space="0" w:color="auto"/>
            </w:tcBorders>
            <w:shd w:val="clear" w:color="auto" w:fill="F2F2F2" w:themeFill="background1" w:themeFillShade="F2"/>
            <w:vAlign w:val="center"/>
          </w:tcPr>
          <w:p w14:paraId="0CEDFD70" w14:textId="53CDEC03" w:rsidR="001932EE" w:rsidRPr="000B2790" w:rsidRDefault="001932EE" w:rsidP="000143BE">
            <w:pPr>
              <w:rPr>
                <w:rFonts w:ascii="Arial Narrow" w:hAnsi="Arial Narrow" w:cs="Tahoma"/>
                <w:sz w:val="22"/>
                <w:szCs w:val="22"/>
              </w:rPr>
            </w:pPr>
            <w:r w:rsidRPr="000B2790">
              <w:rPr>
                <w:rFonts w:ascii="Arial Narrow" w:hAnsi="Arial Narrow" w:cs="Tahoma"/>
                <w:sz w:val="22"/>
                <w:szCs w:val="22"/>
              </w:rPr>
              <w:t xml:space="preserve">POWIAT CHRZANOWSKI </w:t>
            </w:r>
          </w:p>
        </w:tc>
        <w:tc>
          <w:tcPr>
            <w:tcW w:w="2835" w:type="dxa"/>
            <w:tcBorders>
              <w:bottom w:val="single" w:sz="4" w:space="0" w:color="auto"/>
            </w:tcBorders>
            <w:shd w:val="clear" w:color="auto" w:fill="F2F2F2" w:themeFill="background1" w:themeFillShade="F2"/>
            <w:vAlign w:val="center"/>
          </w:tcPr>
          <w:p w14:paraId="70D34514" w14:textId="1EF52820" w:rsidR="001932EE" w:rsidRPr="000B2790" w:rsidRDefault="000143BE" w:rsidP="000143BE">
            <w:pPr>
              <w:rPr>
                <w:rFonts w:ascii="Arial Narrow" w:hAnsi="Arial Narrow" w:cs="Tahoma"/>
                <w:sz w:val="22"/>
                <w:szCs w:val="22"/>
              </w:rPr>
            </w:pPr>
            <w:r w:rsidRPr="000B2790">
              <w:rPr>
                <w:rFonts w:ascii="Arial Narrow" w:hAnsi="Arial Narrow"/>
                <w:color w:val="000000"/>
                <w:sz w:val="22"/>
                <w:szCs w:val="22"/>
              </w:rPr>
              <w:t>Cyfrowe rozwiązania dla geodezji Powiatu Chrzanowskiego</w:t>
            </w:r>
          </w:p>
        </w:tc>
        <w:tc>
          <w:tcPr>
            <w:tcW w:w="4536" w:type="dxa"/>
            <w:tcBorders>
              <w:bottom w:val="single" w:sz="4" w:space="0" w:color="auto"/>
            </w:tcBorders>
            <w:shd w:val="clear" w:color="auto" w:fill="F2F2F2" w:themeFill="background1" w:themeFillShade="F2"/>
            <w:vAlign w:val="center"/>
          </w:tcPr>
          <w:p w14:paraId="740DF26B" w14:textId="63000FF2" w:rsidR="001932EE" w:rsidRPr="000B2790" w:rsidRDefault="000143BE" w:rsidP="000143BE">
            <w:pPr>
              <w:rPr>
                <w:rFonts w:ascii="Arial Narrow" w:hAnsi="Arial Narrow" w:cs="Tahoma"/>
                <w:sz w:val="22"/>
                <w:szCs w:val="22"/>
              </w:rPr>
            </w:pPr>
            <w:r w:rsidRPr="000B2790">
              <w:rPr>
                <w:rFonts w:ascii="Arial Narrow" w:hAnsi="Arial Narrow" w:cs="Tahoma"/>
                <w:sz w:val="22"/>
                <w:szCs w:val="22"/>
              </w:rPr>
              <w:t xml:space="preserve">dostosowanie bazy danych ewidencji gruntów i budynków do obowiązującego modelu pojęciowego, które będzie obejmować cały obszar zasobu </w:t>
            </w:r>
            <w:proofErr w:type="spellStart"/>
            <w:r w:rsidRPr="000B2790">
              <w:rPr>
                <w:rFonts w:ascii="Arial Narrow" w:hAnsi="Arial Narrow" w:cs="Tahoma"/>
                <w:sz w:val="22"/>
                <w:szCs w:val="22"/>
              </w:rPr>
              <w:t>EGiB</w:t>
            </w:r>
            <w:proofErr w:type="spellEnd"/>
            <w:r w:rsidRPr="000B2790">
              <w:rPr>
                <w:rFonts w:ascii="Arial Narrow" w:hAnsi="Arial Narrow" w:cs="Tahoma"/>
                <w:sz w:val="22"/>
                <w:szCs w:val="22"/>
              </w:rPr>
              <w:t xml:space="preserve"> zarządzanego przez Wnioskodawcę. Projekt ma na celu rozbudowę bazy danych ewidencji gruntów i budynków </w:t>
            </w:r>
            <w:proofErr w:type="spellStart"/>
            <w:r w:rsidRPr="000B2790">
              <w:rPr>
                <w:rFonts w:ascii="Arial Narrow" w:hAnsi="Arial Narrow" w:cs="Tahoma"/>
                <w:sz w:val="22"/>
                <w:szCs w:val="22"/>
              </w:rPr>
              <w:t>wzakresie</w:t>
            </w:r>
            <w:proofErr w:type="spellEnd"/>
            <w:r w:rsidRPr="000B2790">
              <w:rPr>
                <w:rFonts w:ascii="Arial Narrow" w:hAnsi="Arial Narrow" w:cs="Tahoma"/>
                <w:sz w:val="22"/>
                <w:szCs w:val="22"/>
              </w:rPr>
              <w:t xml:space="preserve"> budynków i lokali oraz dostosowanie tej bazy danych do obowiązującego modelu pojęciowego. Projekt przyczyni się do uzyskania pełnego pokrycia obszaru powiatu chrzanowskiego zgodnymi z obowiązującym modelem pojęciowym i kompletnymi danymi ewidencji gruntów i budynków w celu świadczenia e-usług, ponieważ w wyniku jego realizacji baza danych </w:t>
            </w:r>
            <w:proofErr w:type="spellStart"/>
            <w:r w:rsidRPr="000B2790">
              <w:rPr>
                <w:rFonts w:ascii="Arial Narrow" w:hAnsi="Arial Narrow" w:cs="Tahoma"/>
                <w:sz w:val="22"/>
                <w:szCs w:val="22"/>
              </w:rPr>
              <w:t>EGiB</w:t>
            </w:r>
            <w:proofErr w:type="spellEnd"/>
            <w:r w:rsidRPr="000B2790">
              <w:rPr>
                <w:rFonts w:ascii="Arial Narrow" w:hAnsi="Arial Narrow" w:cs="Tahoma"/>
                <w:sz w:val="22"/>
                <w:szCs w:val="22"/>
              </w:rPr>
              <w:t xml:space="preserve"> Powiatu Chrzanowskiego osiągnie zgodność z obowiązującym modelem pojęciowym w 100%.</w:t>
            </w:r>
          </w:p>
        </w:tc>
        <w:tc>
          <w:tcPr>
            <w:tcW w:w="2410" w:type="dxa"/>
            <w:tcBorders>
              <w:bottom w:val="single" w:sz="4" w:space="0" w:color="auto"/>
            </w:tcBorders>
            <w:shd w:val="clear" w:color="auto" w:fill="F2F2F2" w:themeFill="background1" w:themeFillShade="F2"/>
            <w:vAlign w:val="center"/>
          </w:tcPr>
          <w:p w14:paraId="2F255BAB" w14:textId="77777777" w:rsidR="001932EE" w:rsidRPr="000B2790" w:rsidRDefault="001932EE" w:rsidP="000143BE">
            <w:pPr>
              <w:rPr>
                <w:rFonts w:ascii="Arial Narrow" w:hAnsi="Arial Narrow" w:cs="Tahoma"/>
                <w:sz w:val="22"/>
                <w:szCs w:val="22"/>
              </w:rPr>
            </w:pPr>
            <w:r w:rsidRPr="000B2790">
              <w:rPr>
                <w:rFonts w:ascii="Arial Narrow" w:hAnsi="Arial Narrow" w:cs="Tahoma"/>
                <w:sz w:val="22"/>
                <w:szCs w:val="22"/>
              </w:rPr>
              <w:t>„Fundusze Europejskie dla Małopolski 2021-2027”, Priorytet: Fundusze europejskie dla badań i rozwoju oraz przedsiębiorczości, Działanie: Cyfrowe rozwiązania dla geodezji</w:t>
            </w:r>
          </w:p>
          <w:p w14:paraId="2AF2DF0F" w14:textId="2F9C95F6" w:rsidR="001932EE" w:rsidRPr="000B2790" w:rsidRDefault="001932EE" w:rsidP="000143BE">
            <w:pPr>
              <w:rPr>
                <w:rFonts w:ascii="Arial Narrow" w:hAnsi="Arial Narrow" w:cs="Tahoma"/>
                <w:sz w:val="22"/>
                <w:szCs w:val="22"/>
              </w:rPr>
            </w:pPr>
            <w:r w:rsidRPr="000B2790">
              <w:rPr>
                <w:rFonts w:ascii="Arial Narrow" w:hAnsi="Arial Narrow" w:cs="Tahoma"/>
                <w:noProof/>
                <w:sz w:val="22"/>
                <w:szCs w:val="22"/>
              </w:rPr>
              <w:drawing>
                <wp:anchor distT="0" distB="0" distL="114300" distR="114300" simplePos="0" relativeHeight="251737088" behindDoc="0" locked="0" layoutInCell="1" allowOverlap="1" wp14:anchorId="2531BEBC" wp14:editId="006EE6E7">
                  <wp:simplePos x="0" y="0"/>
                  <wp:positionH relativeFrom="column">
                    <wp:posOffset>-1270</wp:posOffset>
                  </wp:positionH>
                  <wp:positionV relativeFrom="paragraph">
                    <wp:posOffset>171450</wp:posOffset>
                  </wp:positionV>
                  <wp:extent cx="476250" cy="476250"/>
                  <wp:effectExtent l="0" t="0" r="0" b="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2A34FA19" w14:textId="77777777" w:rsidR="001932EE" w:rsidRPr="000B2790" w:rsidRDefault="001932EE" w:rsidP="000143BE">
            <w:pPr>
              <w:rPr>
                <w:rFonts w:ascii="Arial Narrow" w:hAnsi="Arial Narrow" w:cs="Tahoma"/>
                <w:sz w:val="22"/>
                <w:szCs w:val="22"/>
              </w:rPr>
            </w:pPr>
          </w:p>
          <w:p w14:paraId="280989EC" w14:textId="77777777" w:rsidR="001932EE" w:rsidRPr="000B2790" w:rsidRDefault="001932EE" w:rsidP="000143BE">
            <w:pPr>
              <w:rPr>
                <w:rFonts w:ascii="Arial Narrow" w:hAnsi="Arial Narrow" w:cs="Tahoma"/>
                <w:sz w:val="22"/>
                <w:szCs w:val="22"/>
              </w:rPr>
            </w:pPr>
          </w:p>
          <w:p w14:paraId="540DC99A" w14:textId="77777777" w:rsidR="001932EE" w:rsidRPr="000B2790" w:rsidRDefault="001932EE" w:rsidP="000143BE">
            <w:pPr>
              <w:rPr>
                <w:rFonts w:ascii="Arial Narrow" w:hAnsi="Arial Narrow" w:cs="Tahoma"/>
                <w:sz w:val="22"/>
                <w:szCs w:val="22"/>
              </w:rPr>
            </w:pPr>
          </w:p>
          <w:p w14:paraId="6E2B0B5F" w14:textId="77777777" w:rsidR="001932EE" w:rsidRPr="000B2790" w:rsidRDefault="001932EE" w:rsidP="000143BE">
            <w:pPr>
              <w:rPr>
                <w:rFonts w:ascii="Arial Narrow" w:hAnsi="Arial Narrow" w:cs="Tahoma"/>
                <w:sz w:val="22"/>
                <w:szCs w:val="22"/>
              </w:rPr>
            </w:pPr>
          </w:p>
          <w:p w14:paraId="5619F146" w14:textId="79FC975E" w:rsidR="001932EE" w:rsidRPr="000B2790" w:rsidRDefault="001932EE" w:rsidP="000143BE">
            <w:pPr>
              <w:rPr>
                <w:rFonts w:ascii="Arial Narrow" w:hAnsi="Arial Narrow" w:cs="Tahoma"/>
                <w:sz w:val="22"/>
                <w:szCs w:val="22"/>
              </w:rPr>
            </w:pPr>
            <w:r w:rsidRPr="000B2790">
              <w:rPr>
                <w:rFonts w:ascii="Arial Narrow" w:hAnsi="Arial Narrow" w:cs="Tahoma"/>
                <w:noProof/>
                <w:sz w:val="22"/>
                <w:szCs w:val="22"/>
              </w:rPr>
              <w:drawing>
                <wp:inline distT="0" distB="0" distL="0" distR="0" wp14:anchorId="6A47DD31" wp14:editId="2F01E152">
                  <wp:extent cx="1213485" cy="104140"/>
                  <wp:effectExtent l="0" t="0" r="571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3485" cy="104140"/>
                          </a:xfrm>
                          <a:prstGeom prst="rect">
                            <a:avLst/>
                          </a:prstGeom>
                        </pic:spPr>
                      </pic:pic>
                    </a:graphicData>
                  </a:graphic>
                </wp:inline>
              </w:drawing>
            </w:r>
          </w:p>
        </w:tc>
        <w:tc>
          <w:tcPr>
            <w:tcW w:w="2268" w:type="dxa"/>
            <w:tcBorders>
              <w:bottom w:val="single" w:sz="4" w:space="0" w:color="auto"/>
            </w:tcBorders>
            <w:shd w:val="clear" w:color="auto" w:fill="F2F2F2" w:themeFill="background1" w:themeFillShade="F2"/>
            <w:vAlign w:val="center"/>
          </w:tcPr>
          <w:p w14:paraId="3C49F4C1" w14:textId="02CD1C5B" w:rsidR="001932EE" w:rsidRPr="000B2790" w:rsidRDefault="000143BE" w:rsidP="000143BE">
            <w:pPr>
              <w:tabs>
                <w:tab w:val="left" w:pos="1200"/>
              </w:tabs>
              <w:rPr>
                <w:rFonts w:ascii="Arial Narrow" w:hAnsi="Arial Narrow" w:cs="Tahoma"/>
                <w:sz w:val="22"/>
                <w:szCs w:val="22"/>
              </w:rPr>
            </w:pPr>
            <w:r w:rsidRPr="000B2790">
              <w:rPr>
                <w:rFonts w:ascii="Arial Narrow" w:hAnsi="Arial Narrow"/>
                <w:color w:val="000000"/>
                <w:sz w:val="22"/>
                <w:szCs w:val="22"/>
              </w:rPr>
              <w:t>8 951 344,20 zł</w:t>
            </w:r>
          </w:p>
        </w:tc>
        <w:tc>
          <w:tcPr>
            <w:tcW w:w="2835" w:type="dxa"/>
            <w:tcBorders>
              <w:bottom w:val="single" w:sz="4" w:space="0" w:color="auto"/>
            </w:tcBorders>
            <w:shd w:val="clear" w:color="auto" w:fill="F2F2F2" w:themeFill="background1" w:themeFillShade="F2"/>
            <w:vAlign w:val="center"/>
          </w:tcPr>
          <w:p w14:paraId="7C3F6049" w14:textId="10F6205C" w:rsidR="001932EE" w:rsidRPr="000B2790" w:rsidRDefault="000143BE" w:rsidP="000143BE">
            <w:pPr>
              <w:tabs>
                <w:tab w:val="left" w:pos="1200"/>
              </w:tabs>
              <w:rPr>
                <w:rFonts w:ascii="Arial Narrow" w:hAnsi="Arial Narrow" w:cs="Tahoma"/>
                <w:sz w:val="22"/>
                <w:szCs w:val="22"/>
              </w:rPr>
            </w:pPr>
            <w:r w:rsidRPr="000B2790">
              <w:rPr>
                <w:rFonts w:ascii="Arial Narrow" w:hAnsi="Arial Narrow" w:cs="Tahoma"/>
                <w:sz w:val="22"/>
                <w:szCs w:val="22"/>
              </w:rPr>
              <w:t>1 342 701,62  zł</w:t>
            </w:r>
          </w:p>
        </w:tc>
        <w:tc>
          <w:tcPr>
            <w:tcW w:w="2409" w:type="dxa"/>
            <w:tcBorders>
              <w:bottom w:val="single" w:sz="4" w:space="0" w:color="auto"/>
            </w:tcBorders>
            <w:shd w:val="clear" w:color="auto" w:fill="F2F2F2" w:themeFill="background1" w:themeFillShade="F2"/>
            <w:vAlign w:val="center"/>
          </w:tcPr>
          <w:p w14:paraId="265DB7FF" w14:textId="54B24478" w:rsidR="001932EE" w:rsidRPr="000B2790" w:rsidRDefault="000143BE" w:rsidP="000143BE">
            <w:pPr>
              <w:tabs>
                <w:tab w:val="left" w:pos="1200"/>
              </w:tabs>
              <w:rPr>
                <w:rFonts w:ascii="Arial Narrow" w:hAnsi="Arial Narrow" w:cs="Tahoma"/>
                <w:sz w:val="22"/>
                <w:szCs w:val="22"/>
              </w:rPr>
            </w:pPr>
            <w:r w:rsidRPr="000B2790">
              <w:rPr>
                <w:rFonts w:ascii="Arial Narrow" w:hAnsi="Arial Narrow"/>
                <w:color w:val="000000"/>
                <w:sz w:val="22"/>
                <w:szCs w:val="22"/>
              </w:rPr>
              <w:t>7 608 642,58 zł</w:t>
            </w:r>
          </w:p>
        </w:tc>
      </w:tr>
      <w:tr w:rsidR="001932EE" w:rsidRPr="000B2790" w14:paraId="000DFE4E" w14:textId="77777777" w:rsidTr="000143BE">
        <w:tc>
          <w:tcPr>
            <w:tcW w:w="13779" w:type="dxa"/>
            <w:gridSpan w:val="6"/>
            <w:shd w:val="clear" w:color="auto" w:fill="00B0F0"/>
            <w:vAlign w:val="center"/>
          </w:tcPr>
          <w:p w14:paraId="68DB6314" w14:textId="77777777" w:rsidR="001932EE" w:rsidRPr="000B2790" w:rsidRDefault="001932EE" w:rsidP="000143BE">
            <w:pPr>
              <w:rPr>
                <w:rFonts w:ascii="Arial Narrow" w:hAnsi="Arial Narrow" w:cs="Tahoma"/>
                <w:b/>
              </w:rPr>
            </w:pPr>
          </w:p>
          <w:p w14:paraId="4374DE31" w14:textId="77777777" w:rsidR="001932EE" w:rsidRPr="000B2790" w:rsidRDefault="001932EE" w:rsidP="000B2790">
            <w:pPr>
              <w:jc w:val="right"/>
              <w:rPr>
                <w:rFonts w:ascii="Arial Narrow" w:hAnsi="Arial Narrow" w:cs="Tahoma"/>
                <w:b/>
              </w:rPr>
            </w:pPr>
            <w:r w:rsidRPr="000B2790">
              <w:rPr>
                <w:rFonts w:ascii="Arial Narrow" w:hAnsi="Arial Narrow" w:cs="Tahoma"/>
                <w:b/>
              </w:rPr>
              <w:t>RAZEM</w:t>
            </w:r>
          </w:p>
          <w:p w14:paraId="757CD52A" w14:textId="77777777" w:rsidR="001932EE" w:rsidRPr="000B2790" w:rsidRDefault="001932EE" w:rsidP="000B2790">
            <w:pPr>
              <w:jc w:val="right"/>
              <w:rPr>
                <w:rFonts w:ascii="Arial Narrow" w:hAnsi="Arial Narrow" w:cs="Tahoma"/>
                <w:b/>
              </w:rPr>
            </w:pPr>
          </w:p>
        </w:tc>
        <w:tc>
          <w:tcPr>
            <w:tcW w:w="2268" w:type="dxa"/>
            <w:shd w:val="clear" w:color="auto" w:fill="00B0F0"/>
            <w:vAlign w:val="center"/>
          </w:tcPr>
          <w:p w14:paraId="510AA484" w14:textId="2299CF95" w:rsidR="001932EE" w:rsidRPr="000B2790" w:rsidRDefault="000143BE" w:rsidP="000143BE">
            <w:pPr>
              <w:rPr>
                <w:rFonts w:ascii="Arial Narrow" w:hAnsi="Arial Narrow" w:cs="Tahoma"/>
                <w:b/>
                <w:bCs/>
              </w:rPr>
            </w:pPr>
            <w:r w:rsidRPr="000B2790">
              <w:rPr>
                <w:rFonts w:ascii="Arial Narrow" w:hAnsi="Arial Narrow" w:cs="Tahoma"/>
                <w:b/>
                <w:bCs/>
                <w:color w:val="000000"/>
              </w:rPr>
              <w:t xml:space="preserve">8 951 344,20 </w:t>
            </w:r>
            <w:r w:rsidR="000B2790" w:rsidRPr="000B2790">
              <w:rPr>
                <w:rFonts w:ascii="Arial Narrow" w:hAnsi="Arial Narrow" w:cs="Tahoma"/>
                <w:b/>
                <w:bCs/>
                <w:color w:val="000000"/>
              </w:rPr>
              <w:t>zł</w:t>
            </w:r>
          </w:p>
        </w:tc>
        <w:tc>
          <w:tcPr>
            <w:tcW w:w="2835" w:type="dxa"/>
            <w:shd w:val="clear" w:color="auto" w:fill="00B0F0"/>
            <w:vAlign w:val="center"/>
          </w:tcPr>
          <w:p w14:paraId="20564A53" w14:textId="336A367C" w:rsidR="001932EE" w:rsidRPr="000B2790" w:rsidRDefault="000143BE" w:rsidP="000143BE">
            <w:pPr>
              <w:rPr>
                <w:rFonts w:ascii="Arial Narrow" w:hAnsi="Arial Narrow" w:cs="Tahoma"/>
                <w:b/>
                <w:bCs/>
              </w:rPr>
            </w:pPr>
            <w:r w:rsidRPr="000B2790">
              <w:rPr>
                <w:rFonts w:ascii="Arial Narrow" w:hAnsi="Arial Narrow" w:cs="Tahoma"/>
                <w:b/>
                <w:bCs/>
              </w:rPr>
              <w:t>1 342 701,62  zł</w:t>
            </w:r>
          </w:p>
        </w:tc>
        <w:tc>
          <w:tcPr>
            <w:tcW w:w="2409" w:type="dxa"/>
            <w:shd w:val="clear" w:color="auto" w:fill="00B0F0"/>
            <w:vAlign w:val="center"/>
          </w:tcPr>
          <w:p w14:paraId="296E1AFC" w14:textId="13675A4C" w:rsidR="001932EE" w:rsidRPr="000B2790" w:rsidRDefault="000143BE" w:rsidP="000143BE">
            <w:pPr>
              <w:rPr>
                <w:rFonts w:ascii="Arial Narrow" w:hAnsi="Arial Narrow" w:cs="Tahoma"/>
                <w:b/>
                <w:bCs/>
              </w:rPr>
            </w:pPr>
            <w:r w:rsidRPr="000B2790">
              <w:rPr>
                <w:rFonts w:ascii="Arial Narrow" w:hAnsi="Arial Narrow" w:cs="Tahoma"/>
                <w:b/>
                <w:bCs/>
                <w:color w:val="000000"/>
              </w:rPr>
              <w:t>7 608 642,58 zł</w:t>
            </w:r>
          </w:p>
        </w:tc>
      </w:tr>
    </w:tbl>
    <w:p w14:paraId="39AFA9DE" w14:textId="77777777" w:rsidR="001932EE" w:rsidRPr="000B2790" w:rsidRDefault="001932EE">
      <w:pPr>
        <w:spacing w:after="200" w:line="276" w:lineRule="auto"/>
        <w:rPr>
          <w:rFonts w:ascii="Arial Narrow" w:hAnsi="Arial Narrow" w:cs="Tahoma"/>
          <w:b/>
          <w:color w:val="0D0D0D" w:themeColor="text1" w:themeTint="F2"/>
          <w:sz w:val="44"/>
          <w:szCs w:val="44"/>
        </w:rPr>
      </w:pPr>
    </w:p>
    <w:p w14:paraId="52DDB6CE" w14:textId="0497CC53" w:rsidR="0028528A" w:rsidRPr="000B2790" w:rsidRDefault="0028528A" w:rsidP="00042FFE">
      <w:pPr>
        <w:jc w:val="center"/>
        <w:rPr>
          <w:rFonts w:ascii="Arial Narrow" w:hAnsi="Arial Narrow" w:cs="Tahoma"/>
          <w:b/>
          <w:color w:val="0D0D0D" w:themeColor="text1" w:themeTint="F2"/>
          <w:sz w:val="44"/>
          <w:szCs w:val="44"/>
        </w:rPr>
      </w:pPr>
      <w:r w:rsidRPr="000B2790">
        <w:rPr>
          <w:rFonts w:ascii="Arial Narrow" w:hAnsi="Arial Narrow" w:cs="Tahoma"/>
          <w:b/>
          <w:color w:val="0D0D0D" w:themeColor="text1" w:themeTint="F2"/>
          <w:sz w:val="44"/>
          <w:szCs w:val="44"/>
        </w:rPr>
        <w:lastRenderedPageBreak/>
        <w:t xml:space="preserve">WYDZIAŁ EDUKACJI, KULTURY I SPORTU </w:t>
      </w:r>
    </w:p>
    <w:tbl>
      <w:tblPr>
        <w:tblW w:w="212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Caption w:val="zestawienie pozyskanych środków"/>
        <w:tblDescription w:val="kol. I LP, kol. II data, kol. III wnioskodawca, kol. IV. nazwa projektu, kol. V skrócony opis projektu , kol. VI. źródło finansowania, kol. VII całkowita wartość projektu , kol. Viii wkład własny, kol. IX dofinansowanie "/>
      </w:tblPr>
      <w:tblGrid>
        <w:gridCol w:w="709"/>
        <w:gridCol w:w="1446"/>
        <w:gridCol w:w="1843"/>
        <w:gridCol w:w="2835"/>
        <w:gridCol w:w="4819"/>
        <w:gridCol w:w="2127"/>
        <w:gridCol w:w="1984"/>
        <w:gridCol w:w="3119"/>
        <w:gridCol w:w="2409"/>
      </w:tblGrid>
      <w:tr w:rsidR="00881154" w:rsidRPr="000B2790" w14:paraId="2626470A" w14:textId="77777777" w:rsidTr="000A32E1">
        <w:tc>
          <w:tcPr>
            <w:tcW w:w="709" w:type="dxa"/>
            <w:shd w:val="clear" w:color="auto" w:fill="00B0F0"/>
            <w:vAlign w:val="center"/>
          </w:tcPr>
          <w:p w14:paraId="1EBAF074" w14:textId="77777777" w:rsidR="008F42DE" w:rsidRPr="000B2790" w:rsidRDefault="008F42DE" w:rsidP="002C59EA">
            <w:pPr>
              <w:jc w:val="center"/>
              <w:rPr>
                <w:rFonts w:ascii="Arial Narrow" w:hAnsi="Arial Narrow" w:cs="Tahoma"/>
                <w:b/>
                <w:color w:val="000000" w:themeColor="text1"/>
                <w:sz w:val="18"/>
                <w:szCs w:val="20"/>
              </w:rPr>
            </w:pPr>
            <w:r w:rsidRPr="000B2790">
              <w:rPr>
                <w:rFonts w:ascii="Arial Narrow" w:hAnsi="Arial Narrow" w:cs="Tahoma"/>
                <w:b/>
                <w:color w:val="000000" w:themeColor="text1"/>
                <w:sz w:val="18"/>
                <w:szCs w:val="20"/>
              </w:rPr>
              <w:t>LP.</w:t>
            </w:r>
          </w:p>
        </w:tc>
        <w:tc>
          <w:tcPr>
            <w:tcW w:w="1446" w:type="dxa"/>
            <w:shd w:val="clear" w:color="auto" w:fill="00B0F0"/>
            <w:vAlign w:val="center"/>
          </w:tcPr>
          <w:p w14:paraId="04A75009" w14:textId="77777777" w:rsidR="008F42DE" w:rsidRPr="000B2790" w:rsidRDefault="008F42DE" w:rsidP="002C59EA">
            <w:pPr>
              <w:jc w:val="center"/>
              <w:rPr>
                <w:rFonts w:ascii="Arial Narrow" w:hAnsi="Arial Narrow" w:cs="Tahoma"/>
                <w:b/>
                <w:color w:val="000000" w:themeColor="text1"/>
                <w:sz w:val="18"/>
                <w:szCs w:val="20"/>
              </w:rPr>
            </w:pPr>
            <w:r w:rsidRPr="000B2790">
              <w:rPr>
                <w:rFonts w:ascii="Arial Narrow" w:hAnsi="Arial Narrow" w:cs="Tahoma"/>
                <w:b/>
                <w:color w:val="000000" w:themeColor="text1"/>
                <w:sz w:val="18"/>
                <w:szCs w:val="20"/>
              </w:rPr>
              <w:t>DATA</w:t>
            </w:r>
          </w:p>
        </w:tc>
        <w:tc>
          <w:tcPr>
            <w:tcW w:w="1843" w:type="dxa"/>
            <w:shd w:val="clear" w:color="auto" w:fill="00B0F0"/>
            <w:vAlign w:val="center"/>
          </w:tcPr>
          <w:p w14:paraId="21B61E19" w14:textId="77777777" w:rsidR="008F42DE" w:rsidRPr="000B2790" w:rsidRDefault="008F42DE" w:rsidP="002C59EA">
            <w:pPr>
              <w:jc w:val="center"/>
              <w:rPr>
                <w:rFonts w:ascii="Arial Narrow" w:hAnsi="Arial Narrow" w:cs="Tahoma"/>
                <w:b/>
                <w:color w:val="000000" w:themeColor="text1"/>
                <w:sz w:val="18"/>
                <w:szCs w:val="20"/>
              </w:rPr>
            </w:pPr>
            <w:r w:rsidRPr="000B2790">
              <w:rPr>
                <w:rFonts w:ascii="Arial Narrow" w:hAnsi="Arial Narrow" w:cs="Tahoma"/>
                <w:b/>
                <w:color w:val="000000" w:themeColor="text1"/>
                <w:sz w:val="18"/>
                <w:szCs w:val="20"/>
              </w:rPr>
              <w:t>WNIOSKODAWCA</w:t>
            </w:r>
          </w:p>
        </w:tc>
        <w:tc>
          <w:tcPr>
            <w:tcW w:w="2835" w:type="dxa"/>
            <w:shd w:val="clear" w:color="auto" w:fill="00B0F0"/>
            <w:vAlign w:val="center"/>
          </w:tcPr>
          <w:p w14:paraId="62AD5ABB" w14:textId="77777777" w:rsidR="008F42DE" w:rsidRPr="000B2790" w:rsidRDefault="008F42DE" w:rsidP="002C59EA">
            <w:pPr>
              <w:jc w:val="center"/>
              <w:rPr>
                <w:rFonts w:ascii="Arial Narrow" w:hAnsi="Arial Narrow" w:cs="Tahoma"/>
                <w:b/>
                <w:color w:val="000000" w:themeColor="text1"/>
                <w:sz w:val="18"/>
                <w:szCs w:val="20"/>
              </w:rPr>
            </w:pPr>
            <w:r w:rsidRPr="000B2790">
              <w:rPr>
                <w:rFonts w:ascii="Arial Narrow" w:hAnsi="Arial Narrow" w:cs="Tahoma"/>
                <w:b/>
                <w:color w:val="000000" w:themeColor="text1"/>
                <w:sz w:val="18"/>
                <w:szCs w:val="20"/>
              </w:rPr>
              <w:t>NAZWA</w:t>
            </w:r>
          </w:p>
          <w:p w14:paraId="2F7E93DF" w14:textId="77777777" w:rsidR="008F42DE" w:rsidRPr="000B2790" w:rsidRDefault="008F42DE" w:rsidP="002C59EA">
            <w:pPr>
              <w:jc w:val="center"/>
              <w:rPr>
                <w:rFonts w:ascii="Arial Narrow" w:hAnsi="Arial Narrow" w:cs="Tahoma"/>
                <w:b/>
                <w:color w:val="000000" w:themeColor="text1"/>
                <w:sz w:val="18"/>
                <w:szCs w:val="20"/>
              </w:rPr>
            </w:pPr>
            <w:r w:rsidRPr="000B2790">
              <w:rPr>
                <w:rFonts w:ascii="Arial Narrow" w:hAnsi="Arial Narrow" w:cs="Tahoma"/>
                <w:b/>
                <w:color w:val="000000" w:themeColor="text1"/>
                <w:sz w:val="18"/>
                <w:szCs w:val="20"/>
              </w:rPr>
              <w:t xml:space="preserve"> PROJEKTU</w:t>
            </w:r>
          </w:p>
        </w:tc>
        <w:tc>
          <w:tcPr>
            <w:tcW w:w="4819" w:type="dxa"/>
            <w:shd w:val="clear" w:color="auto" w:fill="00B0F0"/>
            <w:vAlign w:val="center"/>
          </w:tcPr>
          <w:p w14:paraId="25FBA6FB" w14:textId="77777777" w:rsidR="008F42DE" w:rsidRPr="000B2790" w:rsidRDefault="008F42DE" w:rsidP="002C59EA">
            <w:pPr>
              <w:jc w:val="center"/>
              <w:rPr>
                <w:rFonts w:ascii="Arial Narrow" w:hAnsi="Arial Narrow" w:cs="Tahoma"/>
                <w:b/>
                <w:color w:val="000000" w:themeColor="text1"/>
                <w:sz w:val="18"/>
                <w:szCs w:val="20"/>
              </w:rPr>
            </w:pPr>
            <w:r w:rsidRPr="000B2790">
              <w:rPr>
                <w:rFonts w:ascii="Arial Narrow" w:hAnsi="Arial Narrow" w:cs="Tahoma"/>
                <w:b/>
                <w:color w:val="000000" w:themeColor="text1"/>
                <w:sz w:val="18"/>
                <w:szCs w:val="20"/>
              </w:rPr>
              <w:t>SKRÓCONY OPIS</w:t>
            </w:r>
          </w:p>
          <w:p w14:paraId="4241C446" w14:textId="77777777" w:rsidR="008F42DE" w:rsidRPr="000B2790" w:rsidRDefault="008F42DE" w:rsidP="002C59EA">
            <w:pPr>
              <w:jc w:val="center"/>
              <w:rPr>
                <w:rFonts w:ascii="Arial Narrow" w:hAnsi="Arial Narrow" w:cs="Tahoma"/>
                <w:b/>
                <w:color w:val="000000" w:themeColor="text1"/>
                <w:sz w:val="18"/>
                <w:szCs w:val="20"/>
              </w:rPr>
            </w:pPr>
            <w:r w:rsidRPr="000B2790">
              <w:rPr>
                <w:rFonts w:ascii="Arial Narrow" w:hAnsi="Arial Narrow" w:cs="Tahoma"/>
                <w:b/>
                <w:color w:val="000000" w:themeColor="text1"/>
                <w:sz w:val="18"/>
                <w:szCs w:val="20"/>
              </w:rPr>
              <w:t>PROJEKTU</w:t>
            </w:r>
          </w:p>
        </w:tc>
        <w:tc>
          <w:tcPr>
            <w:tcW w:w="2127" w:type="dxa"/>
            <w:shd w:val="clear" w:color="auto" w:fill="00B0F0"/>
            <w:vAlign w:val="center"/>
          </w:tcPr>
          <w:p w14:paraId="70138A24" w14:textId="77777777" w:rsidR="008F42DE" w:rsidRPr="000B2790" w:rsidRDefault="00730DAE" w:rsidP="002C59EA">
            <w:pPr>
              <w:jc w:val="center"/>
              <w:rPr>
                <w:rFonts w:ascii="Arial Narrow" w:hAnsi="Arial Narrow" w:cs="Tahoma"/>
                <w:b/>
                <w:color w:val="000000" w:themeColor="text1"/>
                <w:sz w:val="18"/>
                <w:szCs w:val="20"/>
              </w:rPr>
            </w:pPr>
            <w:r w:rsidRPr="000B2790">
              <w:rPr>
                <w:rFonts w:ascii="Arial Narrow" w:hAnsi="Arial Narrow" w:cs="Tahoma"/>
                <w:b/>
                <w:color w:val="000000" w:themeColor="text1"/>
                <w:sz w:val="18"/>
                <w:szCs w:val="20"/>
              </w:rPr>
              <w:t>Ź</w:t>
            </w:r>
            <w:r w:rsidR="008F42DE" w:rsidRPr="000B2790">
              <w:rPr>
                <w:rFonts w:ascii="Arial Narrow" w:hAnsi="Arial Narrow" w:cs="Tahoma"/>
                <w:b/>
                <w:color w:val="000000" w:themeColor="text1"/>
                <w:sz w:val="18"/>
                <w:szCs w:val="20"/>
              </w:rPr>
              <w:t>RÓDŁO DOFINANSOWANIA</w:t>
            </w:r>
          </w:p>
        </w:tc>
        <w:tc>
          <w:tcPr>
            <w:tcW w:w="1984" w:type="dxa"/>
            <w:shd w:val="clear" w:color="auto" w:fill="00B0F0"/>
            <w:vAlign w:val="center"/>
          </w:tcPr>
          <w:p w14:paraId="38A789AE" w14:textId="77777777" w:rsidR="008F42DE" w:rsidRPr="000B2790" w:rsidRDefault="008F42DE" w:rsidP="002C59EA">
            <w:pPr>
              <w:jc w:val="center"/>
              <w:rPr>
                <w:rFonts w:ascii="Arial Narrow" w:hAnsi="Arial Narrow" w:cs="Tahoma"/>
                <w:b/>
                <w:color w:val="000000" w:themeColor="text1"/>
                <w:sz w:val="18"/>
                <w:szCs w:val="20"/>
              </w:rPr>
            </w:pPr>
            <w:r w:rsidRPr="000B2790">
              <w:rPr>
                <w:rFonts w:ascii="Arial Narrow" w:hAnsi="Arial Narrow" w:cs="Tahoma"/>
                <w:b/>
                <w:color w:val="000000" w:themeColor="text1"/>
                <w:sz w:val="18"/>
                <w:szCs w:val="20"/>
              </w:rPr>
              <w:t>CAŁKOWITA KWOTA PROJEKTU</w:t>
            </w:r>
          </w:p>
        </w:tc>
        <w:tc>
          <w:tcPr>
            <w:tcW w:w="3119" w:type="dxa"/>
            <w:shd w:val="clear" w:color="auto" w:fill="00B0F0"/>
            <w:vAlign w:val="center"/>
          </w:tcPr>
          <w:p w14:paraId="0E59A2C5" w14:textId="77777777" w:rsidR="008F42DE" w:rsidRPr="000B2790" w:rsidRDefault="008F42DE" w:rsidP="002C59EA">
            <w:pPr>
              <w:jc w:val="center"/>
              <w:rPr>
                <w:rFonts w:ascii="Arial Narrow" w:hAnsi="Arial Narrow" w:cs="Tahoma"/>
                <w:b/>
                <w:color w:val="000000" w:themeColor="text1"/>
                <w:sz w:val="18"/>
                <w:szCs w:val="20"/>
              </w:rPr>
            </w:pPr>
            <w:r w:rsidRPr="000B2790">
              <w:rPr>
                <w:rFonts w:ascii="Arial Narrow" w:hAnsi="Arial Narrow" w:cs="Tahoma"/>
                <w:b/>
                <w:color w:val="000000" w:themeColor="text1"/>
                <w:sz w:val="18"/>
                <w:szCs w:val="20"/>
              </w:rPr>
              <w:t>WKŁAD WŁASNY (RZECZOWY/</w:t>
            </w:r>
          </w:p>
          <w:p w14:paraId="1FC608C7" w14:textId="77777777" w:rsidR="008F42DE" w:rsidRPr="000B2790" w:rsidRDefault="008F42DE" w:rsidP="002C59EA">
            <w:pPr>
              <w:jc w:val="center"/>
              <w:rPr>
                <w:rFonts w:ascii="Arial Narrow" w:hAnsi="Arial Narrow" w:cs="Tahoma"/>
                <w:b/>
                <w:color w:val="000000" w:themeColor="text1"/>
                <w:sz w:val="18"/>
                <w:szCs w:val="20"/>
              </w:rPr>
            </w:pPr>
            <w:r w:rsidRPr="000B2790">
              <w:rPr>
                <w:rFonts w:ascii="Arial Narrow" w:hAnsi="Arial Narrow" w:cs="Tahoma"/>
                <w:b/>
                <w:color w:val="000000" w:themeColor="text1"/>
                <w:sz w:val="18"/>
                <w:szCs w:val="20"/>
              </w:rPr>
              <w:t>FINANSOWY)</w:t>
            </w:r>
          </w:p>
        </w:tc>
        <w:tc>
          <w:tcPr>
            <w:tcW w:w="2409" w:type="dxa"/>
            <w:shd w:val="clear" w:color="auto" w:fill="00B0F0"/>
            <w:vAlign w:val="center"/>
          </w:tcPr>
          <w:p w14:paraId="0B4B9064" w14:textId="77777777" w:rsidR="00E660BB" w:rsidRPr="000B2790" w:rsidRDefault="00E660BB" w:rsidP="00E660BB">
            <w:pPr>
              <w:jc w:val="center"/>
              <w:rPr>
                <w:rFonts w:ascii="Arial Narrow" w:hAnsi="Arial Narrow" w:cs="Tahoma"/>
                <w:b/>
                <w:sz w:val="18"/>
                <w:szCs w:val="18"/>
              </w:rPr>
            </w:pPr>
            <w:r w:rsidRPr="000B2790">
              <w:rPr>
                <w:rFonts w:ascii="Arial Narrow" w:hAnsi="Arial Narrow" w:cs="Tahoma"/>
                <w:b/>
                <w:sz w:val="18"/>
                <w:szCs w:val="18"/>
              </w:rPr>
              <w:t xml:space="preserve">KWOTA </w:t>
            </w:r>
          </w:p>
          <w:p w14:paraId="6CEEF47D" w14:textId="77777777" w:rsidR="008F42DE" w:rsidRPr="000B2790" w:rsidRDefault="00E660BB" w:rsidP="00E660BB">
            <w:pPr>
              <w:jc w:val="center"/>
              <w:rPr>
                <w:rFonts w:ascii="Arial Narrow" w:hAnsi="Arial Narrow" w:cs="Tahoma"/>
                <w:b/>
                <w:color w:val="000000" w:themeColor="text1"/>
                <w:sz w:val="18"/>
                <w:szCs w:val="20"/>
              </w:rPr>
            </w:pPr>
            <w:r w:rsidRPr="000B2790">
              <w:rPr>
                <w:rFonts w:ascii="Arial Narrow" w:hAnsi="Arial Narrow" w:cs="Tahoma"/>
                <w:b/>
                <w:sz w:val="18"/>
                <w:szCs w:val="18"/>
              </w:rPr>
              <w:t>DOFINANSOWANIA ZGODNIE Z UMOWĄ/DECYZJĄ O DOFINANSOWANIU</w:t>
            </w:r>
          </w:p>
        </w:tc>
      </w:tr>
      <w:tr w:rsidR="00C32359" w:rsidRPr="000B2790" w14:paraId="256041CD" w14:textId="77777777" w:rsidTr="001932EE">
        <w:tc>
          <w:tcPr>
            <w:tcW w:w="709" w:type="dxa"/>
            <w:tcBorders>
              <w:bottom w:val="single" w:sz="4" w:space="0" w:color="auto"/>
            </w:tcBorders>
            <w:shd w:val="clear" w:color="auto" w:fill="F2F2F2" w:themeFill="background1" w:themeFillShade="F2"/>
            <w:vAlign w:val="center"/>
          </w:tcPr>
          <w:p w14:paraId="25800634" w14:textId="77777777" w:rsidR="00C32359" w:rsidRPr="000B2790" w:rsidRDefault="00C32359" w:rsidP="00C32359">
            <w:pPr>
              <w:ind w:left="360"/>
              <w:jc w:val="center"/>
              <w:rPr>
                <w:rFonts w:ascii="Arial Narrow" w:hAnsi="Arial Narrow" w:cs="Tahoma"/>
                <w:sz w:val="22"/>
                <w:szCs w:val="22"/>
              </w:rPr>
            </w:pPr>
          </w:p>
          <w:p w14:paraId="3B7ABBE1" w14:textId="77777777" w:rsidR="00C32359" w:rsidRPr="000B2790" w:rsidRDefault="00C32359" w:rsidP="00C32359">
            <w:pPr>
              <w:jc w:val="center"/>
              <w:rPr>
                <w:rFonts w:ascii="Arial Narrow" w:hAnsi="Arial Narrow" w:cs="Tahoma"/>
                <w:sz w:val="22"/>
                <w:szCs w:val="22"/>
              </w:rPr>
            </w:pPr>
          </w:p>
          <w:p w14:paraId="6E86690C" w14:textId="77777777" w:rsidR="00C32359" w:rsidRPr="000B2790" w:rsidRDefault="00C32359" w:rsidP="00C32359">
            <w:pPr>
              <w:jc w:val="center"/>
              <w:rPr>
                <w:rFonts w:ascii="Arial Narrow" w:hAnsi="Arial Narrow" w:cs="Tahoma"/>
                <w:sz w:val="22"/>
                <w:szCs w:val="22"/>
              </w:rPr>
            </w:pPr>
            <w:r w:rsidRPr="000B2790">
              <w:rPr>
                <w:rFonts w:ascii="Arial Narrow" w:hAnsi="Arial Narrow" w:cs="Tahoma"/>
                <w:sz w:val="22"/>
                <w:szCs w:val="22"/>
              </w:rPr>
              <w:t>1.</w:t>
            </w:r>
          </w:p>
        </w:tc>
        <w:tc>
          <w:tcPr>
            <w:tcW w:w="1446" w:type="dxa"/>
            <w:tcBorders>
              <w:bottom w:val="single" w:sz="4" w:space="0" w:color="auto"/>
            </w:tcBorders>
            <w:shd w:val="clear" w:color="auto" w:fill="F2F2F2" w:themeFill="background1" w:themeFillShade="F2"/>
            <w:vAlign w:val="center"/>
          </w:tcPr>
          <w:p w14:paraId="2B4F1AD4" w14:textId="607BC23B" w:rsidR="00C32359" w:rsidRPr="000B2790" w:rsidRDefault="00C32359" w:rsidP="00C32359">
            <w:pPr>
              <w:rPr>
                <w:rFonts w:ascii="Arial Narrow" w:hAnsi="Arial Narrow" w:cs="Tahoma"/>
                <w:sz w:val="22"/>
                <w:szCs w:val="21"/>
              </w:rPr>
            </w:pPr>
            <w:r w:rsidRPr="000B2790">
              <w:rPr>
                <w:rFonts w:ascii="Arial Narrow" w:hAnsi="Arial Narrow" w:cs="Arial"/>
                <w:sz w:val="21"/>
                <w:szCs w:val="21"/>
              </w:rPr>
              <w:t>04.07.2024</w:t>
            </w:r>
          </w:p>
        </w:tc>
        <w:tc>
          <w:tcPr>
            <w:tcW w:w="1843" w:type="dxa"/>
            <w:tcBorders>
              <w:bottom w:val="single" w:sz="4" w:space="0" w:color="auto"/>
            </w:tcBorders>
            <w:shd w:val="clear" w:color="auto" w:fill="F2F2F2" w:themeFill="background1" w:themeFillShade="F2"/>
            <w:vAlign w:val="center"/>
          </w:tcPr>
          <w:p w14:paraId="2718DD4C" w14:textId="07D4CBE8" w:rsidR="00C32359" w:rsidRPr="000B2790" w:rsidRDefault="00C32359" w:rsidP="00C32359">
            <w:pPr>
              <w:rPr>
                <w:rFonts w:ascii="Arial Narrow" w:hAnsi="Arial Narrow" w:cs="Tahoma"/>
                <w:sz w:val="22"/>
                <w:szCs w:val="21"/>
              </w:rPr>
            </w:pPr>
            <w:r w:rsidRPr="000B2790">
              <w:rPr>
                <w:rFonts w:ascii="Arial Narrow" w:hAnsi="Arial Narrow" w:cs="Arial"/>
                <w:sz w:val="21"/>
                <w:szCs w:val="21"/>
              </w:rPr>
              <w:t>Powiat Chrzanowski/ ZS Libiąż</w:t>
            </w:r>
          </w:p>
        </w:tc>
        <w:tc>
          <w:tcPr>
            <w:tcW w:w="2835" w:type="dxa"/>
            <w:tcBorders>
              <w:bottom w:val="single" w:sz="4" w:space="0" w:color="auto"/>
            </w:tcBorders>
            <w:shd w:val="clear" w:color="auto" w:fill="F2F2F2" w:themeFill="background1" w:themeFillShade="F2"/>
            <w:vAlign w:val="center"/>
          </w:tcPr>
          <w:p w14:paraId="3CF3176A" w14:textId="77777777" w:rsidR="00C32359" w:rsidRPr="000B2790" w:rsidRDefault="00C32359" w:rsidP="00C32359">
            <w:pPr>
              <w:jc w:val="center"/>
              <w:rPr>
                <w:rFonts w:ascii="Arial Narrow" w:hAnsi="Arial Narrow" w:cs="Arial"/>
                <w:sz w:val="21"/>
                <w:szCs w:val="21"/>
              </w:rPr>
            </w:pPr>
            <w:r w:rsidRPr="000B2790">
              <w:rPr>
                <w:rFonts w:ascii="Arial Narrow" w:hAnsi="Arial Narrow" w:cs="Arial"/>
                <w:sz w:val="21"/>
                <w:szCs w:val="21"/>
              </w:rPr>
              <w:t>Projekt ERASMUS+</w:t>
            </w:r>
          </w:p>
          <w:p w14:paraId="1F84FD33" w14:textId="54D61A1E" w:rsidR="00C32359" w:rsidRPr="000B2790" w:rsidRDefault="00C32359" w:rsidP="00C32359">
            <w:pPr>
              <w:rPr>
                <w:rFonts w:ascii="Arial Narrow" w:hAnsi="Arial Narrow" w:cs="Tahoma"/>
                <w:sz w:val="22"/>
                <w:szCs w:val="21"/>
              </w:rPr>
            </w:pPr>
            <w:r w:rsidRPr="000B2790">
              <w:rPr>
                <w:rFonts w:ascii="Arial Narrow" w:hAnsi="Arial Narrow" w:cs="Arial"/>
                <w:sz w:val="21"/>
                <w:szCs w:val="21"/>
              </w:rPr>
              <w:t>Sektor „Edukacja szkolna”</w:t>
            </w:r>
          </w:p>
        </w:tc>
        <w:tc>
          <w:tcPr>
            <w:tcW w:w="4819" w:type="dxa"/>
            <w:tcBorders>
              <w:bottom w:val="single" w:sz="4" w:space="0" w:color="auto"/>
            </w:tcBorders>
            <w:shd w:val="clear" w:color="auto" w:fill="F2F2F2" w:themeFill="background1" w:themeFillShade="F2"/>
            <w:vAlign w:val="center"/>
          </w:tcPr>
          <w:p w14:paraId="5FF8682E" w14:textId="34B4DE38" w:rsidR="00C32359" w:rsidRPr="000B2790" w:rsidRDefault="00C32359" w:rsidP="00C32359">
            <w:pPr>
              <w:rPr>
                <w:rFonts w:ascii="Arial Narrow" w:hAnsi="Arial Narrow" w:cs="Tahoma"/>
                <w:sz w:val="22"/>
                <w:szCs w:val="21"/>
              </w:rPr>
            </w:pPr>
            <w:r w:rsidRPr="000B2790">
              <w:rPr>
                <w:rFonts w:ascii="Arial Narrow" w:hAnsi="Arial Narrow" w:cs="Arial"/>
                <w:sz w:val="21"/>
                <w:szCs w:val="21"/>
              </w:rPr>
              <w:t xml:space="preserve">Projekt współpracy szkół polega na </w:t>
            </w:r>
            <w:r w:rsidRPr="000B2790">
              <w:rPr>
                <w:rFonts w:ascii="Arial Narrow" w:hAnsi="Arial Narrow" w:cs="Arial"/>
                <w:bCs/>
                <w:sz w:val="21"/>
                <w:szCs w:val="21"/>
              </w:rPr>
              <w:t>współdziałaniu szkół z różnych krajów</w:t>
            </w:r>
            <w:r w:rsidRPr="000B2790">
              <w:rPr>
                <w:rFonts w:ascii="Arial Narrow" w:hAnsi="Arial Narrow" w:cs="Arial"/>
                <w:sz w:val="21"/>
                <w:szCs w:val="21"/>
              </w:rPr>
              <w:t xml:space="preserve"> nad wspólnym tematem bądź problemem do rozwiązania. Projekt ma wzmacniać potencjał szkół do współpracy międzynarodowej, pozyskiwania wiedzy i umiejętności oraz stawiania czoła nowym wyzwaniom.</w:t>
            </w:r>
          </w:p>
        </w:tc>
        <w:tc>
          <w:tcPr>
            <w:tcW w:w="2127" w:type="dxa"/>
            <w:tcBorders>
              <w:bottom w:val="single" w:sz="4" w:space="0" w:color="auto"/>
            </w:tcBorders>
            <w:shd w:val="clear" w:color="auto" w:fill="F2F2F2" w:themeFill="background1" w:themeFillShade="F2"/>
            <w:vAlign w:val="bottom"/>
          </w:tcPr>
          <w:p w14:paraId="24FBCFD8" w14:textId="77777777" w:rsidR="00C32359" w:rsidRPr="000B2790" w:rsidRDefault="00C32359" w:rsidP="001932EE">
            <w:pPr>
              <w:jc w:val="center"/>
              <w:rPr>
                <w:rFonts w:ascii="Arial Narrow" w:hAnsi="Arial Narrow" w:cs="Arial"/>
                <w:sz w:val="21"/>
                <w:szCs w:val="21"/>
              </w:rPr>
            </w:pPr>
            <w:r w:rsidRPr="000B2790">
              <w:rPr>
                <w:rFonts w:ascii="Arial Narrow" w:hAnsi="Arial Narrow" w:cs="Arial"/>
                <w:sz w:val="21"/>
                <w:szCs w:val="21"/>
              </w:rPr>
              <w:t>Fundacja Rozwoju Systemu Edukacji (FRSE) – Narodowa Agencja programu ERASMUS+</w:t>
            </w:r>
          </w:p>
          <w:p w14:paraId="0F4D81B4" w14:textId="0CFA56C3" w:rsidR="00C32359" w:rsidRPr="000B2790" w:rsidRDefault="001932EE" w:rsidP="001932EE">
            <w:pPr>
              <w:jc w:val="center"/>
              <w:rPr>
                <w:rFonts w:ascii="Arial Narrow" w:hAnsi="Arial Narrow" w:cs="Tahoma"/>
                <w:sz w:val="22"/>
                <w:szCs w:val="21"/>
              </w:rPr>
            </w:pPr>
            <w:r w:rsidRPr="000B2790">
              <w:rPr>
                <w:rFonts w:ascii="Arial Narrow" w:hAnsi="Arial Narrow" w:cs="Tahoma"/>
                <w:noProof/>
                <w:sz w:val="22"/>
                <w:szCs w:val="21"/>
              </w:rPr>
              <w:drawing>
                <wp:anchor distT="0" distB="0" distL="114300" distR="114300" simplePos="0" relativeHeight="251734016" behindDoc="0" locked="0" layoutInCell="1" allowOverlap="1" wp14:anchorId="5920710C" wp14:editId="434F4872">
                  <wp:simplePos x="0" y="0"/>
                  <wp:positionH relativeFrom="column">
                    <wp:posOffset>-326390</wp:posOffset>
                  </wp:positionH>
                  <wp:positionV relativeFrom="paragraph">
                    <wp:posOffset>80010</wp:posOffset>
                  </wp:positionV>
                  <wp:extent cx="480060" cy="48006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0060" cy="480060"/>
                          </a:xfrm>
                          <a:prstGeom prst="rect">
                            <a:avLst/>
                          </a:prstGeom>
                        </pic:spPr>
                      </pic:pic>
                    </a:graphicData>
                  </a:graphic>
                  <wp14:sizeRelH relativeFrom="margin">
                    <wp14:pctWidth>0</wp14:pctWidth>
                  </wp14:sizeRelH>
                  <wp14:sizeRelV relativeFrom="margin">
                    <wp14:pctHeight>0</wp14:pctHeight>
                  </wp14:sizeRelV>
                </wp:anchor>
              </w:drawing>
            </w:r>
          </w:p>
          <w:p w14:paraId="50501C1E" w14:textId="21F9F35F" w:rsidR="001932EE" w:rsidRPr="000B2790" w:rsidRDefault="001932EE" w:rsidP="001932EE">
            <w:pPr>
              <w:jc w:val="center"/>
              <w:rPr>
                <w:rFonts w:ascii="Arial Narrow" w:hAnsi="Arial Narrow" w:cs="Tahoma"/>
                <w:sz w:val="22"/>
                <w:szCs w:val="21"/>
              </w:rPr>
            </w:pPr>
          </w:p>
        </w:tc>
        <w:tc>
          <w:tcPr>
            <w:tcW w:w="1984" w:type="dxa"/>
            <w:tcBorders>
              <w:bottom w:val="single" w:sz="4" w:space="0" w:color="auto"/>
            </w:tcBorders>
            <w:shd w:val="clear" w:color="auto" w:fill="F2F2F2" w:themeFill="background1" w:themeFillShade="F2"/>
            <w:vAlign w:val="center"/>
          </w:tcPr>
          <w:p w14:paraId="2C538D0E" w14:textId="0F759F16" w:rsidR="00C32359" w:rsidRPr="000B2790" w:rsidRDefault="001932EE" w:rsidP="00C32359">
            <w:pPr>
              <w:rPr>
                <w:rFonts w:ascii="Arial Narrow" w:hAnsi="Arial Narrow" w:cs="Tahoma"/>
                <w:sz w:val="22"/>
                <w:szCs w:val="21"/>
              </w:rPr>
            </w:pPr>
            <w:r w:rsidRPr="000B2790">
              <w:rPr>
                <w:rFonts w:ascii="Arial Narrow" w:hAnsi="Arial Narrow" w:cs="Arial"/>
                <w:sz w:val="21"/>
                <w:szCs w:val="21"/>
              </w:rPr>
              <w:t>200 845,00 zł</w:t>
            </w:r>
          </w:p>
        </w:tc>
        <w:tc>
          <w:tcPr>
            <w:tcW w:w="3119" w:type="dxa"/>
            <w:tcBorders>
              <w:bottom w:val="single" w:sz="4" w:space="0" w:color="auto"/>
            </w:tcBorders>
            <w:shd w:val="clear" w:color="auto" w:fill="F2F2F2" w:themeFill="background1" w:themeFillShade="F2"/>
            <w:vAlign w:val="center"/>
          </w:tcPr>
          <w:p w14:paraId="1C5729FB" w14:textId="3993DC31" w:rsidR="00C32359" w:rsidRPr="000B2790" w:rsidRDefault="00C32359" w:rsidP="00C32359">
            <w:pPr>
              <w:rPr>
                <w:rFonts w:ascii="Arial Narrow" w:hAnsi="Arial Narrow" w:cs="Tahoma"/>
                <w:sz w:val="22"/>
                <w:szCs w:val="21"/>
              </w:rPr>
            </w:pPr>
            <w:r w:rsidRPr="000B2790">
              <w:rPr>
                <w:rFonts w:ascii="Arial Narrow" w:hAnsi="Arial Narrow" w:cs="Arial"/>
                <w:sz w:val="21"/>
                <w:szCs w:val="21"/>
              </w:rPr>
              <w:t>0</w:t>
            </w:r>
            <w:r w:rsidR="001932EE" w:rsidRPr="000B2790">
              <w:rPr>
                <w:rFonts w:ascii="Arial Narrow" w:hAnsi="Arial Narrow" w:cs="Arial"/>
                <w:sz w:val="21"/>
                <w:szCs w:val="21"/>
              </w:rPr>
              <w:t>,00</w:t>
            </w:r>
            <w:r w:rsidRPr="000B2790">
              <w:rPr>
                <w:rFonts w:ascii="Arial Narrow" w:hAnsi="Arial Narrow" w:cs="Arial"/>
                <w:sz w:val="21"/>
                <w:szCs w:val="21"/>
              </w:rPr>
              <w:t xml:space="preserve"> zł</w:t>
            </w:r>
          </w:p>
        </w:tc>
        <w:tc>
          <w:tcPr>
            <w:tcW w:w="2409" w:type="dxa"/>
            <w:tcBorders>
              <w:bottom w:val="single" w:sz="4" w:space="0" w:color="auto"/>
            </w:tcBorders>
            <w:shd w:val="clear" w:color="auto" w:fill="F2F2F2" w:themeFill="background1" w:themeFillShade="F2"/>
            <w:vAlign w:val="center"/>
          </w:tcPr>
          <w:p w14:paraId="56F23822" w14:textId="35CB7603" w:rsidR="00C32359" w:rsidRPr="000B2790" w:rsidRDefault="001932EE" w:rsidP="00C32359">
            <w:pPr>
              <w:rPr>
                <w:rFonts w:ascii="Arial Narrow" w:hAnsi="Arial Narrow" w:cs="Tahoma"/>
                <w:sz w:val="22"/>
                <w:szCs w:val="21"/>
              </w:rPr>
            </w:pPr>
            <w:r w:rsidRPr="000B2790">
              <w:rPr>
                <w:rFonts w:ascii="Arial Narrow" w:hAnsi="Arial Narrow" w:cs="Arial"/>
                <w:sz w:val="21"/>
                <w:szCs w:val="21"/>
              </w:rPr>
              <w:t>200 845,00 zł</w:t>
            </w:r>
          </w:p>
        </w:tc>
      </w:tr>
      <w:tr w:rsidR="00C32359" w:rsidRPr="000B2790" w14:paraId="67BE9392" w14:textId="77777777" w:rsidTr="00E166F9">
        <w:tc>
          <w:tcPr>
            <w:tcW w:w="709" w:type="dxa"/>
            <w:tcBorders>
              <w:bottom w:val="single" w:sz="4" w:space="0" w:color="auto"/>
            </w:tcBorders>
            <w:shd w:val="clear" w:color="auto" w:fill="F2F2F2" w:themeFill="background1" w:themeFillShade="F2"/>
            <w:vAlign w:val="center"/>
          </w:tcPr>
          <w:p w14:paraId="6B9B3092" w14:textId="159890E1" w:rsidR="00C32359" w:rsidRPr="000B2790" w:rsidRDefault="00C32359" w:rsidP="00C32359">
            <w:pPr>
              <w:jc w:val="center"/>
              <w:rPr>
                <w:rFonts w:ascii="Arial Narrow" w:hAnsi="Arial Narrow" w:cs="Tahoma"/>
                <w:sz w:val="22"/>
                <w:szCs w:val="22"/>
              </w:rPr>
            </w:pPr>
            <w:r w:rsidRPr="000B2790">
              <w:rPr>
                <w:rFonts w:ascii="Arial Narrow" w:hAnsi="Arial Narrow" w:cs="Tahoma"/>
                <w:sz w:val="22"/>
                <w:szCs w:val="22"/>
              </w:rPr>
              <w:t>2.</w:t>
            </w:r>
          </w:p>
        </w:tc>
        <w:tc>
          <w:tcPr>
            <w:tcW w:w="1446" w:type="dxa"/>
            <w:tcBorders>
              <w:bottom w:val="single" w:sz="4" w:space="0" w:color="auto"/>
            </w:tcBorders>
            <w:shd w:val="clear" w:color="auto" w:fill="F2F2F2" w:themeFill="background1" w:themeFillShade="F2"/>
            <w:vAlign w:val="center"/>
          </w:tcPr>
          <w:p w14:paraId="45175049" w14:textId="2EF67036" w:rsidR="00C32359" w:rsidRPr="000B2790" w:rsidRDefault="00C32359" w:rsidP="00C32359">
            <w:pPr>
              <w:rPr>
                <w:rFonts w:ascii="Arial Narrow" w:hAnsi="Arial Narrow" w:cs="Tahoma"/>
                <w:sz w:val="22"/>
                <w:szCs w:val="21"/>
              </w:rPr>
            </w:pPr>
            <w:r w:rsidRPr="000B2790">
              <w:rPr>
                <w:rFonts w:ascii="Arial Narrow" w:hAnsi="Arial Narrow" w:cs="Arial"/>
                <w:sz w:val="21"/>
                <w:szCs w:val="21"/>
              </w:rPr>
              <w:t>05.06.2024</w:t>
            </w:r>
          </w:p>
        </w:tc>
        <w:tc>
          <w:tcPr>
            <w:tcW w:w="1843" w:type="dxa"/>
            <w:tcBorders>
              <w:bottom w:val="single" w:sz="4" w:space="0" w:color="auto"/>
            </w:tcBorders>
            <w:shd w:val="clear" w:color="auto" w:fill="F2F2F2" w:themeFill="background1" w:themeFillShade="F2"/>
            <w:vAlign w:val="center"/>
          </w:tcPr>
          <w:p w14:paraId="6BFBCAB4" w14:textId="77777777" w:rsidR="00C32359" w:rsidRPr="000B2790" w:rsidRDefault="00C32359" w:rsidP="00C32359">
            <w:pPr>
              <w:jc w:val="center"/>
              <w:rPr>
                <w:rFonts w:ascii="Arial Narrow" w:hAnsi="Arial Narrow" w:cs="Arial"/>
                <w:sz w:val="21"/>
                <w:szCs w:val="21"/>
              </w:rPr>
            </w:pPr>
            <w:r w:rsidRPr="000B2790">
              <w:rPr>
                <w:rFonts w:ascii="Arial Narrow" w:hAnsi="Arial Narrow" w:cs="Arial"/>
                <w:sz w:val="21"/>
                <w:szCs w:val="21"/>
              </w:rPr>
              <w:t>Powiat Chrzanowski/</w:t>
            </w:r>
          </w:p>
          <w:p w14:paraId="359C3D3F" w14:textId="77777777" w:rsidR="00C32359" w:rsidRPr="000B2790" w:rsidRDefault="00C32359" w:rsidP="00C32359">
            <w:pPr>
              <w:jc w:val="center"/>
              <w:rPr>
                <w:rFonts w:ascii="Arial Narrow" w:hAnsi="Arial Narrow" w:cs="Arial"/>
                <w:sz w:val="21"/>
                <w:szCs w:val="21"/>
              </w:rPr>
            </w:pPr>
            <w:r w:rsidRPr="000B2790">
              <w:rPr>
                <w:rFonts w:ascii="Arial Narrow" w:hAnsi="Arial Narrow" w:cs="Arial"/>
                <w:sz w:val="21"/>
                <w:szCs w:val="21"/>
              </w:rPr>
              <w:t xml:space="preserve">Szkoła Podstawowa </w:t>
            </w:r>
          </w:p>
          <w:p w14:paraId="45E67C6B" w14:textId="77777777" w:rsidR="00C32359" w:rsidRPr="000B2790" w:rsidRDefault="00C32359" w:rsidP="00C32359">
            <w:pPr>
              <w:jc w:val="center"/>
              <w:rPr>
                <w:rFonts w:ascii="Arial Narrow" w:hAnsi="Arial Narrow" w:cs="Arial"/>
                <w:sz w:val="21"/>
                <w:szCs w:val="21"/>
              </w:rPr>
            </w:pPr>
            <w:r w:rsidRPr="000B2790">
              <w:rPr>
                <w:rFonts w:ascii="Arial Narrow" w:hAnsi="Arial Narrow" w:cs="Arial"/>
                <w:sz w:val="21"/>
                <w:szCs w:val="21"/>
              </w:rPr>
              <w:t xml:space="preserve">Nr 9 w SOSW </w:t>
            </w:r>
          </w:p>
          <w:p w14:paraId="2A6FE959" w14:textId="363FE93E" w:rsidR="00C32359" w:rsidRPr="000B2790" w:rsidRDefault="00C32359" w:rsidP="00C32359">
            <w:pPr>
              <w:rPr>
                <w:rFonts w:ascii="Arial Narrow" w:hAnsi="Arial Narrow" w:cs="Tahoma"/>
                <w:sz w:val="22"/>
                <w:szCs w:val="21"/>
              </w:rPr>
            </w:pPr>
            <w:r w:rsidRPr="000B2790">
              <w:rPr>
                <w:rFonts w:ascii="Arial Narrow" w:hAnsi="Arial Narrow" w:cs="Arial"/>
                <w:sz w:val="21"/>
                <w:szCs w:val="21"/>
              </w:rPr>
              <w:t>w Chrzanowie</w:t>
            </w:r>
          </w:p>
        </w:tc>
        <w:tc>
          <w:tcPr>
            <w:tcW w:w="2835" w:type="dxa"/>
            <w:tcBorders>
              <w:bottom w:val="single" w:sz="4" w:space="0" w:color="auto"/>
            </w:tcBorders>
            <w:shd w:val="clear" w:color="auto" w:fill="F2F2F2" w:themeFill="background1" w:themeFillShade="F2"/>
            <w:vAlign w:val="center"/>
          </w:tcPr>
          <w:p w14:paraId="2257B33B" w14:textId="4CE3B73B" w:rsidR="00C32359" w:rsidRPr="000B2790" w:rsidRDefault="00C32359" w:rsidP="00C32359">
            <w:pPr>
              <w:rPr>
                <w:rFonts w:ascii="Arial Narrow" w:hAnsi="Arial Narrow" w:cs="Tahoma"/>
                <w:sz w:val="22"/>
                <w:szCs w:val="21"/>
              </w:rPr>
            </w:pPr>
            <w:r w:rsidRPr="000B2790">
              <w:rPr>
                <w:rFonts w:ascii="Arial Narrow" w:hAnsi="Arial Narrow" w:cs="Arial"/>
                <w:sz w:val="21"/>
                <w:szCs w:val="21"/>
              </w:rPr>
              <w:t>Narodowy Program Rozwoju Czytelnictwa 2.0 na lata 2021-2025</w:t>
            </w:r>
          </w:p>
        </w:tc>
        <w:tc>
          <w:tcPr>
            <w:tcW w:w="4819" w:type="dxa"/>
            <w:tcBorders>
              <w:bottom w:val="single" w:sz="4" w:space="0" w:color="auto"/>
            </w:tcBorders>
            <w:shd w:val="clear" w:color="auto" w:fill="F2F2F2" w:themeFill="background1" w:themeFillShade="F2"/>
            <w:vAlign w:val="center"/>
          </w:tcPr>
          <w:p w14:paraId="56F925C1" w14:textId="77777777" w:rsidR="00C32359" w:rsidRPr="000B2790" w:rsidRDefault="00C32359" w:rsidP="00C32359">
            <w:pPr>
              <w:jc w:val="center"/>
              <w:rPr>
                <w:rFonts w:ascii="Arial Narrow" w:hAnsi="Arial Narrow" w:cs="Arial"/>
                <w:sz w:val="21"/>
                <w:szCs w:val="21"/>
              </w:rPr>
            </w:pPr>
            <w:r w:rsidRPr="000B2790">
              <w:rPr>
                <w:rFonts w:ascii="Arial Narrow" w:hAnsi="Arial Narrow" w:cs="Arial"/>
                <w:sz w:val="21"/>
                <w:szCs w:val="21"/>
              </w:rPr>
              <w:t>W ramach projektu  szkoła podstawowa prowadzona przez Powiat Chrzanowski (SP 9 w SOSW) otrzymała dofinansowanie na:</w:t>
            </w:r>
          </w:p>
          <w:p w14:paraId="2F2A365B" w14:textId="77777777" w:rsidR="00C32359" w:rsidRPr="000B2790" w:rsidRDefault="00C32359" w:rsidP="00C32359">
            <w:pPr>
              <w:jc w:val="center"/>
              <w:rPr>
                <w:rFonts w:ascii="Arial Narrow" w:hAnsi="Arial Narrow" w:cs="Arial"/>
                <w:sz w:val="21"/>
                <w:szCs w:val="21"/>
              </w:rPr>
            </w:pPr>
          </w:p>
          <w:p w14:paraId="0174015A" w14:textId="77777777" w:rsidR="00C32359" w:rsidRPr="000B2790" w:rsidRDefault="00C32359" w:rsidP="00C32359">
            <w:pPr>
              <w:jc w:val="center"/>
              <w:rPr>
                <w:rFonts w:ascii="Arial Narrow" w:hAnsi="Arial Narrow" w:cs="Arial"/>
                <w:sz w:val="21"/>
                <w:szCs w:val="21"/>
              </w:rPr>
            </w:pPr>
            <w:r w:rsidRPr="000B2790">
              <w:rPr>
                <w:rFonts w:ascii="Arial Narrow" w:hAnsi="Arial Narrow" w:cs="Arial"/>
                <w:sz w:val="21"/>
                <w:szCs w:val="21"/>
              </w:rPr>
              <w:t xml:space="preserve">   a)  zakup nowości wydawniczych do biblioteki szkolnej</w:t>
            </w:r>
          </w:p>
          <w:p w14:paraId="1983A53E" w14:textId="5A648753" w:rsidR="00C32359" w:rsidRPr="000B2790" w:rsidRDefault="00C32359" w:rsidP="00C32359">
            <w:pPr>
              <w:rPr>
                <w:rFonts w:ascii="Arial Narrow" w:hAnsi="Arial Narrow" w:cs="Tahoma"/>
                <w:sz w:val="22"/>
                <w:szCs w:val="21"/>
              </w:rPr>
            </w:pPr>
            <w:r w:rsidRPr="000B2790">
              <w:rPr>
                <w:rFonts w:ascii="Arial Narrow" w:hAnsi="Arial Narrow" w:cs="Arial"/>
                <w:sz w:val="21"/>
                <w:szCs w:val="21"/>
              </w:rPr>
              <w:t xml:space="preserve">   b) promocję czytelnictwa</w:t>
            </w:r>
          </w:p>
        </w:tc>
        <w:tc>
          <w:tcPr>
            <w:tcW w:w="2127" w:type="dxa"/>
            <w:tcBorders>
              <w:bottom w:val="single" w:sz="4" w:space="0" w:color="auto"/>
            </w:tcBorders>
            <w:shd w:val="clear" w:color="auto" w:fill="F2F2F2" w:themeFill="background1" w:themeFillShade="F2"/>
            <w:vAlign w:val="center"/>
          </w:tcPr>
          <w:p w14:paraId="6A6707F3" w14:textId="5DA86CBE" w:rsidR="00C32359" w:rsidRPr="000B2790" w:rsidRDefault="00C32359" w:rsidP="00C32359">
            <w:pPr>
              <w:rPr>
                <w:rFonts w:ascii="Arial Narrow" w:hAnsi="Arial Narrow" w:cs="Tahoma"/>
                <w:sz w:val="22"/>
                <w:szCs w:val="21"/>
              </w:rPr>
            </w:pPr>
            <w:r w:rsidRPr="000B2790">
              <w:rPr>
                <w:rFonts w:ascii="Arial Narrow" w:hAnsi="Arial Narrow" w:cs="Arial"/>
                <w:sz w:val="21"/>
                <w:szCs w:val="21"/>
              </w:rPr>
              <w:t>Program ma na celu poprawę stanu czytelnictwa w Polsce poprzez wzmacnianie roli bibliotek publicznych, szkolnych i pedagogicznych jako lokalnych ośrodków życia społecznego, stanowiących centrum dostępu do kultury i wiedzy.</w:t>
            </w:r>
          </w:p>
        </w:tc>
        <w:tc>
          <w:tcPr>
            <w:tcW w:w="1984" w:type="dxa"/>
            <w:tcBorders>
              <w:bottom w:val="single" w:sz="4" w:space="0" w:color="auto"/>
            </w:tcBorders>
            <w:shd w:val="clear" w:color="auto" w:fill="F2F2F2" w:themeFill="background1" w:themeFillShade="F2"/>
            <w:vAlign w:val="center"/>
          </w:tcPr>
          <w:p w14:paraId="0DA8D99C" w14:textId="2160A86A" w:rsidR="00C32359" w:rsidRPr="000B2790" w:rsidRDefault="00C32359" w:rsidP="00C32359">
            <w:pPr>
              <w:rPr>
                <w:rFonts w:ascii="Arial Narrow" w:hAnsi="Arial Narrow" w:cs="Tahoma"/>
                <w:sz w:val="22"/>
                <w:szCs w:val="21"/>
              </w:rPr>
            </w:pPr>
            <w:r w:rsidRPr="000B2790">
              <w:rPr>
                <w:rFonts w:ascii="Arial Narrow" w:hAnsi="Arial Narrow" w:cs="Arial"/>
                <w:sz w:val="21"/>
                <w:szCs w:val="21"/>
              </w:rPr>
              <w:t>5 000,00 zł</w:t>
            </w:r>
          </w:p>
        </w:tc>
        <w:tc>
          <w:tcPr>
            <w:tcW w:w="3119" w:type="dxa"/>
            <w:tcBorders>
              <w:bottom w:val="single" w:sz="4" w:space="0" w:color="auto"/>
            </w:tcBorders>
            <w:shd w:val="clear" w:color="auto" w:fill="F2F2F2" w:themeFill="background1" w:themeFillShade="F2"/>
            <w:vAlign w:val="center"/>
          </w:tcPr>
          <w:p w14:paraId="21B0F178" w14:textId="1429B9DC" w:rsidR="00C32359" w:rsidRPr="000B2790" w:rsidRDefault="00C32359" w:rsidP="00C32359">
            <w:pPr>
              <w:rPr>
                <w:rFonts w:ascii="Arial Narrow" w:hAnsi="Arial Narrow" w:cs="Tahoma"/>
                <w:sz w:val="22"/>
                <w:szCs w:val="21"/>
              </w:rPr>
            </w:pPr>
            <w:r w:rsidRPr="000B2790">
              <w:rPr>
                <w:rFonts w:ascii="Arial Narrow" w:hAnsi="Arial Narrow" w:cs="Arial"/>
                <w:sz w:val="21"/>
                <w:szCs w:val="21"/>
              </w:rPr>
              <w:t>1 000,00 zł</w:t>
            </w:r>
          </w:p>
        </w:tc>
        <w:tc>
          <w:tcPr>
            <w:tcW w:w="2409" w:type="dxa"/>
            <w:tcBorders>
              <w:bottom w:val="single" w:sz="4" w:space="0" w:color="auto"/>
            </w:tcBorders>
            <w:shd w:val="clear" w:color="auto" w:fill="F2F2F2" w:themeFill="background1" w:themeFillShade="F2"/>
            <w:vAlign w:val="center"/>
          </w:tcPr>
          <w:p w14:paraId="1C2C3A20" w14:textId="1FCBEE1D" w:rsidR="00C32359" w:rsidRPr="000B2790" w:rsidRDefault="00C32359" w:rsidP="00C32359">
            <w:pPr>
              <w:rPr>
                <w:rFonts w:ascii="Arial Narrow" w:hAnsi="Arial Narrow" w:cs="Tahoma"/>
                <w:sz w:val="22"/>
                <w:szCs w:val="21"/>
              </w:rPr>
            </w:pPr>
            <w:r w:rsidRPr="000B2790">
              <w:rPr>
                <w:rFonts w:ascii="Arial Narrow" w:hAnsi="Arial Narrow" w:cs="Arial"/>
                <w:sz w:val="21"/>
                <w:szCs w:val="21"/>
              </w:rPr>
              <w:t>4 000,00 zł</w:t>
            </w:r>
          </w:p>
        </w:tc>
      </w:tr>
      <w:tr w:rsidR="00C32359" w:rsidRPr="000B2790" w14:paraId="0F8E897C" w14:textId="77777777" w:rsidTr="00E166F9">
        <w:tc>
          <w:tcPr>
            <w:tcW w:w="709" w:type="dxa"/>
            <w:tcBorders>
              <w:bottom w:val="single" w:sz="4" w:space="0" w:color="auto"/>
            </w:tcBorders>
            <w:shd w:val="clear" w:color="auto" w:fill="F2F2F2" w:themeFill="background1" w:themeFillShade="F2"/>
            <w:vAlign w:val="center"/>
          </w:tcPr>
          <w:p w14:paraId="3091BD89" w14:textId="77777777" w:rsidR="00C32359" w:rsidRPr="000B2790" w:rsidRDefault="00C32359" w:rsidP="00C32359">
            <w:pPr>
              <w:jc w:val="center"/>
              <w:rPr>
                <w:rFonts w:ascii="Arial Narrow" w:hAnsi="Arial Narrow" w:cs="Tahoma"/>
                <w:sz w:val="22"/>
                <w:szCs w:val="22"/>
              </w:rPr>
            </w:pPr>
          </w:p>
        </w:tc>
        <w:tc>
          <w:tcPr>
            <w:tcW w:w="1446" w:type="dxa"/>
            <w:tcBorders>
              <w:bottom w:val="single" w:sz="4" w:space="0" w:color="auto"/>
            </w:tcBorders>
            <w:shd w:val="clear" w:color="auto" w:fill="F2F2F2" w:themeFill="background1" w:themeFillShade="F2"/>
            <w:vAlign w:val="center"/>
          </w:tcPr>
          <w:p w14:paraId="6221037D" w14:textId="6D7A830F" w:rsidR="00C32359" w:rsidRPr="000B2790" w:rsidRDefault="00C32359" w:rsidP="00C32359">
            <w:pPr>
              <w:rPr>
                <w:rFonts w:ascii="Arial Narrow" w:hAnsi="Arial Narrow" w:cs="Tahoma"/>
                <w:sz w:val="22"/>
                <w:szCs w:val="21"/>
              </w:rPr>
            </w:pPr>
            <w:r w:rsidRPr="000B2790">
              <w:rPr>
                <w:rFonts w:ascii="Arial Narrow" w:hAnsi="Arial Narrow" w:cs="Arial"/>
                <w:sz w:val="21"/>
                <w:szCs w:val="21"/>
              </w:rPr>
              <w:t>23.08.2024</w:t>
            </w:r>
          </w:p>
        </w:tc>
        <w:tc>
          <w:tcPr>
            <w:tcW w:w="1843" w:type="dxa"/>
            <w:tcBorders>
              <w:bottom w:val="single" w:sz="4" w:space="0" w:color="auto"/>
            </w:tcBorders>
            <w:shd w:val="clear" w:color="auto" w:fill="F2F2F2" w:themeFill="background1" w:themeFillShade="F2"/>
            <w:vAlign w:val="center"/>
          </w:tcPr>
          <w:p w14:paraId="278FC0A2" w14:textId="1002BCF4" w:rsidR="00C32359" w:rsidRPr="000B2790" w:rsidRDefault="00C32359" w:rsidP="00C32359">
            <w:pPr>
              <w:rPr>
                <w:rFonts w:ascii="Arial Narrow" w:hAnsi="Arial Narrow" w:cs="Tahoma"/>
                <w:sz w:val="22"/>
                <w:szCs w:val="21"/>
              </w:rPr>
            </w:pPr>
            <w:r w:rsidRPr="000B2790">
              <w:rPr>
                <w:rFonts w:ascii="Arial Narrow" w:hAnsi="Arial Narrow" w:cs="Arial"/>
                <w:sz w:val="21"/>
                <w:szCs w:val="21"/>
              </w:rPr>
              <w:t>Powiat Chrzanowski/</w:t>
            </w:r>
            <w:r w:rsidRPr="000B2790">
              <w:rPr>
                <w:rFonts w:ascii="Arial Narrow" w:hAnsi="Arial Narrow" w:cs="Arial"/>
                <w:sz w:val="21"/>
                <w:szCs w:val="21"/>
              </w:rPr>
              <w:br/>
              <w:t xml:space="preserve">II LO, ZSTU, </w:t>
            </w:r>
          </w:p>
        </w:tc>
        <w:tc>
          <w:tcPr>
            <w:tcW w:w="2835" w:type="dxa"/>
            <w:tcBorders>
              <w:bottom w:val="single" w:sz="4" w:space="0" w:color="auto"/>
            </w:tcBorders>
            <w:shd w:val="clear" w:color="auto" w:fill="F2F2F2" w:themeFill="background1" w:themeFillShade="F2"/>
            <w:vAlign w:val="center"/>
          </w:tcPr>
          <w:p w14:paraId="50DDC1BF" w14:textId="5417A2B3" w:rsidR="00C32359" w:rsidRPr="000B2790" w:rsidRDefault="00C32359" w:rsidP="00C32359">
            <w:pPr>
              <w:rPr>
                <w:rFonts w:ascii="Arial Narrow" w:hAnsi="Arial Narrow" w:cs="Tahoma"/>
                <w:sz w:val="22"/>
                <w:szCs w:val="21"/>
              </w:rPr>
            </w:pPr>
            <w:r w:rsidRPr="000B2790">
              <w:rPr>
                <w:rFonts w:ascii="Arial Narrow" w:hAnsi="Arial Narrow" w:cs="Arial"/>
                <w:sz w:val="21"/>
                <w:szCs w:val="21"/>
              </w:rPr>
              <w:t>Podróże z klasą</w:t>
            </w:r>
          </w:p>
        </w:tc>
        <w:tc>
          <w:tcPr>
            <w:tcW w:w="4819" w:type="dxa"/>
            <w:tcBorders>
              <w:bottom w:val="single" w:sz="4" w:space="0" w:color="auto"/>
            </w:tcBorders>
            <w:shd w:val="clear" w:color="auto" w:fill="F2F2F2" w:themeFill="background1" w:themeFillShade="F2"/>
            <w:vAlign w:val="center"/>
          </w:tcPr>
          <w:p w14:paraId="665E8D62" w14:textId="29BA5240" w:rsidR="00C32359" w:rsidRPr="000B2790" w:rsidRDefault="00C32359" w:rsidP="00511B28">
            <w:pPr>
              <w:jc w:val="center"/>
              <w:rPr>
                <w:rFonts w:ascii="Arial Narrow" w:hAnsi="Arial Narrow" w:cs="Arial"/>
                <w:sz w:val="21"/>
                <w:szCs w:val="21"/>
              </w:rPr>
            </w:pPr>
            <w:r w:rsidRPr="000B2790">
              <w:rPr>
                <w:rFonts w:ascii="Arial Narrow" w:hAnsi="Arial Narrow" w:cs="Arial"/>
                <w:sz w:val="21"/>
                <w:szCs w:val="21"/>
              </w:rPr>
              <w:t>W ramach projektu 2 szkoły prowadzone przez Powiat Chrzanowski (II Liceum Ogólnokształcące w Chrzanowie i Zespół Szkół Techniczno-Usługowych w Trzebini) wzięły udział w wycieczkach szkolnych związanych z priorytetowymi obszarami edukacyjnymi wskazanymi przez Ministra w odrębnym komunikacie w każdym roku realizacji przedsięwzięcia.</w:t>
            </w:r>
          </w:p>
        </w:tc>
        <w:tc>
          <w:tcPr>
            <w:tcW w:w="2127" w:type="dxa"/>
            <w:tcBorders>
              <w:bottom w:val="single" w:sz="4" w:space="0" w:color="auto"/>
            </w:tcBorders>
            <w:shd w:val="clear" w:color="auto" w:fill="F2F2F2" w:themeFill="background1" w:themeFillShade="F2"/>
            <w:vAlign w:val="center"/>
          </w:tcPr>
          <w:p w14:paraId="5462D000" w14:textId="111DACB4" w:rsidR="00C32359" w:rsidRPr="000B2790" w:rsidRDefault="00C32359" w:rsidP="00C32359">
            <w:pPr>
              <w:rPr>
                <w:rFonts w:ascii="Arial Narrow" w:hAnsi="Arial Narrow" w:cs="Tahoma"/>
                <w:sz w:val="22"/>
                <w:szCs w:val="21"/>
              </w:rPr>
            </w:pPr>
            <w:r w:rsidRPr="000B2790">
              <w:rPr>
                <w:rFonts w:ascii="Arial Narrow" w:hAnsi="Arial Narrow" w:cs="Arial"/>
                <w:sz w:val="21"/>
                <w:szCs w:val="21"/>
              </w:rPr>
              <w:t>Uatrakcyjnienie procesu edukacyjnego dzieci i młodzieży poprzez umożliwienie im poznawania Polski</w:t>
            </w:r>
          </w:p>
        </w:tc>
        <w:tc>
          <w:tcPr>
            <w:tcW w:w="1984" w:type="dxa"/>
            <w:tcBorders>
              <w:bottom w:val="single" w:sz="4" w:space="0" w:color="auto"/>
            </w:tcBorders>
            <w:shd w:val="clear" w:color="auto" w:fill="F2F2F2" w:themeFill="background1" w:themeFillShade="F2"/>
            <w:vAlign w:val="center"/>
          </w:tcPr>
          <w:p w14:paraId="6DD28350" w14:textId="3A773993" w:rsidR="00C32359" w:rsidRPr="000B2790" w:rsidRDefault="00C32359" w:rsidP="00C32359">
            <w:pPr>
              <w:rPr>
                <w:rFonts w:ascii="Arial Narrow" w:hAnsi="Arial Narrow" w:cs="Tahoma"/>
                <w:sz w:val="22"/>
                <w:szCs w:val="21"/>
              </w:rPr>
            </w:pPr>
            <w:r w:rsidRPr="000B2790">
              <w:rPr>
                <w:rFonts w:ascii="Arial Narrow" w:hAnsi="Arial Narrow" w:cs="Arial"/>
                <w:sz w:val="21"/>
                <w:szCs w:val="21"/>
              </w:rPr>
              <w:t>87 350,00 zł</w:t>
            </w:r>
          </w:p>
        </w:tc>
        <w:tc>
          <w:tcPr>
            <w:tcW w:w="3119" w:type="dxa"/>
            <w:tcBorders>
              <w:bottom w:val="single" w:sz="4" w:space="0" w:color="auto"/>
            </w:tcBorders>
            <w:shd w:val="clear" w:color="auto" w:fill="F2F2F2" w:themeFill="background1" w:themeFillShade="F2"/>
            <w:vAlign w:val="center"/>
          </w:tcPr>
          <w:p w14:paraId="400482CF" w14:textId="0AE8A17C" w:rsidR="00C32359" w:rsidRPr="000B2790" w:rsidRDefault="00C32359" w:rsidP="00C32359">
            <w:pPr>
              <w:rPr>
                <w:rFonts w:ascii="Arial Narrow" w:hAnsi="Arial Narrow" w:cs="Tahoma"/>
                <w:sz w:val="22"/>
                <w:szCs w:val="21"/>
              </w:rPr>
            </w:pPr>
            <w:r w:rsidRPr="000B2790">
              <w:rPr>
                <w:rFonts w:ascii="Arial Narrow" w:hAnsi="Arial Narrow" w:cs="Arial"/>
                <w:sz w:val="21"/>
                <w:szCs w:val="21"/>
              </w:rPr>
              <w:t>7 400,00 zł</w:t>
            </w:r>
          </w:p>
        </w:tc>
        <w:tc>
          <w:tcPr>
            <w:tcW w:w="2409" w:type="dxa"/>
            <w:tcBorders>
              <w:bottom w:val="single" w:sz="4" w:space="0" w:color="auto"/>
            </w:tcBorders>
            <w:shd w:val="clear" w:color="auto" w:fill="F2F2F2" w:themeFill="background1" w:themeFillShade="F2"/>
            <w:vAlign w:val="center"/>
          </w:tcPr>
          <w:p w14:paraId="081B04A9" w14:textId="1987C6CD" w:rsidR="00C32359" w:rsidRPr="000B2790" w:rsidRDefault="00C32359" w:rsidP="00C32359">
            <w:pPr>
              <w:rPr>
                <w:rFonts w:ascii="Arial Narrow" w:hAnsi="Arial Narrow" w:cs="Tahoma"/>
                <w:sz w:val="22"/>
                <w:szCs w:val="21"/>
              </w:rPr>
            </w:pPr>
            <w:r w:rsidRPr="000B2790">
              <w:rPr>
                <w:rFonts w:ascii="Arial Narrow" w:hAnsi="Arial Narrow" w:cs="Arial"/>
                <w:sz w:val="21"/>
                <w:szCs w:val="21"/>
              </w:rPr>
              <w:t>79 950,00 zł</w:t>
            </w:r>
          </w:p>
        </w:tc>
      </w:tr>
      <w:tr w:rsidR="00C32359" w:rsidRPr="000B2790" w14:paraId="7CC523E0" w14:textId="77777777" w:rsidTr="00E166F9">
        <w:tc>
          <w:tcPr>
            <w:tcW w:w="709" w:type="dxa"/>
            <w:tcBorders>
              <w:bottom w:val="single" w:sz="4" w:space="0" w:color="auto"/>
            </w:tcBorders>
            <w:shd w:val="clear" w:color="auto" w:fill="F2F2F2" w:themeFill="background1" w:themeFillShade="F2"/>
            <w:vAlign w:val="center"/>
          </w:tcPr>
          <w:p w14:paraId="523E9852" w14:textId="77777777" w:rsidR="00C32359" w:rsidRPr="000B2790" w:rsidRDefault="00C32359" w:rsidP="00C32359">
            <w:pPr>
              <w:jc w:val="center"/>
              <w:rPr>
                <w:rFonts w:ascii="Arial Narrow" w:hAnsi="Arial Narrow" w:cs="Tahoma"/>
                <w:sz w:val="22"/>
                <w:szCs w:val="22"/>
              </w:rPr>
            </w:pPr>
          </w:p>
        </w:tc>
        <w:tc>
          <w:tcPr>
            <w:tcW w:w="1446" w:type="dxa"/>
            <w:tcBorders>
              <w:bottom w:val="single" w:sz="4" w:space="0" w:color="auto"/>
            </w:tcBorders>
            <w:shd w:val="clear" w:color="auto" w:fill="F2F2F2" w:themeFill="background1" w:themeFillShade="F2"/>
            <w:vAlign w:val="center"/>
          </w:tcPr>
          <w:p w14:paraId="466662BF" w14:textId="08E25528" w:rsidR="00C32359" w:rsidRPr="000B2790" w:rsidRDefault="00C32359" w:rsidP="00C32359">
            <w:pPr>
              <w:rPr>
                <w:rFonts w:ascii="Arial Narrow" w:hAnsi="Arial Narrow" w:cs="Tahoma"/>
                <w:sz w:val="22"/>
                <w:szCs w:val="21"/>
              </w:rPr>
            </w:pPr>
            <w:r w:rsidRPr="000B2790">
              <w:rPr>
                <w:rFonts w:ascii="Arial Narrow" w:hAnsi="Arial Narrow" w:cs="Arial"/>
                <w:sz w:val="21"/>
                <w:szCs w:val="21"/>
              </w:rPr>
              <w:t>08.03.24</w:t>
            </w:r>
          </w:p>
        </w:tc>
        <w:tc>
          <w:tcPr>
            <w:tcW w:w="1843" w:type="dxa"/>
            <w:tcBorders>
              <w:bottom w:val="single" w:sz="4" w:space="0" w:color="auto"/>
            </w:tcBorders>
            <w:shd w:val="clear" w:color="auto" w:fill="F2F2F2" w:themeFill="background1" w:themeFillShade="F2"/>
            <w:vAlign w:val="center"/>
          </w:tcPr>
          <w:p w14:paraId="6DE99939" w14:textId="77777777" w:rsidR="00C32359" w:rsidRPr="000B2790" w:rsidRDefault="00C32359" w:rsidP="00511B28">
            <w:pPr>
              <w:rPr>
                <w:rFonts w:ascii="Arial Narrow" w:hAnsi="Arial Narrow" w:cs="Arial"/>
                <w:sz w:val="21"/>
                <w:szCs w:val="21"/>
              </w:rPr>
            </w:pPr>
            <w:r w:rsidRPr="000B2790">
              <w:rPr>
                <w:rFonts w:ascii="Arial Narrow" w:hAnsi="Arial Narrow" w:cs="Arial"/>
                <w:sz w:val="21"/>
                <w:szCs w:val="21"/>
              </w:rPr>
              <w:t>I LO w Chrzanowie</w:t>
            </w:r>
          </w:p>
          <w:p w14:paraId="35A81AAA" w14:textId="77777777" w:rsidR="00C32359" w:rsidRPr="000B2790" w:rsidRDefault="00C32359" w:rsidP="00511B28">
            <w:pPr>
              <w:rPr>
                <w:rFonts w:ascii="Arial Narrow" w:hAnsi="Arial Narrow" w:cs="Arial"/>
                <w:sz w:val="21"/>
                <w:szCs w:val="21"/>
              </w:rPr>
            </w:pPr>
            <w:r w:rsidRPr="000B2790">
              <w:rPr>
                <w:rFonts w:ascii="Arial Narrow" w:hAnsi="Arial Narrow" w:cs="Arial"/>
                <w:sz w:val="21"/>
                <w:szCs w:val="21"/>
              </w:rPr>
              <w:t xml:space="preserve"> II LO w Chrzanowie/ </w:t>
            </w:r>
          </w:p>
          <w:p w14:paraId="60E714DF" w14:textId="0D13C873" w:rsidR="00C32359" w:rsidRPr="000B2790" w:rsidRDefault="00C32359" w:rsidP="00511B28">
            <w:pPr>
              <w:rPr>
                <w:rFonts w:ascii="Arial Narrow" w:hAnsi="Arial Narrow" w:cs="Tahoma"/>
                <w:sz w:val="22"/>
                <w:szCs w:val="21"/>
              </w:rPr>
            </w:pPr>
            <w:r w:rsidRPr="000B2790">
              <w:rPr>
                <w:rFonts w:ascii="Arial Narrow" w:hAnsi="Arial Narrow" w:cs="Arial"/>
                <w:sz w:val="21"/>
                <w:szCs w:val="21"/>
              </w:rPr>
              <w:t>ZS Libiąż</w:t>
            </w:r>
          </w:p>
        </w:tc>
        <w:tc>
          <w:tcPr>
            <w:tcW w:w="2835" w:type="dxa"/>
            <w:tcBorders>
              <w:bottom w:val="single" w:sz="4" w:space="0" w:color="auto"/>
            </w:tcBorders>
            <w:shd w:val="clear" w:color="auto" w:fill="F2F2F2" w:themeFill="background1" w:themeFillShade="F2"/>
            <w:vAlign w:val="center"/>
          </w:tcPr>
          <w:p w14:paraId="1C18A6E6" w14:textId="4AFD8B57" w:rsidR="00C32359" w:rsidRPr="000B2790" w:rsidRDefault="00C32359" w:rsidP="00511B28">
            <w:pPr>
              <w:rPr>
                <w:rFonts w:ascii="Arial Narrow" w:hAnsi="Arial Narrow" w:cs="Tahoma"/>
                <w:sz w:val="22"/>
                <w:szCs w:val="21"/>
              </w:rPr>
            </w:pPr>
            <w:r w:rsidRPr="000B2790">
              <w:rPr>
                <w:rFonts w:ascii="Arial Narrow" w:hAnsi="Arial Narrow" w:cs="Arial"/>
                <w:sz w:val="21"/>
                <w:szCs w:val="21"/>
              </w:rPr>
              <w:t>Projekt „Szkolny Klub Sportowy” 2024</w:t>
            </w:r>
          </w:p>
        </w:tc>
        <w:tc>
          <w:tcPr>
            <w:tcW w:w="4819" w:type="dxa"/>
            <w:tcBorders>
              <w:bottom w:val="single" w:sz="4" w:space="0" w:color="auto"/>
            </w:tcBorders>
            <w:shd w:val="clear" w:color="auto" w:fill="F2F2F2" w:themeFill="background1" w:themeFillShade="F2"/>
            <w:vAlign w:val="center"/>
          </w:tcPr>
          <w:p w14:paraId="78C79101" w14:textId="7BD75ED8" w:rsidR="00C32359" w:rsidRPr="000B2790" w:rsidRDefault="00C32359" w:rsidP="00511B28">
            <w:pPr>
              <w:rPr>
                <w:rFonts w:ascii="Arial Narrow" w:hAnsi="Arial Narrow" w:cs="Tahoma"/>
                <w:sz w:val="22"/>
                <w:szCs w:val="21"/>
              </w:rPr>
            </w:pPr>
            <w:r w:rsidRPr="000B2790">
              <w:rPr>
                <w:rFonts w:ascii="Arial Narrow" w:hAnsi="Arial Narrow" w:cs="Arial"/>
                <w:sz w:val="21"/>
                <w:szCs w:val="21"/>
              </w:rPr>
              <w:t xml:space="preserve">Program ma na celu umożliwienie podejmowania dodatkowej aktywności fizycznej realizowanej w formie zajęć sportowych i rekreacyjnych pod opieką nauczyciela prowadzącego zajęcia wychowania fizycznego w danej szkole. </w:t>
            </w:r>
          </w:p>
        </w:tc>
        <w:tc>
          <w:tcPr>
            <w:tcW w:w="2127" w:type="dxa"/>
            <w:tcBorders>
              <w:bottom w:val="single" w:sz="4" w:space="0" w:color="auto"/>
            </w:tcBorders>
            <w:shd w:val="clear" w:color="auto" w:fill="F2F2F2" w:themeFill="background1" w:themeFillShade="F2"/>
            <w:vAlign w:val="center"/>
          </w:tcPr>
          <w:p w14:paraId="1B12D032" w14:textId="105E874C" w:rsidR="00C32359" w:rsidRPr="000B2790" w:rsidRDefault="00C32359" w:rsidP="00C32359">
            <w:pPr>
              <w:rPr>
                <w:rFonts w:ascii="Arial Narrow" w:hAnsi="Arial Narrow" w:cs="Tahoma"/>
                <w:sz w:val="22"/>
                <w:szCs w:val="21"/>
              </w:rPr>
            </w:pPr>
            <w:r w:rsidRPr="000B2790">
              <w:rPr>
                <w:rFonts w:ascii="Arial Narrow" w:hAnsi="Arial Narrow" w:cs="Arial"/>
                <w:sz w:val="21"/>
                <w:szCs w:val="21"/>
              </w:rPr>
              <w:t>Ministerstwo Sportu i Turystyki</w:t>
            </w:r>
          </w:p>
        </w:tc>
        <w:tc>
          <w:tcPr>
            <w:tcW w:w="1984" w:type="dxa"/>
            <w:tcBorders>
              <w:bottom w:val="single" w:sz="4" w:space="0" w:color="auto"/>
            </w:tcBorders>
            <w:shd w:val="clear" w:color="auto" w:fill="F2F2F2" w:themeFill="background1" w:themeFillShade="F2"/>
            <w:vAlign w:val="center"/>
          </w:tcPr>
          <w:p w14:paraId="3BC9D951" w14:textId="157927C8" w:rsidR="00C32359" w:rsidRPr="000B2790" w:rsidRDefault="00C32359" w:rsidP="00C32359">
            <w:pPr>
              <w:rPr>
                <w:rFonts w:ascii="Arial Narrow" w:hAnsi="Arial Narrow" w:cs="Tahoma"/>
                <w:sz w:val="22"/>
                <w:szCs w:val="21"/>
              </w:rPr>
            </w:pPr>
            <w:r w:rsidRPr="000B2790">
              <w:rPr>
                <w:rFonts w:ascii="Arial Narrow" w:hAnsi="Arial Narrow" w:cs="Arial"/>
                <w:sz w:val="21"/>
                <w:szCs w:val="21"/>
              </w:rPr>
              <w:t>16 400,00 zł</w:t>
            </w:r>
          </w:p>
        </w:tc>
        <w:tc>
          <w:tcPr>
            <w:tcW w:w="3119" w:type="dxa"/>
            <w:tcBorders>
              <w:bottom w:val="single" w:sz="4" w:space="0" w:color="auto"/>
            </w:tcBorders>
            <w:shd w:val="clear" w:color="auto" w:fill="F2F2F2" w:themeFill="background1" w:themeFillShade="F2"/>
            <w:vAlign w:val="center"/>
          </w:tcPr>
          <w:p w14:paraId="49A2D962" w14:textId="63F7EDD5" w:rsidR="00C32359" w:rsidRPr="000B2790" w:rsidRDefault="00C32359" w:rsidP="00C32359">
            <w:pPr>
              <w:rPr>
                <w:rFonts w:ascii="Arial Narrow" w:hAnsi="Arial Narrow" w:cs="Tahoma"/>
                <w:sz w:val="22"/>
                <w:szCs w:val="21"/>
              </w:rPr>
            </w:pPr>
            <w:r w:rsidRPr="000B2790">
              <w:rPr>
                <w:rFonts w:ascii="Arial Narrow" w:hAnsi="Arial Narrow" w:cs="Arial"/>
                <w:sz w:val="21"/>
                <w:szCs w:val="21"/>
              </w:rPr>
              <w:t>1 040,00 zł</w:t>
            </w:r>
          </w:p>
        </w:tc>
        <w:tc>
          <w:tcPr>
            <w:tcW w:w="2409" w:type="dxa"/>
            <w:tcBorders>
              <w:bottom w:val="single" w:sz="4" w:space="0" w:color="auto"/>
            </w:tcBorders>
            <w:shd w:val="clear" w:color="auto" w:fill="F2F2F2" w:themeFill="background1" w:themeFillShade="F2"/>
            <w:vAlign w:val="center"/>
          </w:tcPr>
          <w:p w14:paraId="077A6018" w14:textId="396BFDD7" w:rsidR="00C32359" w:rsidRPr="000B2790" w:rsidRDefault="00C32359" w:rsidP="00C32359">
            <w:pPr>
              <w:rPr>
                <w:rFonts w:ascii="Arial Narrow" w:hAnsi="Arial Narrow" w:cs="Tahoma"/>
                <w:sz w:val="22"/>
                <w:szCs w:val="21"/>
              </w:rPr>
            </w:pPr>
            <w:r w:rsidRPr="000B2790">
              <w:rPr>
                <w:rFonts w:ascii="Arial Narrow" w:hAnsi="Arial Narrow" w:cs="Arial"/>
                <w:sz w:val="21"/>
                <w:szCs w:val="21"/>
              </w:rPr>
              <w:t>15 360,00 zł</w:t>
            </w:r>
          </w:p>
        </w:tc>
      </w:tr>
      <w:tr w:rsidR="0028528A" w:rsidRPr="000B2790" w14:paraId="25926435" w14:textId="77777777" w:rsidTr="000A32E1">
        <w:tc>
          <w:tcPr>
            <w:tcW w:w="13779" w:type="dxa"/>
            <w:gridSpan w:val="6"/>
            <w:shd w:val="clear" w:color="auto" w:fill="00B0F0"/>
            <w:vAlign w:val="center"/>
          </w:tcPr>
          <w:p w14:paraId="02A0C1C1" w14:textId="77777777" w:rsidR="0028528A" w:rsidRPr="000B2790" w:rsidRDefault="0028528A" w:rsidP="000B2790">
            <w:pPr>
              <w:rPr>
                <w:rFonts w:ascii="Arial Narrow" w:hAnsi="Arial Narrow" w:cs="Tahoma"/>
                <w:b/>
                <w:color w:val="000000" w:themeColor="text1"/>
                <w:szCs w:val="28"/>
              </w:rPr>
            </w:pPr>
          </w:p>
          <w:p w14:paraId="0CDC3BCD" w14:textId="77777777" w:rsidR="0028528A" w:rsidRDefault="0028528A" w:rsidP="004B30BB">
            <w:pPr>
              <w:jc w:val="right"/>
              <w:rPr>
                <w:rFonts w:ascii="Arial Narrow" w:hAnsi="Arial Narrow" w:cs="Tahoma"/>
                <w:b/>
                <w:color w:val="000000" w:themeColor="text1"/>
                <w:szCs w:val="28"/>
              </w:rPr>
            </w:pPr>
            <w:r w:rsidRPr="000B2790">
              <w:rPr>
                <w:rFonts w:ascii="Arial Narrow" w:hAnsi="Arial Narrow" w:cs="Tahoma"/>
                <w:b/>
                <w:color w:val="000000" w:themeColor="text1"/>
                <w:szCs w:val="28"/>
              </w:rPr>
              <w:t>RAZEM</w:t>
            </w:r>
          </w:p>
          <w:p w14:paraId="620CDB7F" w14:textId="7D143FB0" w:rsidR="004B30BB" w:rsidRPr="000B2790" w:rsidRDefault="004B30BB" w:rsidP="000B2790">
            <w:pPr>
              <w:jc w:val="center"/>
              <w:rPr>
                <w:rFonts w:ascii="Arial Narrow" w:hAnsi="Arial Narrow" w:cs="Tahoma"/>
                <w:b/>
                <w:color w:val="000000" w:themeColor="text1"/>
                <w:szCs w:val="28"/>
              </w:rPr>
            </w:pPr>
          </w:p>
        </w:tc>
        <w:tc>
          <w:tcPr>
            <w:tcW w:w="1984" w:type="dxa"/>
            <w:shd w:val="clear" w:color="auto" w:fill="00B0F0"/>
            <w:vAlign w:val="center"/>
          </w:tcPr>
          <w:p w14:paraId="224D8A01" w14:textId="4488DE9C" w:rsidR="0028528A" w:rsidRPr="000B2790" w:rsidRDefault="001932EE" w:rsidP="0028528A">
            <w:pPr>
              <w:jc w:val="center"/>
              <w:rPr>
                <w:rFonts w:ascii="Arial Narrow" w:hAnsi="Arial Narrow" w:cs="Tahoma"/>
                <w:b/>
                <w:color w:val="000000" w:themeColor="text1"/>
                <w:szCs w:val="28"/>
              </w:rPr>
            </w:pPr>
            <w:r w:rsidRPr="000B2790">
              <w:rPr>
                <w:rFonts w:ascii="Arial Narrow" w:hAnsi="Arial Narrow" w:cs="Tahoma"/>
                <w:b/>
                <w:color w:val="000000" w:themeColor="text1"/>
                <w:szCs w:val="28"/>
              </w:rPr>
              <w:t>309 595,00 zł</w:t>
            </w:r>
          </w:p>
        </w:tc>
        <w:tc>
          <w:tcPr>
            <w:tcW w:w="3119" w:type="dxa"/>
            <w:shd w:val="clear" w:color="auto" w:fill="00B0F0"/>
            <w:vAlign w:val="center"/>
          </w:tcPr>
          <w:p w14:paraId="13B40D4D" w14:textId="3880D8D9" w:rsidR="0028528A" w:rsidRPr="000B2790" w:rsidRDefault="001932EE" w:rsidP="0028528A">
            <w:pPr>
              <w:jc w:val="center"/>
              <w:rPr>
                <w:rFonts w:ascii="Arial Narrow" w:hAnsi="Arial Narrow" w:cs="Tahoma"/>
                <w:b/>
                <w:color w:val="000000" w:themeColor="text1"/>
                <w:szCs w:val="28"/>
              </w:rPr>
            </w:pPr>
            <w:r w:rsidRPr="000B2790">
              <w:rPr>
                <w:rFonts w:ascii="Arial Narrow" w:hAnsi="Arial Narrow" w:cs="Tahoma"/>
                <w:b/>
                <w:color w:val="000000" w:themeColor="text1"/>
                <w:szCs w:val="28"/>
              </w:rPr>
              <w:t>9 440,00 zł</w:t>
            </w:r>
          </w:p>
        </w:tc>
        <w:tc>
          <w:tcPr>
            <w:tcW w:w="2409" w:type="dxa"/>
            <w:shd w:val="clear" w:color="auto" w:fill="00B0F0"/>
            <w:vAlign w:val="center"/>
          </w:tcPr>
          <w:p w14:paraId="7D6EFAA4" w14:textId="2CE8A095" w:rsidR="0028528A" w:rsidRPr="000B2790" w:rsidRDefault="001932EE" w:rsidP="0028528A">
            <w:pPr>
              <w:jc w:val="center"/>
              <w:rPr>
                <w:rFonts w:ascii="Arial Narrow" w:hAnsi="Arial Narrow" w:cs="Tahoma"/>
                <w:b/>
                <w:color w:val="000000" w:themeColor="text1"/>
                <w:szCs w:val="28"/>
              </w:rPr>
            </w:pPr>
            <w:r w:rsidRPr="000B2790">
              <w:rPr>
                <w:rFonts w:ascii="Arial Narrow" w:hAnsi="Arial Narrow" w:cs="Tahoma"/>
                <w:b/>
                <w:color w:val="000000" w:themeColor="text1"/>
                <w:szCs w:val="28"/>
              </w:rPr>
              <w:t>300 155,00 zł</w:t>
            </w:r>
          </w:p>
        </w:tc>
      </w:tr>
      <w:bookmarkEnd w:id="0"/>
      <w:bookmarkEnd w:id="1"/>
    </w:tbl>
    <w:p w14:paraId="12DC617B" w14:textId="77777777" w:rsidR="00511B28" w:rsidRPr="000B2790" w:rsidRDefault="00511B28" w:rsidP="00511B28">
      <w:pPr>
        <w:rPr>
          <w:rFonts w:ascii="Arial Narrow" w:hAnsi="Arial Narrow" w:cs="Tahoma"/>
          <w:b/>
          <w:color w:val="0277A0"/>
          <w:sz w:val="36"/>
          <w:szCs w:val="44"/>
        </w:rPr>
      </w:pPr>
    </w:p>
    <w:p w14:paraId="546DF00F" w14:textId="442C1801" w:rsidR="00511B28" w:rsidRPr="000B2790" w:rsidRDefault="00511B28" w:rsidP="00511B28">
      <w:pPr>
        <w:jc w:val="center"/>
        <w:rPr>
          <w:rFonts w:ascii="Arial Narrow" w:hAnsi="Arial Narrow" w:cs="Tahoma"/>
          <w:b/>
          <w:color w:val="0D0D0D" w:themeColor="text1" w:themeTint="F2"/>
          <w:sz w:val="44"/>
          <w:szCs w:val="44"/>
        </w:rPr>
      </w:pPr>
      <w:r w:rsidRPr="000B2790">
        <w:rPr>
          <w:rFonts w:ascii="Arial Narrow" w:hAnsi="Arial Narrow" w:cs="Tahoma"/>
          <w:b/>
          <w:color w:val="0D0D0D" w:themeColor="text1" w:themeTint="F2"/>
          <w:sz w:val="44"/>
          <w:szCs w:val="44"/>
        </w:rPr>
        <w:t>WYDZIAŁ KOMUNIKACJI I PASZPORTÓW</w:t>
      </w:r>
    </w:p>
    <w:tbl>
      <w:tblPr>
        <w:tblW w:w="212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Caption w:val="zestawienie pozyskanych środków"/>
        <w:tblDescription w:val="kol. I LP, kol. II data, kol. III wnioskodawca, kol. IV. nazwa projektu, kol. V skrócony opis projektu , kol. VI. źródło finansowania, kol. VII całkowita wartość projektu , kol. Viii wkład własny, kol. IX dofinansowanie "/>
      </w:tblPr>
      <w:tblGrid>
        <w:gridCol w:w="709"/>
        <w:gridCol w:w="1446"/>
        <w:gridCol w:w="1843"/>
        <w:gridCol w:w="2835"/>
        <w:gridCol w:w="4819"/>
        <w:gridCol w:w="2127"/>
        <w:gridCol w:w="1984"/>
        <w:gridCol w:w="3119"/>
        <w:gridCol w:w="2409"/>
      </w:tblGrid>
      <w:tr w:rsidR="00511B28" w:rsidRPr="000B2790" w14:paraId="14250854" w14:textId="77777777" w:rsidTr="00A463FD">
        <w:tc>
          <w:tcPr>
            <w:tcW w:w="709" w:type="dxa"/>
            <w:shd w:val="clear" w:color="auto" w:fill="00B0F0"/>
            <w:vAlign w:val="center"/>
          </w:tcPr>
          <w:p w14:paraId="189F6218" w14:textId="77777777" w:rsidR="00511B28" w:rsidRPr="000B2790" w:rsidRDefault="00511B28" w:rsidP="00A463FD">
            <w:pPr>
              <w:jc w:val="center"/>
              <w:rPr>
                <w:rFonts w:ascii="Arial Narrow" w:hAnsi="Arial Narrow" w:cs="Tahoma"/>
                <w:b/>
                <w:color w:val="000000" w:themeColor="text1"/>
                <w:sz w:val="18"/>
                <w:szCs w:val="20"/>
              </w:rPr>
            </w:pPr>
            <w:r w:rsidRPr="000B2790">
              <w:rPr>
                <w:rFonts w:ascii="Arial Narrow" w:hAnsi="Arial Narrow" w:cs="Tahoma"/>
                <w:b/>
                <w:color w:val="000000" w:themeColor="text1"/>
                <w:sz w:val="18"/>
                <w:szCs w:val="20"/>
              </w:rPr>
              <w:t>LP.</w:t>
            </w:r>
          </w:p>
        </w:tc>
        <w:tc>
          <w:tcPr>
            <w:tcW w:w="1446" w:type="dxa"/>
            <w:shd w:val="clear" w:color="auto" w:fill="00B0F0"/>
            <w:vAlign w:val="center"/>
          </w:tcPr>
          <w:p w14:paraId="3582E2C0" w14:textId="77777777" w:rsidR="00511B28" w:rsidRPr="000B2790" w:rsidRDefault="00511B28" w:rsidP="00A463FD">
            <w:pPr>
              <w:jc w:val="center"/>
              <w:rPr>
                <w:rFonts w:ascii="Arial Narrow" w:hAnsi="Arial Narrow" w:cs="Tahoma"/>
                <w:b/>
                <w:color w:val="000000" w:themeColor="text1"/>
                <w:sz w:val="18"/>
                <w:szCs w:val="20"/>
              </w:rPr>
            </w:pPr>
            <w:r w:rsidRPr="000B2790">
              <w:rPr>
                <w:rFonts w:ascii="Arial Narrow" w:hAnsi="Arial Narrow" w:cs="Tahoma"/>
                <w:b/>
                <w:color w:val="000000" w:themeColor="text1"/>
                <w:sz w:val="18"/>
                <w:szCs w:val="20"/>
              </w:rPr>
              <w:t>DATA</w:t>
            </w:r>
          </w:p>
        </w:tc>
        <w:tc>
          <w:tcPr>
            <w:tcW w:w="1843" w:type="dxa"/>
            <w:shd w:val="clear" w:color="auto" w:fill="00B0F0"/>
            <w:vAlign w:val="center"/>
          </w:tcPr>
          <w:p w14:paraId="7941A3C8" w14:textId="77777777" w:rsidR="00511B28" w:rsidRPr="000B2790" w:rsidRDefault="00511B28" w:rsidP="00A463FD">
            <w:pPr>
              <w:jc w:val="center"/>
              <w:rPr>
                <w:rFonts w:ascii="Arial Narrow" w:hAnsi="Arial Narrow" w:cs="Tahoma"/>
                <w:b/>
                <w:color w:val="000000" w:themeColor="text1"/>
                <w:sz w:val="18"/>
                <w:szCs w:val="20"/>
              </w:rPr>
            </w:pPr>
            <w:r w:rsidRPr="000B2790">
              <w:rPr>
                <w:rFonts w:ascii="Arial Narrow" w:hAnsi="Arial Narrow" w:cs="Tahoma"/>
                <w:b/>
                <w:color w:val="000000" w:themeColor="text1"/>
                <w:sz w:val="18"/>
                <w:szCs w:val="20"/>
              </w:rPr>
              <w:t>WNIOSKODAWCA</w:t>
            </w:r>
          </w:p>
        </w:tc>
        <w:tc>
          <w:tcPr>
            <w:tcW w:w="2835" w:type="dxa"/>
            <w:shd w:val="clear" w:color="auto" w:fill="00B0F0"/>
            <w:vAlign w:val="center"/>
          </w:tcPr>
          <w:p w14:paraId="66352D29" w14:textId="77777777" w:rsidR="00511B28" w:rsidRPr="000B2790" w:rsidRDefault="00511B28" w:rsidP="00A463FD">
            <w:pPr>
              <w:jc w:val="center"/>
              <w:rPr>
                <w:rFonts w:ascii="Arial Narrow" w:hAnsi="Arial Narrow" w:cs="Tahoma"/>
                <w:b/>
                <w:color w:val="000000" w:themeColor="text1"/>
                <w:sz w:val="18"/>
                <w:szCs w:val="20"/>
              </w:rPr>
            </w:pPr>
            <w:r w:rsidRPr="000B2790">
              <w:rPr>
                <w:rFonts w:ascii="Arial Narrow" w:hAnsi="Arial Narrow" w:cs="Tahoma"/>
                <w:b/>
                <w:color w:val="000000" w:themeColor="text1"/>
                <w:sz w:val="18"/>
                <w:szCs w:val="20"/>
              </w:rPr>
              <w:t>NAZWA</w:t>
            </w:r>
          </w:p>
          <w:p w14:paraId="21126154" w14:textId="77777777" w:rsidR="00511B28" w:rsidRPr="000B2790" w:rsidRDefault="00511B28" w:rsidP="00A463FD">
            <w:pPr>
              <w:jc w:val="center"/>
              <w:rPr>
                <w:rFonts w:ascii="Arial Narrow" w:hAnsi="Arial Narrow" w:cs="Tahoma"/>
                <w:b/>
                <w:color w:val="000000" w:themeColor="text1"/>
                <w:sz w:val="18"/>
                <w:szCs w:val="20"/>
              </w:rPr>
            </w:pPr>
            <w:r w:rsidRPr="000B2790">
              <w:rPr>
                <w:rFonts w:ascii="Arial Narrow" w:hAnsi="Arial Narrow" w:cs="Tahoma"/>
                <w:b/>
                <w:color w:val="000000" w:themeColor="text1"/>
                <w:sz w:val="18"/>
                <w:szCs w:val="20"/>
              </w:rPr>
              <w:t xml:space="preserve"> PROJEKTU</w:t>
            </w:r>
          </w:p>
        </w:tc>
        <w:tc>
          <w:tcPr>
            <w:tcW w:w="4819" w:type="dxa"/>
            <w:shd w:val="clear" w:color="auto" w:fill="00B0F0"/>
            <w:vAlign w:val="center"/>
          </w:tcPr>
          <w:p w14:paraId="592C886A" w14:textId="77777777" w:rsidR="00511B28" w:rsidRPr="000B2790" w:rsidRDefault="00511B28" w:rsidP="00A463FD">
            <w:pPr>
              <w:jc w:val="center"/>
              <w:rPr>
                <w:rFonts w:ascii="Arial Narrow" w:hAnsi="Arial Narrow" w:cs="Tahoma"/>
                <w:b/>
                <w:color w:val="000000" w:themeColor="text1"/>
                <w:sz w:val="18"/>
                <w:szCs w:val="20"/>
              </w:rPr>
            </w:pPr>
            <w:r w:rsidRPr="000B2790">
              <w:rPr>
                <w:rFonts w:ascii="Arial Narrow" w:hAnsi="Arial Narrow" w:cs="Tahoma"/>
                <w:b/>
                <w:color w:val="000000" w:themeColor="text1"/>
                <w:sz w:val="18"/>
                <w:szCs w:val="20"/>
              </w:rPr>
              <w:t>SKRÓCONY OPIS</w:t>
            </w:r>
          </w:p>
          <w:p w14:paraId="1C7A2D7E" w14:textId="77777777" w:rsidR="00511B28" w:rsidRPr="000B2790" w:rsidRDefault="00511B28" w:rsidP="00A463FD">
            <w:pPr>
              <w:jc w:val="center"/>
              <w:rPr>
                <w:rFonts w:ascii="Arial Narrow" w:hAnsi="Arial Narrow" w:cs="Tahoma"/>
                <w:b/>
                <w:color w:val="000000" w:themeColor="text1"/>
                <w:sz w:val="18"/>
                <w:szCs w:val="20"/>
              </w:rPr>
            </w:pPr>
            <w:r w:rsidRPr="000B2790">
              <w:rPr>
                <w:rFonts w:ascii="Arial Narrow" w:hAnsi="Arial Narrow" w:cs="Tahoma"/>
                <w:b/>
                <w:color w:val="000000" w:themeColor="text1"/>
                <w:sz w:val="18"/>
                <w:szCs w:val="20"/>
              </w:rPr>
              <w:t>PROJEKTU</w:t>
            </w:r>
          </w:p>
        </w:tc>
        <w:tc>
          <w:tcPr>
            <w:tcW w:w="2127" w:type="dxa"/>
            <w:shd w:val="clear" w:color="auto" w:fill="00B0F0"/>
            <w:vAlign w:val="center"/>
          </w:tcPr>
          <w:p w14:paraId="162FEC3B" w14:textId="77777777" w:rsidR="00511B28" w:rsidRPr="000B2790" w:rsidRDefault="00511B28" w:rsidP="00A463FD">
            <w:pPr>
              <w:jc w:val="center"/>
              <w:rPr>
                <w:rFonts w:ascii="Arial Narrow" w:hAnsi="Arial Narrow" w:cs="Tahoma"/>
                <w:b/>
                <w:color w:val="000000" w:themeColor="text1"/>
                <w:sz w:val="18"/>
                <w:szCs w:val="20"/>
              </w:rPr>
            </w:pPr>
            <w:r w:rsidRPr="000B2790">
              <w:rPr>
                <w:rFonts w:ascii="Arial Narrow" w:hAnsi="Arial Narrow" w:cs="Tahoma"/>
                <w:b/>
                <w:color w:val="000000" w:themeColor="text1"/>
                <w:sz w:val="18"/>
                <w:szCs w:val="20"/>
              </w:rPr>
              <w:t>ŹRÓDŁO DOFINANSOWANIA</w:t>
            </w:r>
          </w:p>
        </w:tc>
        <w:tc>
          <w:tcPr>
            <w:tcW w:w="1984" w:type="dxa"/>
            <w:shd w:val="clear" w:color="auto" w:fill="00B0F0"/>
            <w:vAlign w:val="center"/>
          </w:tcPr>
          <w:p w14:paraId="4786426A" w14:textId="77777777" w:rsidR="00511B28" w:rsidRPr="000B2790" w:rsidRDefault="00511B28" w:rsidP="00A463FD">
            <w:pPr>
              <w:jc w:val="center"/>
              <w:rPr>
                <w:rFonts w:ascii="Arial Narrow" w:hAnsi="Arial Narrow" w:cs="Tahoma"/>
                <w:b/>
                <w:color w:val="000000" w:themeColor="text1"/>
                <w:sz w:val="18"/>
                <w:szCs w:val="20"/>
              </w:rPr>
            </w:pPr>
            <w:r w:rsidRPr="000B2790">
              <w:rPr>
                <w:rFonts w:ascii="Arial Narrow" w:hAnsi="Arial Narrow" w:cs="Tahoma"/>
                <w:b/>
                <w:color w:val="000000" w:themeColor="text1"/>
                <w:sz w:val="18"/>
                <w:szCs w:val="20"/>
              </w:rPr>
              <w:t>CAŁKOWITA KWOTA PROJEKTU</w:t>
            </w:r>
          </w:p>
        </w:tc>
        <w:tc>
          <w:tcPr>
            <w:tcW w:w="3119" w:type="dxa"/>
            <w:shd w:val="clear" w:color="auto" w:fill="00B0F0"/>
            <w:vAlign w:val="center"/>
          </w:tcPr>
          <w:p w14:paraId="04AEB214" w14:textId="77777777" w:rsidR="00511B28" w:rsidRPr="000B2790" w:rsidRDefault="00511B28" w:rsidP="00A463FD">
            <w:pPr>
              <w:jc w:val="center"/>
              <w:rPr>
                <w:rFonts w:ascii="Arial Narrow" w:hAnsi="Arial Narrow" w:cs="Tahoma"/>
                <w:b/>
                <w:color w:val="000000" w:themeColor="text1"/>
                <w:sz w:val="18"/>
                <w:szCs w:val="20"/>
              </w:rPr>
            </w:pPr>
            <w:r w:rsidRPr="000B2790">
              <w:rPr>
                <w:rFonts w:ascii="Arial Narrow" w:hAnsi="Arial Narrow" w:cs="Tahoma"/>
                <w:b/>
                <w:color w:val="000000" w:themeColor="text1"/>
                <w:sz w:val="18"/>
                <w:szCs w:val="20"/>
              </w:rPr>
              <w:t>WKŁAD WŁASNY (RZECZOWY/</w:t>
            </w:r>
          </w:p>
          <w:p w14:paraId="3CF26D60" w14:textId="77777777" w:rsidR="00511B28" w:rsidRPr="000B2790" w:rsidRDefault="00511B28" w:rsidP="00A463FD">
            <w:pPr>
              <w:jc w:val="center"/>
              <w:rPr>
                <w:rFonts w:ascii="Arial Narrow" w:hAnsi="Arial Narrow" w:cs="Tahoma"/>
                <w:b/>
                <w:color w:val="000000" w:themeColor="text1"/>
                <w:sz w:val="18"/>
                <w:szCs w:val="20"/>
              </w:rPr>
            </w:pPr>
            <w:r w:rsidRPr="000B2790">
              <w:rPr>
                <w:rFonts w:ascii="Arial Narrow" w:hAnsi="Arial Narrow" w:cs="Tahoma"/>
                <w:b/>
                <w:color w:val="000000" w:themeColor="text1"/>
                <w:sz w:val="18"/>
                <w:szCs w:val="20"/>
              </w:rPr>
              <w:t>FINANSOWY)</w:t>
            </w:r>
          </w:p>
        </w:tc>
        <w:tc>
          <w:tcPr>
            <w:tcW w:w="2409" w:type="dxa"/>
            <w:shd w:val="clear" w:color="auto" w:fill="00B0F0"/>
            <w:vAlign w:val="center"/>
          </w:tcPr>
          <w:p w14:paraId="3B5AD9FC" w14:textId="77777777" w:rsidR="00511B28" w:rsidRPr="000B2790" w:rsidRDefault="00511B28" w:rsidP="00A463FD">
            <w:pPr>
              <w:jc w:val="center"/>
              <w:rPr>
                <w:rFonts w:ascii="Arial Narrow" w:hAnsi="Arial Narrow" w:cs="Tahoma"/>
                <w:b/>
                <w:sz w:val="18"/>
                <w:szCs w:val="18"/>
              </w:rPr>
            </w:pPr>
            <w:r w:rsidRPr="000B2790">
              <w:rPr>
                <w:rFonts w:ascii="Arial Narrow" w:hAnsi="Arial Narrow" w:cs="Tahoma"/>
                <w:b/>
                <w:sz w:val="18"/>
                <w:szCs w:val="18"/>
              </w:rPr>
              <w:t xml:space="preserve">KWOTA </w:t>
            </w:r>
          </w:p>
          <w:p w14:paraId="276977C8" w14:textId="77777777" w:rsidR="00511B28" w:rsidRPr="000B2790" w:rsidRDefault="00511B28" w:rsidP="00A463FD">
            <w:pPr>
              <w:jc w:val="center"/>
              <w:rPr>
                <w:rFonts w:ascii="Arial Narrow" w:hAnsi="Arial Narrow" w:cs="Tahoma"/>
                <w:b/>
                <w:color w:val="000000" w:themeColor="text1"/>
                <w:sz w:val="18"/>
                <w:szCs w:val="20"/>
              </w:rPr>
            </w:pPr>
            <w:r w:rsidRPr="000B2790">
              <w:rPr>
                <w:rFonts w:ascii="Arial Narrow" w:hAnsi="Arial Narrow" w:cs="Tahoma"/>
                <w:b/>
                <w:sz w:val="18"/>
                <w:szCs w:val="18"/>
              </w:rPr>
              <w:t>DOFINANSOWANIA ZGODNIE Z UMOWĄ/DECYZJĄ O DOFINANSOWANIU</w:t>
            </w:r>
          </w:p>
        </w:tc>
      </w:tr>
      <w:tr w:rsidR="00511B28" w:rsidRPr="000B2790" w14:paraId="3CE1CF2F" w14:textId="77777777" w:rsidTr="004465FB">
        <w:tc>
          <w:tcPr>
            <w:tcW w:w="709" w:type="dxa"/>
            <w:tcBorders>
              <w:bottom w:val="single" w:sz="4" w:space="0" w:color="auto"/>
            </w:tcBorders>
            <w:shd w:val="clear" w:color="auto" w:fill="F2F2F2" w:themeFill="background1" w:themeFillShade="F2"/>
            <w:vAlign w:val="center"/>
          </w:tcPr>
          <w:p w14:paraId="6BBD3BBB" w14:textId="77777777" w:rsidR="00511B28" w:rsidRPr="000B2790" w:rsidRDefault="00511B28" w:rsidP="00511B28">
            <w:pPr>
              <w:ind w:left="360"/>
              <w:jc w:val="center"/>
              <w:rPr>
                <w:rFonts w:ascii="Arial Narrow" w:hAnsi="Arial Narrow" w:cs="Tahoma"/>
                <w:sz w:val="22"/>
                <w:szCs w:val="22"/>
              </w:rPr>
            </w:pPr>
          </w:p>
          <w:p w14:paraId="55A95E22" w14:textId="77777777" w:rsidR="00511B28" w:rsidRPr="000B2790" w:rsidRDefault="00511B28" w:rsidP="00511B28">
            <w:pPr>
              <w:jc w:val="center"/>
              <w:rPr>
                <w:rFonts w:ascii="Arial Narrow" w:hAnsi="Arial Narrow" w:cs="Tahoma"/>
                <w:sz w:val="22"/>
                <w:szCs w:val="22"/>
              </w:rPr>
            </w:pPr>
          </w:p>
          <w:p w14:paraId="5D8D1917" w14:textId="77777777" w:rsidR="00511B28" w:rsidRPr="000B2790" w:rsidRDefault="00511B28" w:rsidP="00511B28">
            <w:pPr>
              <w:jc w:val="center"/>
              <w:rPr>
                <w:rFonts w:ascii="Arial Narrow" w:hAnsi="Arial Narrow" w:cs="Tahoma"/>
                <w:sz w:val="22"/>
                <w:szCs w:val="22"/>
              </w:rPr>
            </w:pPr>
            <w:r w:rsidRPr="000B2790">
              <w:rPr>
                <w:rFonts w:ascii="Arial Narrow" w:hAnsi="Arial Narrow" w:cs="Tahoma"/>
                <w:sz w:val="22"/>
                <w:szCs w:val="22"/>
              </w:rPr>
              <w:t>1.</w:t>
            </w:r>
          </w:p>
        </w:tc>
        <w:tc>
          <w:tcPr>
            <w:tcW w:w="1446" w:type="dxa"/>
            <w:tcBorders>
              <w:bottom w:val="single" w:sz="4" w:space="0" w:color="auto"/>
            </w:tcBorders>
            <w:shd w:val="clear" w:color="auto" w:fill="F2F2F2" w:themeFill="background1" w:themeFillShade="F2"/>
          </w:tcPr>
          <w:p w14:paraId="137C50A7" w14:textId="77777777" w:rsidR="00511B28" w:rsidRPr="000B2790" w:rsidRDefault="00511B28" w:rsidP="00511B28">
            <w:pPr>
              <w:rPr>
                <w:rFonts w:ascii="Arial Narrow" w:hAnsi="Arial Narrow" w:cs="Arial"/>
                <w:sz w:val="21"/>
                <w:szCs w:val="21"/>
              </w:rPr>
            </w:pPr>
          </w:p>
          <w:p w14:paraId="09085FED" w14:textId="232ED430" w:rsidR="00511B28" w:rsidRPr="000B2790" w:rsidRDefault="00511B28" w:rsidP="00511B28">
            <w:pPr>
              <w:rPr>
                <w:rFonts w:ascii="Arial Narrow" w:hAnsi="Arial Narrow" w:cs="Arial"/>
                <w:sz w:val="21"/>
                <w:szCs w:val="21"/>
              </w:rPr>
            </w:pPr>
            <w:r w:rsidRPr="000B2790">
              <w:rPr>
                <w:rFonts w:ascii="Arial Narrow" w:hAnsi="Arial Narrow" w:cs="Arial"/>
                <w:sz w:val="21"/>
                <w:szCs w:val="21"/>
              </w:rPr>
              <w:t>01.01.2024-31.12.2024</w:t>
            </w:r>
          </w:p>
        </w:tc>
        <w:tc>
          <w:tcPr>
            <w:tcW w:w="1843" w:type="dxa"/>
            <w:tcBorders>
              <w:bottom w:val="single" w:sz="4" w:space="0" w:color="auto"/>
            </w:tcBorders>
            <w:shd w:val="clear" w:color="auto" w:fill="F2F2F2" w:themeFill="background1" w:themeFillShade="F2"/>
          </w:tcPr>
          <w:p w14:paraId="568EEDC8" w14:textId="77777777" w:rsidR="00511B28" w:rsidRPr="000B2790" w:rsidRDefault="00511B28" w:rsidP="00511B28">
            <w:pPr>
              <w:rPr>
                <w:rFonts w:ascii="Arial Narrow" w:hAnsi="Arial Narrow" w:cs="Arial"/>
                <w:sz w:val="21"/>
                <w:szCs w:val="21"/>
              </w:rPr>
            </w:pPr>
          </w:p>
          <w:p w14:paraId="2154AF09" w14:textId="44450246" w:rsidR="00511B28" w:rsidRPr="000B2790" w:rsidRDefault="00511B28" w:rsidP="00511B28">
            <w:pPr>
              <w:rPr>
                <w:rFonts w:ascii="Arial Narrow" w:hAnsi="Arial Narrow" w:cs="Arial"/>
                <w:sz w:val="21"/>
                <w:szCs w:val="21"/>
              </w:rPr>
            </w:pPr>
            <w:r w:rsidRPr="000B2790">
              <w:rPr>
                <w:rFonts w:ascii="Arial Narrow" w:hAnsi="Arial Narrow" w:cs="Arial"/>
                <w:sz w:val="21"/>
                <w:szCs w:val="21"/>
              </w:rPr>
              <w:t>Powiat Chrzanowski</w:t>
            </w:r>
          </w:p>
        </w:tc>
        <w:tc>
          <w:tcPr>
            <w:tcW w:w="2835" w:type="dxa"/>
            <w:tcBorders>
              <w:bottom w:val="single" w:sz="4" w:space="0" w:color="auto"/>
            </w:tcBorders>
            <w:shd w:val="clear" w:color="auto" w:fill="F2F2F2" w:themeFill="background1" w:themeFillShade="F2"/>
          </w:tcPr>
          <w:p w14:paraId="4B6ADE21" w14:textId="742CF559" w:rsidR="00511B28" w:rsidRPr="000B2790" w:rsidRDefault="00511B28" w:rsidP="00511B28">
            <w:pPr>
              <w:rPr>
                <w:rFonts w:ascii="Arial Narrow" w:hAnsi="Arial Narrow" w:cs="Arial"/>
                <w:sz w:val="21"/>
                <w:szCs w:val="21"/>
              </w:rPr>
            </w:pPr>
            <w:r w:rsidRPr="000B2790">
              <w:rPr>
                <w:rFonts w:ascii="Arial Narrow" w:hAnsi="Arial Narrow" w:cs="Arial"/>
                <w:sz w:val="21"/>
                <w:szCs w:val="21"/>
              </w:rPr>
              <w:t xml:space="preserve">Dopłata z funduszu rozwoju przewozów autobusowych </w:t>
            </w:r>
            <w:r w:rsidRPr="000B2790">
              <w:rPr>
                <w:rFonts w:ascii="Arial Narrow" w:hAnsi="Arial Narrow" w:cs="Arial"/>
                <w:sz w:val="21"/>
                <w:szCs w:val="21"/>
              </w:rPr>
              <w:br/>
              <w:t>o charakterze użyteczności publicznej</w:t>
            </w:r>
          </w:p>
        </w:tc>
        <w:tc>
          <w:tcPr>
            <w:tcW w:w="4819" w:type="dxa"/>
            <w:tcBorders>
              <w:bottom w:val="single" w:sz="4" w:space="0" w:color="auto"/>
            </w:tcBorders>
            <w:shd w:val="clear" w:color="auto" w:fill="F2F2F2" w:themeFill="background1" w:themeFillShade="F2"/>
          </w:tcPr>
          <w:p w14:paraId="0DB86A8F" w14:textId="77777777" w:rsidR="00511B28" w:rsidRPr="000B2790" w:rsidRDefault="00511B28" w:rsidP="00511B28">
            <w:pPr>
              <w:rPr>
                <w:rFonts w:ascii="Arial Narrow" w:hAnsi="Arial Narrow" w:cs="Arial"/>
                <w:sz w:val="21"/>
                <w:szCs w:val="21"/>
              </w:rPr>
            </w:pPr>
            <w:r w:rsidRPr="000B2790">
              <w:rPr>
                <w:rFonts w:ascii="Arial Narrow" w:hAnsi="Arial Narrow" w:cs="Arial"/>
                <w:sz w:val="21"/>
                <w:szCs w:val="21"/>
              </w:rPr>
              <w:t>Dopłata z funduszu rozwoju przewozów autobusowych o charakterze użyteczności publicznej na trzy linie komunikacyjne:</w:t>
            </w:r>
          </w:p>
          <w:p w14:paraId="76DCB135" w14:textId="77777777" w:rsidR="00511B28" w:rsidRPr="000B2790" w:rsidRDefault="00511B28" w:rsidP="00511B28">
            <w:pPr>
              <w:numPr>
                <w:ilvl w:val="0"/>
                <w:numId w:val="24"/>
              </w:numPr>
              <w:rPr>
                <w:rFonts w:ascii="Arial Narrow" w:hAnsi="Arial Narrow" w:cs="Arial"/>
                <w:sz w:val="21"/>
                <w:szCs w:val="21"/>
              </w:rPr>
            </w:pPr>
            <w:r w:rsidRPr="000B2790">
              <w:rPr>
                <w:rFonts w:ascii="Arial Narrow" w:hAnsi="Arial Narrow" w:cs="Arial"/>
                <w:sz w:val="21"/>
                <w:szCs w:val="21"/>
              </w:rPr>
              <w:t>Źródła - Trzebinia</w:t>
            </w:r>
          </w:p>
          <w:p w14:paraId="01F18650" w14:textId="77777777" w:rsidR="00511B28" w:rsidRPr="000B2790" w:rsidRDefault="00511B28" w:rsidP="00511B28">
            <w:pPr>
              <w:numPr>
                <w:ilvl w:val="0"/>
                <w:numId w:val="24"/>
              </w:numPr>
              <w:rPr>
                <w:rFonts w:ascii="Arial Narrow" w:hAnsi="Arial Narrow" w:cs="Arial"/>
                <w:sz w:val="21"/>
                <w:szCs w:val="21"/>
              </w:rPr>
            </w:pPr>
            <w:r w:rsidRPr="000B2790">
              <w:rPr>
                <w:rFonts w:ascii="Arial Narrow" w:hAnsi="Arial Narrow" w:cs="Arial"/>
                <w:sz w:val="21"/>
                <w:szCs w:val="21"/>
              </w:rPr>
              <w:t>Grojec – Trzebinia</w:t>
            </w:r>
          </w:p>
          <w:p w14:paraId="5DD8793E" w14:textId="48492D87" w:rsidR="00DC5BB1" w:rsidRPr="000B2790" w:rsidRDefault="00511B28" w:rsidP="00DC5BB1">
            <w:pPr>
              <w:numPr>
                <w:ilvl w:val="0"/>
                <w:numId w:val="24"/>
              </w:numPr>
              <w:rPr>
                <w:rFonts w:ascii="Arial Narrow" w:hAnsi="Arial Narrow" w:cs="Arial"/>
                <w:sz w:val="21"/>
                <w:szCs w:val="21"/>
              </w:rPr>
            </w:pPr>
            <w:r w:rsidRPr="000B2790">
              <w:rPr>
                <w:rFonts w:ascii="Arial Narrow" w:hAnsi="Arial Narrow" w:cs="Arial"/>
                <w:sz w:val="21"/>
                <w:szCs w:val="21"/>
              </w:rPr>
              <w:t xml:space="preserve">Chrzanów – Zagórze </w:t>
            </w:r>
            <w:r w:rsidR="00DC5BB1" w:rsidRPr="000B2790">
              <w:rPr>
                <w:rFonts w:ascii="Arial Narrow" w:hAnsi="Arial Narrow" w:cs="Arial"/>
                <w:sz w:val="21"/>
                <w:szCs w:val="21"/>
              </w:rPr>
              <w:t>–</w:t>
            </w:r>
            <w:r w:rsidRPr="000B2790">
              <w:rPr>
                <w:rFonts w:ascii="Arial Narrow" w:hAnsi="Arial Narrow" w:cs="Arial"/>
                <w:sz w:val="21"/>
                <w:szCs w:val="21"/>
              </w:rPr>
              <w:t xml:space="preserve"> Chrzanów</w:t>
            </w:r>
          </w:p>
        </w:tc>
        <w:tc>
          <w:tcPr>
            <w:tcW w:w="2127" w:type="dxa"/>
            <w:tcBorders>
              <w:bottom w:val="single" w:sz="4" w:space="0" w:color="auto"/>
            </w:tcBorders>
            <w:shd w:val="clear" w:color="auto" w:fill="F2F2F2" w:themeFill="background1" w:themeFillShade="F2"/>
          </w:tcPr>
          <w:p w14:paraId="35DFF9C8" w14:textId="77777777" w:rsidR="00511B28" w:rsidRPr="000B2790" w:rsidRDefault="00511B28" w:rsidP="00511B28">
            <w:pPr>
              <w:rPr>
                <w:rFonts w:ascii="Arial Narrow" w:hAnsi="Arial Narrow" w:cs="Arial"/>
                <w:sz w:val="21"/>
                <w:szCs w:val="21"/>
              </w:rPr>
            </w:pPr>
          </w:p>
          <w:p w14:paraId="4C9418D0" w14:textId="6C7E355C" w:rsidR="00511B28" w:rsidRPr="000B2790" w:rsidRDefault="00511B28" w:rsidP="00511B28">
            <w:pPr>
              <w:rPr>
                <w:rFonts w:ascii="Arial Narrow" w:hAnsi="Arial Narrow" w:cs="Arial"/>
                <w:sz w:val="21"/>
                <w:szCs w:val="21"/>
              </w:rPr>
            </w:pPr>
            <w:r w:rsidRPr="000B2790">
              <w:rPr>
                <w:rFonts w:ascii="Arial Narrow" w:hAnsi="Arial Narrow" w:cs="Arial"/>
                <w:sz w:val="21"/>
                <w:szCs w:val="21"/>
              </w:rPr>
              <w:t xml:space="preserve">Małopolski Urząd Wojewódzki </w:t>
            </w:r>
            <w:r w:rsidRPr="000B2790">
              <w:rPr>
                <w:rFonts w:ascii="Arial Narrow" w:hAnsi="Arial Narrow" w:cs="Arial"/>
                <w:sz w:val="21"/>
                <w:szCs w:val="21"/>
              </w:rPr>
              <w:br/>
              <w:t>w Krakowie</w:t>
            </w:r>
          </w:p>
        </w:tc>
        <w:tc>
          <w:tcPr>
            <w:tcW w:w="1984" w:type="dxa"/>
            <w:tcBorders>
              <w:bottom w:val="single" w:sz="4" w:space="0" w:color="auto"/>
            </w:tcBorders>
            <w:shd w:val="clear" w:color="auto" w:fill="F2F2F2" w:themeFill="background1" w:themeFillShade="F2"/>
            <w:vAlign w:val="center"/>
          </w:tcPr>
          <w:p w14:paraId="6888D24E" w14:textId="335DB1C7" w:rsidR="00511B28" w:rsidRPr="000B2790" w:rsidRDefault="00DC5BB1" w:rsidP="00511B28">
            <w:pPr>
              <w:rPr>
                <w:rFonts w:ascii="Arial Narrow" w:hAnsi="Arial Narrow" w:cs="Arial"/>
                <w:sz w:val="21"/>
                <w:szCs w:val="21"/>
              </w:rPr>
            </w:pPr>
            <w:r w:rsidRPr="000B2790">
              <w:rPr>
                <w:rFonts w:ascii="Arial Narrow" w:hAnsi="Arial Narrow" w:cs="Arial"/>
                <w:sz w:val="21"/>
                <w:szCs w:val="21"/>
              </w:rPr>
              <w:t>1 189 043,04 zł</w:t>
            </w:r>
          </w:p>
        </w:tc>
        <w:tc>
          <w:tcPr>
            <w:tcW w:w="3119" w:type="dxa"/>
            <w:tcBorders>
              <w:bottom w:val="single" w:sz="4" w:space="0" w:color="auto"/>
            </w:tcBorders>
            <w:shd w:val="clear" w:color="auto" w:fill="F2F2F2" w:themeFill="background1" w:themeFillShade="F2"/>
            <w:vAlign w:val="center"/>
          </w:tcPr>
          <w:p w14:paraId="7ABF424A" w14:textId="77777777" w:rsidR="00DC5BB1" w:rsidRPr="000B2790" w:rsidRDefault="00DC5BB1" w:rsidP="00DC5BB1">
            <w:pPr>
              <w:rPr>
                <w:rFonts w:ascii="Arial Narrow" w:hAnsi="Arial Narrow" w:cs="Arial"/>
                <w:sz w:val="21"/>
                <w:szCs w:val="21"/>
              </w:rPr>
            </w:pPr>
            <w:r w:rsidRPr="000B2790">
              <w:rPr>
                <w:rFonts w:ascii="Arial Narrow" w:hAnsi="Arial Narrow" w:cs="Arial"/>
                <w:sz w:val="21"/>
                <w:szCs w:val="21"/>
              </w:rPr>
              <w:t>88 009,49 zł</w:t>
            </w:r>
          </w:p>
          <w:p w14:paraId="33A084DB" w14:textId="77777777" w:rsidR="00DC5BB1" w:rsidRPr="000B2790" w:rsidRDefault="00DC5BB1" w:rsidP="00511B28">
            <w:pPr>
              <w:rPr>
                <w:rFonts w:ascii="Arial Narrow" w:hAnsi="Arial Narrow" w:cs="Arial"/>
                <w:sz w:val="21"/>
                <w:szCs w:val="21"/>
              </w:rPr>
            </w:pPr>
            <w:r w:rsidRPr="000B2790">
              <w:rPr>
                <w:rFonts w:ascii="Arial Narrow" w:hAnsi="Arial Narrow" w:cs="Arial"/>
                <w:sz w:val="21"/>
                <w:szCs w:val="21"/>
              </w:rPr>
              <w:t>(Gm. Alwernia)</w:t>
            </w:r>
          </w:p>
          <w:p w14:paraId="48D5DA9F" w14:textId="77777777" w:rsidR="00DC5BB1" w:rsidRPr="000B2790" w:rsidRDefault="00DC5BB1" w:rsidP="00511B28">
            <w:pPr>
              <w:rPr>
                <w:rFonts w:ascii="Arial Narrow" w:hAnsi="Arial Narrow" w:cs="Arial"/>
                <w:sz w:val="21"/>
                <w:szCs w:val="21"/>
              </w:rPr>
            </w:pPr>
          </w:p>
          <w:p w14:paraId="63F8E602" w14:textId="6A1A275B" w:rsidR="00DC5BB1" w:rsidRPr="000B2790" w:rsidRDefault="00DC5BB1" w:rsidP="00511B28">
            <w:pPr>
              <w:rPr>
                <w:rFonts w:ascii="Arial Narrow" w:hAnsi="Arial Narrow" w:cs="Arial"/>
                <w:sz w:val="21"/>
                <w:szCs w:val="21"/>
              </w:rPr>
            </w:pPr>
            <w:r w:rsidRPr="000B2790">
              <w:rPr>
                <w:rFonts w:ascii="Arial Narrow" w:hAnsi="Arial Narrow" w:cs="Arial"/>
                <w:sz w:val="21"/>
                <w:szCs w:val="21"/>
              </w:rPr>
              <w:t>44 866,02 zł</w:t>
            </w:r>
            <w:r w:rsidRPr="000B2790">
              <w:rPr>
                <w:rFonts w:ascii="Arial Narrow" w:hAnsi="Arial Narrow" w:cs="Arial"/>
                <w:sz w:val="21"/>
                <w:szCs w:val="21"/>
              </w:rPr>
              <w:br/>
              <w:t xml:space="preserve">(Gm. Babice) </w:t>
            </w:r>
          </w:p>
        </w:tc>
        <w:tc>
          <w:tcPr>
            <w:tcW w:w="2409" w:type="dxa"/>
            <w:tcBorders>
              <w:bottom w:val="single" w:sz="4" w:space="0" w:color="auto"/>
            </w:tcBorders>
            <w:shd w:val="clear" w:color="auto" w:fill="F2F2F2" w:themeFill="background1" w:themeFillShade="F2"/>
            <w:vAlign w:val="center"/>
          </w:tcPr>
          <w:p w14:paraId="5E9CB53D" w14:textId="55798953" w:rsidR="00511B28" w:rsidRPr="000B2790" w:rsidRDefault="00DC5BB1" w:rsidP="00511B28">
            <w:pPr>
              <w:rPr>
                <w:rFonts w:ascii="Arial Narrow" w:hAnsi="Arial Narrow" w:cs="Arial"/>
                <w:sz w:val="21"/>
                <w:szCs w:val="21"/>
              </w:rPr>
            </w:pPr>
            <w:r w:rsidRPr="000B2790">
              <w:rPr>
                <w:rFonts w:ascii="Arial Narrow" w:hAnsi="Arial Narrow" w:cs="Arial"/>
                <w:sz w:val="21"/>
                <w:szCs w:val="21"/>
              </w:rPr>
              <w:t>1 056167,53 zł</w:t>
            </w:r>
          </w:p>
        </w:tc>
      </w:tr>
      <w:tr w:rsidR="00511B28" w:rsidRPr="000B2790" w14:paraId="6861EE0D" w14:textId="77777777" w:rsidTr="000B2790">
        <w:tc>
          <w:tcPr>
            <w:tcW w:w="13779" w:type="dxa"/>
            <w:gridSpan w:val="6"/>
            <w:shd w:val="clear" w:color="auto" w:fill="00B0F0"/>
            <w:vAlign w:val="center"/>
          </w:tcPr>
          <w:p w14:paraId="08A6A219" w14:textId="77777777" w:rsidR="00511B28" w:rsidRPr="000B2790" w:rsidRDefault="00511B28" w:rsidP="000B2790">
            <w:pPr>
              <w:jc w:val="center"/>
              <w:rPr>
                <w:rFonts w:ascii="Arial Narrow" w:hAnsi="Arial Narrow" w:cs="Tahoma"/>
                <w:b/>
              </w:rPr>
            </w:pPr>
          </w:p>
          <w:p w14:paraId="696905E6" w14:textId="77777777" w:rsidR="00511B28" w:rsidRDefault="00511B28" w:rsidP="004B30BB">
            <w:pPr>
              <w:jc w:val="right"/>
              <w:rPr>
                <w:rFonts w:ascii="Arial Narrow" w:hAnsi="Arial Narrow" w:cs="Tahoma"/>
                <w:b/>
              </w:rPr>
            </w:pPr>
            <w:r w:rsidRPr="000B2790">
              <w:rPr>
                <w:rFonts w:ascii="Arial Narrow" w:hAnsi="Arial Narrow" w:cs="Tahoma"/>
                <w:b/>
              </w:rPr>
              <w:t>RAZEM</w:t>
            </w:r>
          </w:p>
          <w:p w14:paraId="0FE9D674" w14:textId="5458B01C" w:rsidR="004B30BB" w:rsidRPr="000B2790" w:rsidRDefault="004B30BB" w:rsidP="004B30BB">
            <w:pPr>
              <w:jc w:val="right"/>
              <w:rPr>
                <w:rFonts w:ascii="Arial Narrow" w:hAnsi="Arial Narrow" w:cs="Tahoma"/>
                <w:b/>
              </w:rPr>
            </w:pPr>
          </w:p>
        </w:tc>
        <w:tc>
          <w:tcPr>
            <w:tcW w:w="1984" w:type="dxa"/>
            <w:shd w:val="clear" w:color="auto" w:fill="00B0F0"/>
            <w:vAlign w:val="center"/>
          </w:tcPr>
          <w:p w14:paraId="18D4C7EE" w14:textId="09E00EA7" w:rsidR="00511B28" w:rsidRPr="000B2790" w:rsidRDefault="00DC5BB1" w:rsidP="000B2790">
            <w:pPr>
              <w:jc w:val="center"/>
              <w:rPr>
                <w:rFonts w:ascii="Arial Narrow" w:hAnsi="Arial Narrow" w:cs="Tahoma"/>
                <w:b/>
                <w:color w:val="000000" w:themeColor="text1"/>
              </w:rPr>
            </w:pPr>
            <w:r w:rsidRPr="000B2790">
              <w:rPr>
                <w:rFonts w:ascii="Arial Narrow" w:hAnsi="Arial Narrow" w:cs="Tahoma"/>
                <w:b/>
                <w:color w:val="000000" w:themeColor="text1"/>
              </w:rPr>
              <w:t>1 189 043,04 zł</w:t>
            </w:r>
          </w:p>
        </w:tc>
        <w:tc>
          <w:tcPr>
            <w:tcW w:w="3119" w:type="dxa"/>
            <w:shd w:val="clear" w:color="auto" w:fill="00B0F0"/>
            <w:vAlign w:val="center"/>
          </w:tcPr>
          <w:p w14:paraId="3606BA3F" w14:textId="42C1FE0B" w:rsidR="00511B28" w:rsidRPr="000B2790" w:rsidRDefault="00DC5BB1" w:rsidP="000B2790">
            <w:pPr>
              <w:jc w:val="center"/>
              <w:rPr>
                <w:rFonts w:ascii="Arial Narrow" w:hAnsi="Arial Narrow" w:cs="Tahoma"/>
                <w:b/>
                <w:color w:val="000000" w:themeColor="text1"/>
              </w:rPr>
            </w:pPr>
            <w:r w:rsidRPr="000B2790">
              <w:rPr>
                <w:rFonts w:ascii="Arial Narrow" w:hAnsi="Arial Narrow" w:cs="Tahoma"/>
                <w:b/>
                <w:color w:val="000000" w:themeColor="text1"/>
              </w:rPr>
              <w:t>132 875,51 zł</w:t>
            </w:r>
          </w:p>
        </w:tc>
        <w:tc>
          <w:tcPr>
            <w:tcW w:w="2409" w:type="dxa"/>
            <w:shd w:val="clear" w:color="auto" w:fill="00B0F0"/>
            <w:vAlign w:val="center"/>
          </w:tcPr>
          <w:p w14:paraId="3B23D2FC" w14:textId="665522BE" w:rsidR="00511B28" w:rsidRPr="000B2790" w:rsidRDefault="00DC5BB1" w:rsidP="000B2790">
            <w:pPr>
              <w:jc w:val="center"/>
              <w:rPr>
                <w:rFonts w:ascii="Arial Narrow" w:hAnsi="Arial Narrow" w:cs="Tahoma"/>
                <w:b/>
                <w:color w:val="000000" w:themeColor="text1"/>
              </w:rPr>
            </w:pPr>
            <w:r w:rsidRPr="000B2790">
              <w:rPr>
                <w:rFonts w:ascii="Arial Narrow" w:hAnsi="Arial Narrow" w:cs="Tahoma"/>
                <w:b/>
                <w:color w:val="000000" w:themeColor="text1"/>
              </w:rPr>
              <w:t>1 056167,53 zł</w:t>
            </w:r>
          </w:p>
        </w:tc>
      </w:tr>
    </w:tbl>
    <w:p w14:paraId="1D98F630" w14:textId="77777777" w:rsidR="00C32359" w:rsidRPr="000B2790" w:rsidRDefault="00C32359" w:rsidP="004D5CD1">
      <w:pPr>
        <w:rPr>
          <w:rFonts w:ascii="Arial Narrow" w:hAnsi="Arial Narrow" w:cs="Tahoma"/>
          <w:b/>
          <w:color w:val="0D0D0D" w:themeColor="text1" w:themeTint="F2"/>
          <w:sz w:val="44"/>
          <w:szCs w:val="44"/>
        </w:rPr>
      </w:pPr>
    </w:p>
    <w:p w14:paraId="4176A621" w14:textId="77777777" w:rsidR="00C83B12" w:rsidRDefault="00C83B12">
      <w:pPr>
        <w:spacing w:after="200" w:line="276" w:lineRule="auto"/>
        <w:rPr>
          <w:rFonts w:ascii="Arial Narrow" w:hAnsi="Arial Narrow" w:cs="Tahoma"/>
          <w:b/>
          <w:color w:val="0D0D0D" w:themeColor="text1" w:themeTint="F2"/>
          <w:sz w:val="44"/>
          <w:szCs w:val="44"/>
        </w:rPr>
      </w:pPr>
      <w:r>
        <w:rPr>
          <w:rFonts w:ascii="Arial Narrow" w:hAnsi="Arial Narrow" w:cs="Tahoma"/>
          <w:b/>
          <w:color w:val="0D0D0D" w:themeColor="text1" w:themeTint="F2"/>
          <w:sz w:val="44"/>
          <w:szCs w:val="44"/>
        </w:rPr>
        <w:br w:type="page"/>
      </w:r>
    </w:p>
    <w:p w14:paraId="55EC8A79" w14:textId="54D31919" w:rsidR="00C97830" w:rsidRPr="000B2790" w:rsidRDefault="00C97830" w:rsidP="00511B28">
      <w:pPr>
        <w:jc w:val="center"/>
        <w:rPr>
          <w:rFonts w:ascii="Arial Narrow" w:hAnsi="Arial Narrow" w:cs="Tahoma"/>
          <w:b/>
          <w:color w:val="0D0D0D" w:themeColor="text1" w:themeTint="F2"/>
          <w:sz w:val="44"/>
          <w:szCs w:val="44"/>
        </w:rPr>
      </w:pPr>
      <w:r w:rsidRPr="000B2790">
        <w:rPr>
          <w:rFonts w:ascii="Arial Narrow" w:hAnsi="Arial Narrow" w:cs="Tahoma"/>
          <w:b/>
          <w:color w:val="0D0D0D" w:themeColor="text1" w:themeTint="F2"/>
          <w:sz w:val="44"/>
          <w:szCs w:val="44"/>
        </w:rPr>
        <w:lastRenderedPageBreak/>
        <w:t>POWIATOWE CENTRUM POMOCY RODZINIE W CHRZANOWIE</w:t>
      </w:r>
    </w:p>
    <w:tbl>
      <w:tblPr>
        <w:tblW w:w="212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Caption w:val="zestawienie pozyskanych środków "/>
        <w:tblDescription w:val="kol. I LP, kol. II data, kol. III wnioskodawca, kol. IV. nazwa projektu, kol. V skrócony opis projektu , kol. VI. źródło finansowania, kol. VII całkowita wartość projektu , kol. Viii wkład własny, kol. IX dofinansowanie "/>
      </w:tblPr>
      <w:tblGrid>
        <w:gridCol w:w="709"/>
        <w:gridCol w:w="1446"/>
        <w:gridCol w:w="1843"/>
        <w:gridCol w:w="2835"/>
        <w:gridCol w:w="4819"/>
        <w:gridCol w:w="2268"/>
        <w:gridCol w:w="2127"/>
        <w:gridCol w:w="2835"/>
        <w:gridCol w:w="2409"/>
      </w:tblGrid>
      <w:tr w:rsidR="00C97830" w:rsidRPr="000B2790" w14:paraId="5399911C" w14:textId="77777777" w:rsidTr="000A32E1">
        <w:tc>
          <w:tcPr>
            <w:tcW w:w="709" w:type="dxa"/>
            <w:tcBorders>
              <w:bottom w:val="single" w:sz="4" w:space="0" w:color="auto"/>
            </w:tcBorders>
            <w:shd w:val="clear" w:color="auto" w:fill="00B0F0"/>
            <w:vAlign w:val="center"/>
          </w:tcPr>
          <w:p w14:paraId="6E892895" w14:textId="77777777" w:rsidR="00C97830" w:rsidRPr="000B2790" w:rsidRDefault="00C97830" w:rsidP="00B467C4">
            <w:pPr>
              <w:jc w:val="center"/>
              <w:rPr>
                <w:rFonts w:ascii="Arial Narrow" w:hAnsi="Arial Narrow" w:cs="Tahoma"/>
                <w:b/>
                <w:color w:val="000000" w:themeColor="text1"/>
                <w:sz w:val="20"/>
                <w:szCs w:val="20"/>
              </w:rPr>
            </w:pPr>
            <w:r w:rsidRPr="000B2790">
              <w:rPr>
                <w:rFonts w:ascii="Arial Narrow" w:hAnsi="Arial Narrow" w:cs="Tahoma"/>
                <w:b/>
                <w:color w:val="000000" w:themeColor="text1"/>
                <w:sz w:val="20"/>
                <w:szCs w:val="20"/>
              </w:rPr>
              <w:t>LP.</w:t>
            </w:r>
          </w:p>
        </w:tc>
        <w:tc>
          <w:tcPr>
            <w:tcW w:w="1446" w:type="dxa"/>
            <w:tcBorders>
              <w:bottom w:val="single" w:sz="4" w:space="0" w:color="auto"/>
            </w:tcBorders>
            <w:shd w:val="clear" w:color="auto" w:fill="00B0F0"/>
            <w:vAlign w:val="center"/>
          </w:tcPr>
          <w:p w14:paraId="1EE6DA29" w14:textId="77777777" w:rsidR="00C97830" w:rsidRPr="000B2790" w:rsidRDefault="00C97830" w:rsidP="00B467C4">
            <w:pPr>
              <w:jc w:val="center"/>
              <w:rPr>
                <w:rFonts w:ascii="Arial Narrow" w:hAnsi="Arial Narrow" w:cs="Tahoma"/>
                <w:b/>
                <w:color w:val="000000" w:themeColor="text1"/>
                <w:sz w:val="20"/>
                <w:szCs w:val="20"/>
              </w:rPr>
            </w:pPr>
            <w:r w:rsidRPr="000B2790">
              <w:rPr>
                <w:rFonts w:ascii="Arial Narrow" w:hAnsi="Arial Narrow" w:cs="Tahoma"/>
                <w:b/>
                <w:color w:val="000000" w:themeColor="text1"/>
                <w:sz w:val="20"/>
                <w:szCs w:val="20"/>
              </w:rPr>
              <w:t>DATA</w:t>
            </w:r>
          </w:p>
        </w:tc>
        <w:tc>
          <w:tcPr>
            <w:tcW w:w="1843" w:type="dxa"/>
            <w:tcBorders>
              <w:bottom w:val="single" w:sz="4" w:space="0" w:color="auto"/>
            </w:tcBorders>
            <w:shd w:val="clear" w:color="auto" w:fill="00B0F0"/>
            <w:vAlign w:val="center"/>
          </w:tcPr>
          <w:p w14:paraId="194C1E74" w14:textId="77777777" w:rsidR="00C97830" w:rsidRPr="000B2790" w:rsidRDefault="00C97830" w:rsidP="00B467C4">
            <w:pPr>
              <w:jc w:val="center"/>
              <w:rPr>
                <w:rFonts w:ascii="Arial Narrow" w:hAnsi="Arial Narrow" w:cs="Tahoma"/>
                <w:b/>
                <w:color w:val="000000" w:themeColor="text1"/>
                <w:sz w:val="20"/>
                <w:szCs w:val="20"/>
              </w:rPr>
            </w:pPr>
            <w:r w:rsidRPr="000B2790">
              <w:rPr>
                <w:rFonts w:ascii="Arial Narrow" w:hAnsi="Arial Narrow" w:cs="Tahoma"/>
                <w:b/>
                <w:color w:val="000000" w:themeColor="text1"/>
                <w:sz w:val="20"/>
                <w:szCs w:val="20"/>
              </w:rPr>
              <w:t>WNIOSKODAWCA</w:t>
            </w:r>
          </w:p>
        </w:tc>
        <w:tc>
          <w:tcPr>
            <w:tcW w:w="2835" w:type="dxa"/>
            <w:tcBorders>
              <w:bottom w:val="single" w:sz="4" w:space="0" w:color="auto"/>
            </w:tcBorders>
            <w:shd w:val="clear" w:color="auto" w:fill="00B0F0"/>
            <w:vAlign w:val="center"/>
          </w:tcPr>
          <w:p w14:paraId="18390D87" w14:textId="77777777" w:rsidR="00C97830" w:rsidRPr="000B2790" w:rsidRDefault="00C97830" w:rsidP="00B467C4">
            <w:pPr>
              <w:jc w:val="center"/>
              <w:rPr>
                <w:rFonts w:ascii="Arial Narrow" w:hAnsi="Arial Narrow" w:cs="Tahoma"/>
                <w:b/>
                <w:color w:val="000000" w:themeColor="text1"/>
                <w:sz w:val="20"/>
                <w:szCs w:val="20"/>
              </w:rPr>
            </w:pPr>
            <w:r w:rsidRPr="000B2790">
              <w:rPr>
                <w:rFonts w:ascii="Arial Narrow" w:hAnsi="Arial Narrow" w:cs="Tahoma"/>
                <w:b/>
                <w:color w:val="000000" w:themeColor="text1"/>
                <w:sz w:val="20"/>
                <w:szCs w:val="20"/>
              </w:rPr>
              <w:t>NAZWA</w:t>
            </w:r>
          </w:p>
          <w:p w14:paraId="5FC8AF29" w14:textId="77777777" w:rsidR="00C97830" w:rsidRPr="000B2790" w:rsidRDefault="00C97830" w:rsidP="00B467C4">
            <w:pPr>
              <w:jc w:val="center"/>
              <w:rPr>
                <w:rFonts w:ascii="Arial Narrow" w:hAnsi="Arial Narrow" w:cs="Tahoma"/>
                <w:b/>
                <w:color w:val="000000" w:themeColor="text1"/>
                <w:sz w:val="20"/>
                <w:szCs w:val="20"/>
              </w:rPr>
            </w:pPr>
            <w:r w:rsidRPr="000B2790">
              <w:rPr>
                <w:rFonts w:ascii="Arial Narrow" w:hAnsi="Arial Narrow" w:cs="Tahoma"/>
                <w:b/>
                <w:color w:val="000000" w:themeColor="text1"/>
                <w:sz w:val="20"/>
                <w:szCs w:val="20"/>
              </w:rPr>
              <w:t xml:space="preserve"> PROJEKTU</w:t>
            </w:r>
          </w:p>
        </w:tc>
        <w:tc>
          <w:tcPr>
            <w:tcW w:w="4819" w:type="dxa"/>
            <w:tcBorders>
              <w:bottom w:val="single" w:sz="4" w:space="0" w:color="auto"/>
            </w:tcBorders>
            <w:shd w:val="clear" w:color="auto" w:fill="00B0F0"/>
            <w:vAlign w:val="center"/>
          </w:tcPr>
          <w:p w14:paraId="30F49DCC" w14:textId="77777777" w:rsidR="00C97830" w:rsidRPr="000B2790" w:rsidRDefault="00C97830" w:rsidP="00B467C4">
            <w:pPr>
              <w:jc w:val="center"/>
              <w:rPr>
                <w:rFonts w:ascii="Arial Narrow" w:hAnsi="Arial Narrow" w:cs="Tahoma"/>
                <w:b/>
                <w:color w:val="000000" w:themeColor="text1"/>
                <w:sz w:val="20"/>
                <w:szCs w:val="20"/>
              </w:rPr>
            </w:pPr>
            <w:r w:rsidRPr="000B2790">
              <w:rPr>
                <w:rFonts w:ascii="Arial Narrow" w:hAnsi="Arial Narrow" w:cs="Tahoma"/>
                <w:b/>
                <w:color w:val="000000" w:themeColor="text1"/>
                <w:sz w:val="20"/>
                <w:szCs w:val="20"/>
              </w:rPr>
              <w:t>SKRÓCONY OPIS</w:t>
            </w:r>
          </w:p>
          <w:p w14:paraId="33567626" w14:textId="77777777" w:rsidR="00C97830" w:rsidRPr="000B2790" w:rsidRDefault="00C97830" w:rsidP="00B467C4">
            <w:pPr>
              <w:jc w:val="center"/>
              <w:rPr>
                <w:rFonts w:ascii="Arial Narrow" w:hAnsi="Arial Narrow" w:cs="Tahoma"/>
                <w:b/>
                <w:color w:val="000000" w:themeColor="text1"/>
                <w:sz w:val="20"/>
                <w:szCs w:val="20"/>
              </w:rPr>
            </w:pPr>
            <w:r w:rsidRPr="000B2790">
              <w:rPr>
                <w:rFonts w:ascii="Arial Narrow" w:hAnsi="Arial Narrow" w:cs="Tahoma"/>
                <w:b/>
                <w:color w:val="000000" w:themeColor="text1"/>
                <w:sz w:val="20"/>
                <w:szCs w:val="20"/>
              </w:rPr>
              <w:t>PROJEKTU</w:t>
            </w:r>
          </w:p>
        </w:tc>
        <w:tc>
          <w:tcPr>
            <w:tcW w:w="2268" w:type="dxa"/>
            <w:tcBorders>
              <w:bottom w:val="single" w:sz="4" w:space="0" w:color="auto"/>
            </w:tcBorders>
            <w:shd w:val="clear" w:color="auto" w:fill="00B0F0"/>
            <w:vAlign w:val="center"/>
          </w:tcPr>
          <w:p w14:paraId="16FF5DE2" w14:textId="77777777" w:rsidR="00C97830" w:rsidRPr="000B2790" w:rsidRDefault="00C97830" w:rsidP="00B467C4">
            <w:pPr>
              <w:jc w:val="center"/>
              <w:rPr>
                <w:rFonts w:ascii="Arial Narrow" w:hAnsi="Arial Narrow" w:cs="Tahoma"/>
                <w:b/>
                <w:color w:val="000000" w:themeColor="text1"/>
                <w:sz w:val="20"/>
                <w:szCs w:val="20"/>
              </w:rPr>
            </w:pPr>
            <w:r w:rsidRPr="000B2790">
              <w:rPr>
                <w:rFonts w:ascii="Arial Narrow" w:hAnsi="Arial Narrow" w:cs="Tahoma"/>
                <w:b/>
                <w:color w:val="000000" w:themeColor="text1"/>
                <w:sz w:val="20"/>
                <w:szCs w:val="20"/>
              </w:rPr>
              <w:t>ŹRÓDŁO DOFINANSOWANIA</w:t>
            </w:r>
          </w:p>
        </w:tc>
        <w:tc>
          <w:tcPr>
            <w:tcW w:w="2127" w:type="dxa"/>
            <w:tcBorders>
              <w:bottom w:val="single" w:sz="4" w:space="0" w:color="auto"/>
            </w:tcBorders>
            <w:shd w:val="clear" w:color="auto" w:fill="00B0F0"/>
            <w:vAlign w:val="center"/>
          </w:tcPr>
          <w:p w14:paraId="5DC164EA" w14:textId="77777777" w:rsidR="00C97830" w:rsidRPr="000B2790" w:rsidRDefault="00C97830" w:rsidP="00B467C4">
            <w:pPr>
              <w:jc w:val="center"/>
              <w:rPr>
                <w:rFonts w:ascii="Arial Narrow" w:hAnsi="Arial Narrow" w:cs="Tahoma"/>
                <w:b/>
                <w:color w:val="000000" w:themeColor="text1"/>
                <w:sz w:val="20"/>
                <w:szCs w:val="20"/>
              </w:rPr>
            </w:pPr>
            <w:r w:rsidRPr="000B2790">
              <w:rPr>
                <w:rFonts w:ascii="Arial Narrow" w:hAnsi="Arial Narrow" w:cs="Tahoma"/>
                <w:b/>
                <w:color w:val="000000" w:themeColor="text1"/>
                <w:sz w:val="20"/>
                <w:szCs w:val="20"/>
              </w:rPr>
              <w:t>CAŁKOWITA KWOTA PROJEKTU</w:t>
            </w:r>
          </w:p>
        </w:tc>
        <w:tc>
          <w:tcPr>
            <w:tcW w:w="2835" w:type="dxa"/>
            <w:tcBorders>
              <w:bottom w:val="single" w:sz="4" w:space="0" w:color="auto"/>
            </w:tcBorders>
            <w:shd w:val="clear" w:color="auto" w:fill="00B0F0"/>
            <w:vAlign w:val="center"/>
          </w:tcPr>
          <w:p w14:paraId="5F495F97" w14:textId="77777777" w:rsidR="00C97830" w:rsidRPr="000B2790" w:rsidRDefault="00C97830" w:rsidP="00B467C4">
            <w:pPr>
              <w:jc w:val="center"/>
              <w:rPr>
                <w:rFonts w:ascii="Arial Narrow" w:hAnsi="Arial Narrow" w:cs="Tahoma"/>
                <w:b/>
                <w:color w:val="000000" w:themeColor="text1"/>
                <w:sz w:val="20"/>
                <w:szCs w:val="20"/>
              </w:rPr>
            </w:pPr>
            <w:r w:rsidRPr="000B2790">
              <w:rPr>
                <w:rFonts w:ascii="Arial Narrow" w:hAnsi="Arial Narrow" w:cs="Tahoma"/>
                <w:b/>
                <w:color w:val="000000" w:themeColor="text1"/>
                <w:sz w:val="20"/>
                <w:szCs w:val="20"/>
              </w:rPr>
              <w:t>WKŁAD WŁASNY (RZECZOWY/</w:t>
            </w:r>
          </w:p>
          <w:p w14:paraId="1CE503FE" w14:textId="77777777" w:rsidR="00C97830" w:rsidRPr="000B2790" w:rsidRDefault="00C97830" w:rsidP="00B467C4">
            <w:pPr>
              <w:jc w:val="center"/>
              <w:rPr>
                <w:rFonts w:ascii="Arial Narrow" w:hAnsi="Arial Narrow" w:cs="Tahoma"/>
                <w:b/>
                <w:color w:val="000000" w:themeColor="text1"/>
                <w:sz w:val="20"/>
                <w:szCs w:val="20"/>
              </w:rPr>
            </w:pPr>
            <w:r w:rsidRPr="000B2790">
              <w:rPr>
                <w:rFonts w:ascii="Arial Narrow" w:hAnsi="Arial Narrow" w:cs="Tahoma"/>
                <w:b/>
                <w:color w:val="000000" w:themeColor="text1"/>
                <w:sz w:val="20"/>
                <w:szCs w:val="20"/>
              </w:rPr>
              <w:t>FINANSOWY)</w:t>
            </w:r>
          </w:p>
        </w:tc>
        <w:tc>
          <w:tcPr>
            <w:tcW w:w="2409" w:type="dxa"/>
            <w:tcBorders>
              <w:bottom w:val="single" w:sz="4" w:space="0" w:color="auto"/>
            </w:tcBorders>
            <w:shd w:val="clear" w:color="auto" w:fill="00B0F0"/>
            <w:vAlign w:val="center"/>
          </w:tcPr>
          <w:p w14:paraId="18D6DC7A" w14:textId="77777777" w:rsidR="00C97830" w:rsidRPr="000B2790" w:rsidRDefault="00C97830" w:rsidP="00B467C4">
            <w:pPr>
              <w:jc w:val="center"/>
              <w:rPr>
                <w:rFonts w:ascii="Arial Narrow" w:hAnsi="Arial Narrow" w:cs="Tahoma"/>
                <w:b/>
                <w:sz w:val="20"/>
                <w:szCs w:val="20"/>
              </w:rPr>
            </w:pPr>
            <w:r w:rsidRPr="000B2790">
              <w:rPr>
                <w:rFonts w:ascii="Arial Narrow" w:hAnsi="Arial Narrow" w:cs="Tahoma"/>
                <w:b/>
                <w:sz w:val="20"/>
                <w:szCs w:val="20"/>
              </w:rPr>
              <w:t xml:space="preserve">KWOTA </w:t>
            </w:r>
          </w:p>
          <w:p w14:paraId="05D4E674" w14:textId="77777777" w:rsidR="00C97830" w:rsidRPr="000B2790" w:rsidRDefault="00C97830" w:rsidP="00B467C4">
            <w:pPr>
              <w:jc w:val="center"/>
              <w:rPr>
                <w:rFonts w:ascii="Arial Narrow" w:hAnsi="Arial Narrow" w:cs="Tahoma"/>
                <w:b/>
                <w:color w:val="000000" w:themeColor="text1"/>
                <w:sz w:val="20"/>
                <w:szCs w:val="20"/>
              </w:rPr>
            </w:pPr>
            <w:r w:rsidRPr="000B2790">
              <w:rPr>
                <w:rFonts w:ascii="Arial Narrow" w:hAnsi="Arial Narrow" w:cs="Tahoma"/>
                <w:b/>
                <w:sz w:val="20"/>
                <w:szCs w:val="20"/>
              </w:rPr>
              <w:t>DOFINANSOWANIA ZGODNIE Z UMOWĄ/DECYZJĄ O DOFINANSOWANIU</w:t>
            </w:r>
          </w:p>
        </w:tc>
      </w:tr>
      <w:tr w:rsidR="00420EA6" w:rsidRPr="000B2790" w14:paraId="44B1D615" w14:textId="77777777" w:rsidTr="00420EA6">
        <w:tc>
          <w:tcPr>
            <w:tcW w:w="709" w:type="dxa"/>
            <w:tcBorders>
              <w:bottom w:val="single" w:sz="4" w:space="0" w:color="auto"/>
            </w:tcBorders>
            <w:shd w:val="clear" w:color="auto" w:fill="F2F2F2" w:themeFill="background1" w:themeFillShade="F2"/>
            <w:vAlign w:val="center"/>
          </w:tcPr>
          <w:p w14:paraId="4560B604" w14:textId="77777777" w:rsidR="00420EA6" w:rsidRPr="000B2790" w:rsidRDefault="00420EA6" w:rsidP="00420EA6">
            <w:pPr>
              <w:pStyle w:val="Akapitzlist"/>
              <w:numPr>
                <w:ilvl w:val="0"/>
                <w:numId w:val="3"/>
              </w:numPr>
              <w:rPr>
                <w:rFonts w:ascii="Arial Narrow" w:hAnsi="Arial Narrow" w:cs="Tahoma"/>
                <w:b/>
                <w:color w:val="0F243E" w:themeColor="text2" w:themeShade="80"/>
                <w:sz w:val="20"/>
                <w:szCs w:val="20"/>
              </w:rPr>
            </w:pPr>
          </w:p>
        </w:tc>
        <w:tc>
          <w:tcPr>
            <w:tcW w:w="1446" w:type="dxa"/>
            <w:tcBorders>
              <w:bottom w:val="single" w:sz="4" w:space="0" w:color="auto"/>
            </w:tcBorders>
            <w:shd w:val="clear" w:color="auto" w:fill="F2F2F2" w:themeFill="background1" w:themeFillShade="F2"/>
            <w:vAlign w:val="center"/>
          </w:tcPr>
          <w:p w14:paraId="5F27A88C" w14:textId="0E582AA1" w:rsidR="00420EA6" w:rsidRPr="000B2790" w:rsidRDefault="00420EA6" w:rsidP="00420EA6">
            <w:pPr>
              <w:rPr>
                <w:rFonts w:ascii="Arial Narrow" w:hAnsi="Arial Narrow" w:cs="Tahoma"/>
                <w:sz w:val="22"/>
                <w:szCs w:val="22"/>
              </w:rPr>
            </w:pPr>
            <w:r w:rsidRPr="000B2790">
              <w:rPr>
                <w:rFonts w:ascii="Arial Narrow" w:eastAsiaTheme="minorHAnsi" w:hAnsi="Arial Narrow" w:cs="Tahoma"/>
                <w:sz w:val="22"/>
                <w:szCs w:val="22"/>
                <w:lang w:eastAsia="en-US"/>
              </w:rPr>
              <w:t>2024</w:t>
            </w:r>
          </w:p>
        </w:tc>
        <w:tc>
          <w:tcPr>
            <w:tcW w:w="1843" w:type="dxa"/>
            <w:tcBorders>
              <w:bottom w:val="single" w:sz="4" w:space="0" w:color="auto"/>
            </w:tcBorders>
            <w:shd w:val="clear" w:color="auto" w:fill="F2F2F2" w:themeFill="background1" w:themeFillShade="F2"/>
            <w:vAlign w:val="center"/>
          </w:tcPr>
          <w:p w14:paraId="52D4FC86" w14:textId="68D5C4A5" w:rsidR="00420EA6" w:rsidRPr="000B2790" w:rsidRDefault="00420EA6" w:rsidP="00420EA6">
            <w:pPr>
              <w:rPr>
                <w:rFonts w:ascii="Arial Narrow" w:hAnsi="Arial Narrow" w:cs="Tahoma"/>
                <w:sz w:val="22"/>
                <w:szCs w:val="22"/>
              </w:rPr>
            </w:pPr>
            <w:r w:rsidRPr="000B2790">
              <w:rPr>
                <w:rFonts w:ascii="Arial Narrow" w:hAnsi="Arial Narrow" w:cs="Tahoma"/>
                <w:sz w:val="22"/>
                <w:szCs w:val="22"/>
              </w:rPr>
              <w:t>PCPR Chrzanów</w:t>
            </w:r>
          </w:p>
        </w:tc>
        <w:tc>
          <w:tcPr>
            <w:tcW w:w="2835" w:type="dxa"/>
            <w:tcBorders>
              <w:bottom w:val="single" w:sz="4" w:space="0" w:color="auto"/>
            </w:tcBorders>
            <w:shd w:val="clear" w:color="auto" w:fill="F2F2F2" w:themeFill="background1" w:themeFillShade="F2"/>
            <w:vAlign w:val="center"/>
          </w:tcPr>
          <w:p w14:paraId="19620043" w14:textId="77777777"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Rehabilitacja zawodowa</w:t>
            </w:r>
          </w:p>
          <w:p w14:paraId="4FE8835C" w14:textId="269D4782"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i społeczna osób niepełnosprawnych</w:t>
            </w:r>
          </w:p>
        </w:tc>
        <w:tc>
          <w:tcPr>
            <w:tcW w:w="4819" w:type="dxa"/>
            <w:tcBorders>
              <w:bottom w:val="single" w:sz="4" w:space="0" w:color="auto"/>
            </w:tcBorders>
            <w:shd w:val="clear" w:color="auto" w:fill="F2F2F2" w:themeFill="background1" w:themeFillShade="F2"/>
            <w:vAlign w:val="center"/>
          </w:tcPr>
          <w:p w14:paraId="4476247C" w14:textId="77777777"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Dofinansowanie rehabilitacji</w:t>
            </w:r>
          </w:p>
          <w:p w14:paraId="036284D7" w14:textId="77777777"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zawodowej i społecznej osób</w:t>
            </w:r>
          </w:p>
          <w:p w14:paraId="260442BB" w14:textId="758ECCC5" w:rsidR="00420EA6" w:rsidRPr="000B2790" w:rsidRDefault="00420EA6" w:rsidP="00420EA6">
            <w:pPr>
              <w:rPr>
                <w:rFonts w:ascii="Arial Narrow" w:hAnsi="Arial Narrow" w:cs="Tahoma"/>
                <w:sz w:val="22"/>
                <w:szCs w:val="22"/>
              </w:rPr>
            </w:pPr>
            <w:r w:rsidRPr="000B2790">
              <w:rPr>
                <w:rFonts w:ascii="Arial Narrow" w:eastAsiaTheme="minorHAnsi" w:hAnsi="Arial Narrow" w:cs="Tahoma"/>
                <w:sz w:val="22"/>
                <w:szCs w:val="22"/>
                <w:lang w:eastAsia="en-US"/>
              </w:rPr>
              <w:t>niepełnosprawnych</w:t>
            </w:r>
          </w:p>
        </w:tc>
        <w:tc>
          <w:tcPr>
            <w:tcW w:w="2268" w:type="dxa"/>
            <w:tcBorders>
              <w:bottom w:val="single" w:sz="4" w:space="0" w:color="auto"/>
            </w:tcBorders>
            <w:shd w:val="clear" w:color="auto" w:fill="F2F2F2" w:themeFill="background1" w:themeFillShade="F2"/>
            <w:vAlign w:val="center"/>
          </w:tcPr>
          <w:p w14:paraId="38925AD5" w14:textId="77777777"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Państwowy Fundusz</w:t>
            </w:r>
          </w:p>
          <w:p w14:paraId="61B3653C" w14:textId="77777777"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Rehabilitacji Osób</w:t>
            </w:r>
          </w:p>
          <w:p w14:paraId="7FAF1DD1" w14:textId="3A3F900E" w:rsidR="00420EA6" w:rsidRPr="000B2790" w:rsidRDefault="00420EA6" w:rsidP="00420EA6">
            <w:pPr>
              <w:rPr>
                <w:rFonts w:ascii="Arial Narrow" w:hAnsi="Arial Narrow" w:cs="Tahoma"/>
                <w:sz w:val="22"/>
                <w:szCs w:val="22"/>
              </w:rPr>
            </w:pPr>
            <w:r w:rsidRPr="000B2790">
              <w:rPr>
                <w:rFonts w:ascii="Arial Narrow" w:eastAsiaTheme="minorHAnsi" w:hAnsi="Arial Narrow" w:cs="Tahoma"/>
                <w:sz w:val="22"/>
                <w:szCs w:val="22"/>
                <w:lang w:eastAsia="en-US"/>
              </w:rPr>
              <w:t>Niepełnosprawnych</w:t>
            </w:r>
          </w:p>
        </w:tc>
        <w:tc>
          <w:tcPr>
            <w:tcW w:w="2127" w:type="dxa"/>
            <w:tcBorders>
              <w:bottom w:val="single" w:sz="4" w:space="0" w:color="auto"/>
            </w:tcBorders>
            <w:shd w:val="clear" w:color="auto" w:fill="F2F2F2" w:themeFill="background1" w:themeFillShade="F2"/>
            <w:vAlign w:val="center"/>
          </w:tcPr>
          <w:p w14:paraId="7C17E517" w14:textId="4168E43F" w:rsidR="00420EA6" w:rsidRPr="000B2790" w:rsidRDefault="00420EA6" w:rsidP="00420EA6">
            <w:pPr>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6 078 079,85 zł</w:t>
            </w:r>
          </w:p>
        </w:tc>
        <w:tc>
          <w:tcPr>
            <w:tcW w:w="2835" w:type="dxa"/>
            <w:tcBorders>
              <w:bottom w:val="single" w:sz="4" w:space="0" w:color="auto"/>
            </w:tcBorders>
            <w:shd w:val="clear" w:color="auto" w:fill="F2F2F2" w:themeFill="background1" w:themeFillShade="F2"/>
            <w:vAlign w:val="center"/>
          </w:tcPr>
          <w:p w14:paraId="3BBCA176" w14:textId="5EC15605" w:rsidR="00420EA6" w:rsidRPr="000B2790" w:rsidRDefault="00420EA6" w:rsidP="00420EA6">
            <w:pPr>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0,00 zł</w:t>
            </w:r>
          </w:p>
        </w:tc>
        <w:tc>
          <w:tcPr>
            <w:tcW w:w="2409" w:type="dxa"/>
            <w:tcBorders>
              <w:bottom w:val="single" w:sz="4" w:space="0" w:color="auto"/>
            </w:tcBorders>
            <w:shd w:val="clear" w:color="auto" w:fill="F2F2F2" w:themeFill="background1" w:themeFillShade="F2"/>
            <w:vAlign w:val="center"/>
          </w:tcPr>
          <w:p w14:paraId="4E8AFA51" w14:textId="06FC169A" w:rsidR="00420EA6" w:rsidRPr="000B2790" w:rsidRDefault="00420EA6" w:rsidP="00420EA6">
            <w:pPr>
              <w:rPr>
                <w:rFonts w:ascii="Arial Narrow" w:hAnsi="Arial Narrow" w:cs="Tahoma"/>
                <w:sz w:val="22"/>
                <w:szCs w:val="22"/>
              </w:rPr>
            </w:pPr>
            <w:r w:rsidRPr="000B2790">
              <w:rPr>
                <w:rFonts w:ascii="Arial Narrow" w:eastAsiaTheme="minorHAnsi" w:hAnsi="Arial Narrow" w:cs="Tahoma"/>
                <w:sz w:val="22"/>
                <w:szCs w:val="22"/>
                <w:lang w:eastAsia="en-US"/>
              </w:rPr>
              <w:t>6 078 079,85 zł</w:t>
            </w:r>
          </w:p>
        </w:tc>
      </w:tr>
      <w:tr w:rsidR="00420EA6" w:rsidRPr="000B2790" w14:paraId="661F849B" w14:textId="77777777" w:rsidTr="00420EA6">
        <w:trPr>
          <w:trHeight w:val="673"/>
        </w:trPr>
        <w:tc>
          <w:tcPr>
            <w:tcW w:w="709" w:type="dxa"/>
            <w:tcBorders>
              <w:bottom w:val="single" w:sz="4" w:space="0" w:color="auto"/>
            </w:tcBorders>
            <w:shd w:val="clear" w:color="auto" w:fill="F2F2F2" w:themeFill="background1" w:themeFillShade="F2"/>
            <w:vAlign w:val="center"/>
          </w:tcPr>
          <w:p w14:paraId="756EC99A" w14:textId="77777777" w:rsidR="00420EA6" w:rsidRPr="000B2790" w:rsidRDefault="00420EA6" w:rsidP="00420EA6">
            <w:pPr>
              <w:pStyle w:val="Akapitzlist"/>
              <w:numPr>
                <w:ilvl w:val="0"/>
                <w:numId w:val="3"/>
              </w:numPr>
              <w:rPr>
                <w:rFonts w:ascii="Arial Narrow" w:hAnsi="Arial Narrow" w:cs="Tahoma"/>
                <w:b/>
                <w:color w:val="0F243E" w:themeColor="text2" w:themeShade="80"/>
                <w:sz w:val="20"/>
                <w:szCs w:val="20"/>
              </w:rPr>
            </w:pPr>
          </w:p>
        </w:tc>
        <w:tc>
          <w:tcPr>
            <w:tcW w:w="1446" w:type="dxa"/>
            <w:tcBorders>
              <w:bottom w:val="single" w:sz="4" w:space="0" w:color="auto"/>
            </w:tcBorders>
            <w:shd w:val="clear" w:color="auto" w:fill="F2F2F2" w:themeFill="background1" w:themeFillShade="F2"/>
            <w:vAlign w:val="center"/>
          </w:tcPr>
          <w:p w14:paraId="058F6FCC" w14:textId="2F1B5524"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04.2024-03.2025</w:t>
            </w:r>
          </w:p>
        </w:tc>
        <w:tc>
          <w:tcPr>
            <w:tcW w:w="1843" w:type="dxa"/>
            <w:tcBorders>
              <w:bottom w:val="single" w:sz="4" w:space="0" w:color="auto"/>
            </w:tcBorders>
            <w:shd w:val="clear" w:color="auto" w:fill="F2F2F2" w:themeFill="background1" w:themeFillShade="F2"/>
            <w:vAlign w:val="center"/>
          </w:tcPr>
          <w:p w14:paraId="6AC08F71" w14:textId="0D796B60" w:rsidR="00420EA6" w:rsidRPr="000B2790" w:rsidRDefault="00420EA6" w:rsidP="00420EA6">
            <w:pPr>
              <w:rPr>
                <w:rFonts w:ascii="Arial Narrow" w:hAnsi="Arial Narrow" w:cs="Tahoma"/>
                <w:sz w:val="22"/>
                <w:szCs w:val="22"/>
              </w:rPr>
            </w:pPr>
            <w:r w:rsidRPr="000B2790">
              <w:rPr>
                <w:rFonts w:ascii="Arial Narrow" w:hAnsi="Arial Narrow" w:cs="Tahoma"/>
                <w:sz w:val="22"/>
                <w:szCs w:val="22"/>
              </w:rPr>
              <w:t>PCPR Chrzanów</w:t>
            </w:r>
          </w:p>
        </w:tc>
        <w:tc>
          <w:tcPr>
            <w:tcW w:w="2835" w:type="dxa"/>
            <w:tcBorders>
              <w:bottom w:val="single" w:sz="4" w:space="0" w:color="auto"/>
            </w:tcBorders>
            <w:shd w:val="clear" w:color="auto" w:fill="F2F2F2" w:themeFill="background1" w:themeFillShade="F2"/>
            <w:vAlign w:val="center"/>
          </w:tcPr>
          <w:p w14:paraId="784BD3F0" w14:textId="3915DB5F"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Program „Aktywny Samorząd”</w:t>
            </w:r>
          </w:p>
        </w:tc>
        <w:tc>
          <w:tcPr>
            <w:tcW w:w="4819" w:type="dxa"/>
            <w:tcBorders>
              <w:bottom w:val="single" w:sz="4" w:space="0" w:color="auto"/>
            </w:tcBorders>
            <w:shd w:val="clear" w:color="auto" w:fill="F2F2F2" w:themeFill="background1" w:themeFillShade="F2"/>
            <w:vAlign w:val="center"/>
          </w:tcPr>
          <w:p w14:paraId="6B176FDB" w14:textId="77777777"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Pomoc finansowa osobom</w:t>
            </w:r>
          </w:p>
          <w:p w14:paraId="7D2B25CE" w14:textId="77777777"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niepełnosprawnym spełniającym</w:t>
            </w:r>
          </w:p>
          <w:p w14:paraId="100EA1FD" w14:textId="7B565CC6"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warunki uczestnictwa w programie</w:t>
            </w:r>
          </w:p>
        </w:tc>
        <w:tc>
          <w:tcPr>
            <w:tcW w:w="2268" w:type="dxa"/>
            <w:tcBorders>
              <w:bottom w:val="single" w:sz="4" w:space="0" w:color="auto"/>
            </w:tcBorders>
            <w:shd w:val="clear" w:color="auto" w:fill="F2F2F2" w:themeFill="background1" w:themeFillShade="F2"/>
            <w:vAlign w:val="center"/>
          </w:tcPr>
          <w:p w14:paraId="4FF4A521" w14:textId="77777777"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Państwowy Fundusz</w:t>
            </w:r>
          </w:p>
          <w:p w14:paraId="776FC5F7" w14:textId="77777777"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Rehabilitacji Osób</w:t>
            </w:r>
          </w:p>
          <w:p w14:paraId="1C692DDF" w14:textId="160A92EA" w:rsidR="00420EA6" w:rsidRPr="000B2790" w:rsidRDefault="00420EA6" w:rsidP="00420EA6">
            <w:pPr>
              <w:rPr>
                <w:rFonts w:ascii="Arial Narrow" w:hAnsi="Arial Narrow" w:cs="Tahoma"/>
                <w:sz w:val="22"/>
                <w:szCs w:val="22"/>
              </w:rPr>
            </w:pPr>
            <w:r w:rsidRPr="000B2790">
              <w:rPr>
                <w:rFonts w:ascii="Arial Narrow" w:eastAsiaTheme="minorHAnsi" w:hAnsi="Arial Narrow" w:cs="Tahoma"/>
                <w:sz w:val="22"/>
                <w:szCs w:val="22"/>
                <w:lang w:eastAsia="en-US"/>
              </w:rPr>
              <w:t>Niepełnosprawnych</w:t>
            </w:r>
          </w:p>
        </w:tc>
        <w:tc>
          <w:tcPr>
            <w:tcW w:w="2127" w:type="dxa"/>
            <w:tcBorders>
              <w:bottom w:val="single" w:sz="4" w:space="0" w:color="auto"/>
            </w:tcBorders>
            <w:shd w:val="clear" w:color="auto" w:fill="F2F2F2" w:themeFill="background1" w:themeFillShade="F2"/>
            <w:vAlign w:val="center"/>
          </w:tcPr>
          <w:p w14:paraId="5B35E72D" w14:textId="26BEF055" w:rsidR="00420EA6" w:rsidRPr="000B2790" w:rsidRDefault="00420EA6" w:rsidP="00420EA6">
            <w:pPr>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709 145,94 zł</w:t>
            </w:r>
          </w:p>
        </w:tc>
        <w:tc>
          <w:tcPr>
            <w:tcW w:w="2835" w:type="dxa"/>
            <w:tcBorders>
              <w:bottom w:val="single" w:sz="4" w:space="0" w:color="auto"/>
            </w:tcBorders>
            <w:shd w:val="clear" w:color="auto" w:fill="F2F2F2" w:themeFill="background1" w:themeFillShade="F2"/>
            <w:vAlign w:val="center"/>
          </w:tcPr>
          <w:p w14:paraId="1CFB6A77" w14:textId="4507E0CD" w:rsidR="00420EA6" w:rsidRPr="000B2790" w:rsidRDefault="00420EA6" w:rsidP="00420EA6">
            <w:pPr>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0,00 zł</w:t>
            </w:r>
          </w:p>
        </w:tc>
        <w:tc>
          <w:tcPr>
            <w:tcW w:w="2409" w:type="dxa"/>
            <w:tcBorders>
              <w:bottom w:val="single" w:sz="4" w:space="0" w:color="auto"/>
            </w:tcBorders>
            <w:shd w:val="clear" w:color="auto" w:fill="F2F2F2" w:themeFill="background1" w:themeFillShade="F2"/>
            <w:vAlign w:val="center"/>
          </w:tcPr>
          <w:p w14:paraId="72093412" w14:textId="478FA064" w:rsidR="00420EA6" w:rsidRPr="000B2790" w:rsidRDefault="00420EA6" w:rsidP="00420EA6">
            <w:pPr>
              <w:rPr>
                <w:rFonts w:ascii="Arial Narrow" w:hAnsi="Arial Narrow" w:cs="Tahoma"/>
                <w:sz w:val="22"/>
                <w:szCs w:val="22"/>
              </w:rPr>
            </w:pPr>
            <w:r w:rsidRPr="000B2790">
              <w:rPr>
                <w:rFonts w:ascii="Arial Narrow" w:eastAsiaTheme="minorHAnsi" w:hAnsi="Arial Narrow" w:cs="Tahoma"/>
                <w:sz w:val="22"/>
                <w:szCs w:val="22"/>
                <w:lang w:eastAsia="en-US"/>
              </w:rPr>
              <w:t>709 145,94 zł</w:t>
            </w:r>
          </w:p>
        </w:tc>
      </w:tr>
      <w:tr w:rsidR="00420EA6" w:rsidRPr="000B2790" w14:paraId="5DB0DB5D" w14:textId="77777777" w:rsidTr="00420EA6">
        <w:trPr>
          <w:trHeight w:val="769"/>
        </w:trPr>
        <w:tc>
          <w:tcPr>
            <w:tcW w:w="709" w:type="dxa"/>
            <w:tcBorders>
              <w:bottom w:val="single" w:sz="4" w:space="0" w:color="auto"/>
            </w:tcBorders>
            <w:shd w:val="clear" w:color="auto" w:fill="F2F2F2" w:themeFill="background1" w:themeFillShade="F2"/>
            <w:vAlign w:val="center"/>
          </w:tcPr>
          <w:p w14:paraId="622F2811" w14:textId="77777777" w:rsidR="00420EA6" w:rsidRPr="000B2790" w:rsidRDefault="00420EA6" w:rsidP="00420EA6">
            <w:pPr>
              <w:pStyle w:val="Akapitzlist"/>
              <w:numPr>
                <w:ilvl w:val="0"/>
                <w:numId w:val="3"/>
              </w:numPr>
              <w:rPr>
                <w:rFonts w:ascii="Arial Narrow" w:hAnsi="Arial Narrow" w:cs="Tahoma"/>
                <w:b/>
                <w:color w:val="0F243E" w:themeColor="text2" w:themeShade="80"/>
                <w:sz w:val="20"/>
                <w:szCs w:val="20"/>
              </w:rPr>
            </w:pPr>
          </w:p>
        </w:tc>
        <w:tc>
          <w:tcPr>
            <w:tcW w:w="1446" w:type="dxa"/>
            <w:tcBorders>
              <w:bottom w:val="single" w:sz="4" w:space="0" w:color="auto"/>
            </w:tcBorders>
            <w:shd w:val="clear" w:color="auto" w:fill="F2F2F2" w:themeFill="background1" w:themeFillShade="F2"/>
            <w:vAlign w:val="center"/>
          </w:tcPr>
          <w:p w14:paraId="7BC58AB8" w14:textId="168ED415" w:rsidR="00420EA6" w:rsidRPr="000B2790" w:rsidRDefault="00420EA6" w:rsidP="00420EA6">
            <w:pPr>
              <w:rPr>
                <w:rFonts w:ascii="Arial Narrow" w:hAnsi="Arial Narrow" w:cs="Tahoma"/>
                <w:sz w:val="22"/>
                <w:szCs w:val="22"/>
              </w:rPr>
            </w:pPr>
            <w:r w:rsidRPr="000B2790">
              <w:rPr>
                <w:rFonts w:ascii="Arial Narrow" w:eastAsiaTheme="minorHAnsi" w:hAnsi="Arial Narrow" w:cs="Tahoma"/>
                <w:sz w:val="22"/>
                <w:szCs w:val="22"/>
                <w:lang w:eastAsia="en-US"/>
              </w:rPr>
              <w:t>2024</w:t>
            </w:r>
          </w:p>
        </w:tc>
        <w:tc>
          <w:tcPr>
            <w:tcW w:w="1843" w:type="dxa"/>
            <w:tcBorders>
              <w:bottom w:val="single" w:sz="4" w:space="0" w:color="auto"/>
            </w:tcBorders>
            <w:shd w:val="clear" w:color="auto" w:fill="F2F2F2" w:themeFill="background1" w:themeFillShade="F2"/>
            <w:vAlign w:val="center"/>
          </w:tcPr>
          <w:p w14:paraId="6467A310" w14:textId="0618EEFC" w:rsidR="00420EA6" w:rsidRPr="000B2790" w:rsidRDefault="00420EA6" w:rsidP="00420EA6">
            <w:pPr>
              <w:rPr>
                <w:rFonts w:ascii="Arial Narrow" w:hAnsi="Arial Narrow" w:cs="Tahoma"/>
                <w:sz w:val="22"/>
                <w:szCs w:val="22"/>
              </w:rPr>
            </w:pPr>
            <w:r w:rsidRPr="000B2790">
              <w:rPr>
                <w:rFonts w:ascii="Arial Narrow" w:hAnsi="Arial Narrow" w:cs="Tahoma"/>
                <w:sz w:val="22"/>
                <w:szCs w:val="22"/>
              </w:rPr>
              <w:t>PCPR Chrzanów</w:t>
            </w:r>
          </w:p>
        </w:tc>
        <w:tc>
          <w:tcPr>
            <w:tcW w:w="2835" w:type="dxa"/>
            <w:tcBorders>
              <w:bottom w:val="single" w:sz="4" w:space="0" w:color="auto"/>
            </w:tcBorders>
            <w:shd w:val="clear" w:color="auto" w:fill="F2F2F2" w:themeFill="background1" w:themeFillShade="F2"/>
            <w:vAlign w:val="center"/>
          </w:tcPr>
          <w:p w14:paraId="66DF18E1" w14:textId="51304BCB" w:rsidR="00420EA6" w:rsidRPr="000B2790" w:rsidRDefault="00420EA6" w:rsidP="00420EA6">
            <w:pPr>
              <w:rPr>
                <w:rFonts w:ascii="Arial Narrow" w:hAnsi="Arial Narrow" w:cs="Tahoma"/>
                <w:sz w:val="22"/>
                <w:szCs w:val="22"/>
              </w:rPr>
            </w:pPr>
            <w:r w:rsidRPr="000B2790">
              <w:rPr>
                <w:rFonts w:ascii="Arial Narrow" w:eastAsiaTheme="minorHAnsi" w:hAnsi="Arial Narrow" w:cs="Tahoma"/>
                <w:sz w:val="22"/>
                <w:szCs w:val="22"/>
                <w:lang w:eastAsia="en-US"/>
              </w:rPr>
              <w:t xml:space="preserve">Program „Opieka </w:t>
            </w:r>
            <w:proofErr w:type="spellStart"/>
            <w:r w:rsidRPr="000B2790">
              <w:rPr>
                <w:rFonts w:ascii="Arial Narrow" w:eastAsiaTheme="minorHAnsi" w:hAnsi="Arial Narrow" w:cs="Tahoma"/>
                <w:sz w:val="22"/>
                <w:szCs w:val="22"/>
                <w:lang w:eastAsia="en-US"/>
              </w:rPr>
              <w:t>Wytchnieniowa</w:t>
            </w:r>
            <w:proofErr w:type="spellEnd"/>
            <w:r w:rsidRPr="000B2790">
              <w:rPr>
                <w:rFonts w:ascii="Arial Narrow" w:eastAsiaTheme="minorHAnsi" w:hAnsi="Arial Narrow" w:cs="Tahoma"/>
                <w:sz w:val="22"/>
                <w:szCs w:val="22"/>
                <w:lang w:eastAsia="en-US"/>
              </w:rPr>
              <w:t>”</w:t>
            </w:r>
          </w:p>
        </w:tc>
        <w:tc>
          <w:tcPr>
            <w:tcW w:w="4819" w:type="dxa"/>
            <w:tcBorders>
              <w:bottom w:val="single" w:sz="4" w:space="0" w:color="auto"/>
            </w:tcBorders>
            <w:shd w:val="clear" w:color="auto" w:fill="F2F2F2" w:themeFill="background1" w:themeFillShade="F2"/>
            <w:vAlign w:val="center"/>
          </w:tcPr>
          <w:p w14:paraId="0E08103D" w14:textId="77777777"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Wsparcie opiekunów osób</w:t>
            </w:r>
          </w:p>
          <w:p w14:paraId="6663BC04" w14:textId="77777777"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niepełnosprawnych poprzez</w:t>
            </w:r>
          </w:p>
          <w:p w14:paraId="1B30C6B6" w14:textId="77777777"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uzyskanie czasowej pomocy w formie</w:t>
            </w:r>
          </w:p>
          <w:p w14:paraId="23B6279A" w14:textId="34943034" w:rsidR="00420EA6" w:rsidRPr="000B2790" w:rsidRDefault="00420EA6" w:rsidP="00420EA6">
            <w:pPr>
              <w:autoSpaceDE w:val="0"/>
              <w:autoSpaceDN w:val="0"/>
              <w:adjustRightInd w:val="0"/>
              <w:rPr>
                <w:rFonts w:ascii="Arial Narrow" w:hAnsi="Arial Narrow" w:cs="Tahoma"/>
                <w:sz w:val="22"/>
                <w:szCs w:val="22"/>
              </w:rPr>
            </w:pPr>
            <w:r w:rsidRPr="000B2790">
              <w:rPr>
                <w:rFonts w:ascii="Arial Narrow" w:eastAsiaTheme="minorHAnsi" w:hAnsi="Arial Narrow" w:cs="Tahoma"/>
                <w:sz w:val="22"/>
                <w:szCs w:val="22"/>
                <w:lang w:eastAsia="en-US"/>
              </w:rPr>
              <w:t xml:space="preserve">usługi </w:t>
            </w:r>
            <w:proofErr w:type="spellStart"/>
            <w:r w:rsidRPr="000B2790">
              <w:rPr>
                <w:rFonts w:ascii="Arial Narrow" w:eastAsiaTheme="minorHAnsi" w:hAnsi="Arial Narrow" w:cs="Tahoma"/>
                <w:sz w:val="22"/>
                <w:szCs w:val="22"/>
                <w:lang w:eastAsia="en-US"/>
              </w:rPr>
              <w:t>wytchnieniowej</w:t>
            </w:r>
            <w:proofErr w:type="spellEnd"/>
            <w:r w:rsidRPr="000B2790">
              <w:rPr>
                <w:rFonts w:ascii="Arial Narrow" w:eastAsiaTheme="minorHAnsi" w:hAnsi="Arial Narrow" w:cs="Tahoma"/>
                <w:sz w:val="22"/>
                <w:szCs w:val="22"/>
                <w:lang w:eastAsia="en-US"/>
              </w:rPr>
              <w:t xml:space="preserve"> </w:t>
            </w:r>
          </w:p>
          <w:p w14:paraId="47D9F467" w14:textId="6B2DAF12" w:rsidR="00420EA6" w:rsidRPr="000B2790" w:rsidRDefault="00420EA6" w:rsidP="00420EA6">
            <w:pPr>
              <w:autoSpaceDE w:val="0"/>
              <w:autoSpaceDN w:val="0"/>
              <w:adjustRightInd w:val="0"/>
              <w:rPr>
                <w:rFonts w:ascii="Arial Narrow" w:hAnsi="Arial Narrow" w:cs="Tahoma"/>
                <w:sz w:val="22"/>
                <w:szCs w:val="22"/>
              </w:rPr>
            </w:pPr>
          </w:p>
        </w:tc>
        <w:tc>
          <w:tcPr>
            <w:tcW w:w="2268" w:type="dxa"/>
            <w:tcBorders>
              <w:bottom w:val="single" w:sz="4" w:space="0" w:color="auto"/>
            </w:tcBorders>
            <w:shd w:val="clear" w:color="auto" w:fill="F2F2F2" w:themeFill="background1" w:themeFillShade="F2"/>
            <w:vAlign w:val="center"/>
          </w:tcPr>
          <w:p w14:paraId="33A614B8" w14:textId="77777777"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Fundusz</w:t>
            </w:r>
          </w:p>
          <w:p w14:paraId="0F81E086" w14:textId="05759A10" w:rsidR="00420EA6" w:rsidRPr="000B2790" w:rsidRDefault="00420EA6" w:rsidP="00420EA6">
            <w:pPr>
              <w:rPr>
                <w:rFonts w:ascii="Arial Narrow" w:hAnsi="Arial Narrow" w:cs="Tahoma"/>
                <w:sz w:val="22"/>
                <w:szCs w:val="22"/>
              </w:rPr>
            </w:pPr>
            <w:r w:rsidRPr="000B2790">
              <w:rPr>
                <w:rFonts w:ascii="Arial Narrow" w:eastAsiaTheme="minorHAnsi" w:hAnsi="Arial Narrow" w:cs="Tahoma"/>
                <w:sz w:val="22"/>
                <w:szCs w:val="22"/>
                <w:lang w:eastAsia="en-US"/>
              </w:rPr>
              <w:t>Solidarnościowy</w:t>
            </w:r>
          </w:p>
        </w:tc>
        <w:tc>
          <w:tcPr>
            <w:tcW w:w="2127" w:type="dxa"/>
            <w:tcBorders>
              <w:bottom w:val="single" w:sz="4" w:space="0" w:color="auto"/>
            </w:tcBorders>
            <w:shd w:val="clear" w:color="auto" w:fill="F2F2F2" w:themeFill="background1" w:themeFillShade="F2"/>
            <w:vAlign w:val="center"/>
          </w:tcPr>
          <w:p w14:paraId="027D3E49" w14:textId="31D55DE6" w:rsidR="00420EA6" w:rsidRPr="000B2790" w:rsidRDefault="00420EA6" w:rsidP="00420EA6">
            <w:pPr>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122 160,00 zł</w:t>
            </w:r>
          </w:p>
        </w:tc>
        <w:tc>
          <w:tcPr>
            <w:tcW w:w="2835" w:type="dxa"/>
            <w:tcBorders>
              <w:bottom w:val="single" w:sz="4" w:space="0" w:color="auto"/>
            </w:tcBorders>
            <w:shd w:val="clear" w:color="auto" w:fill="F2F2F2" w:themeFill="background1" w:themeFillShade="F2"/>
            <w:vAlign w:val="center"/>
          </w:tcPr>
          <w:p w14:paraId="13D4BC04" w14:textId="138F8B1A" w:rsidR="00420EA6" w:rsidRPr="000B2790" w:rsidRDefault="00420EA6" w:rsidP="00420EA6">
            <w:pPr>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0,00 zł</w:t>
            </w:r>
          </w:p>
        </w:tc>
        <w:tc>
          <w:tcPr>
            <w:tcW w:w="2409" w:type="dxa"/>
            <w:tcBorders>
              <w:bottom w:val="single" w:sz="4" w:space="0" w:color="auto"/>
            </w:tcBorders>
            <w:shd w:val="clear" w:color="auto" w:fill="F2F2F2" w:themeFill="background1" w:themeFillShade="F2"/>
            <w:vAlign w:val="center"/>
          </w:tcPr>
          <w:p w14:paraId="0FB63F8E" w14:textId="2EF56000" w:rsidR="00420EA6" w:rsidRPr="000B2790" w:rsidRDefault="00420EA6" w:rsidP="00420EA6">
            <w:pPr>
              <w:rPr>
                <w:rFonts w:ascii="Arial Narrow" w:hAnsi="Arial Narrow" w:cs="Tahoma"/>
                <w:sz w:val="22"/>
                <w:szCs w:val="22"/>
              </w:rPr>
            </w:pPr>
            <w:r w:rsidRPr="000B2790">
              <w:rPr>
                <w:rFonts w:ascii="Arial Narrow" w:eastAsiaTheme="minorHAnsi" w:hAnsi="Arial Narrow" w:cs="Tahoma"/>
                <w:sz w:val="22"/>
                <w:szCs w:val="22"/>
                <w:lang w:eastAsia="en-US"/>
              </w:rPr>
              <w:t>122 160,00 zł</w:t>
            </w:r>
          </w:p>
        </w:tc>
      </w:tr>
      <w:tr w:rsidR="00420EA6" w:rsidRPr="000B2790" w14:paraId="500500B1" w14:textId="77777777" w:rsidTr="00420EA6">
        <w:tc>
          <w:tcPr>
            <w:tcW w:w="709" w:type="dxa"/>
            <w:tcBorders>
              <w:bottom w:val="single" w:sz="4" w:space="0" w:color="auto"/>
            </w:tcBorders>
            <w:shd w:val="clear" w:color="auto" w:fill="F2F2F2" w:themeFill="background1" w:themeFillShade="F2"/>
            <w:vAlign w:val="center"/>
          </w:tcPr>
          <w:p w14:paraId="64DC6223" w14:textId="77777777" w:rsidR="00420EA6" w:rsidRPr="000B2790" w:rsidRDefault="00420EA6" w:rsidP="00420EA6">
            <w:pPr>
              <w:pStyle w:val="Akapitzlist"/>
              <w:numPr>
                <w:ilvl w:val="0"/>
                <w:numId w:val="3"/>
              </w:numPr>
              <w:rPr>
                <w:rFonts w:ascii="Arial Narrow" w:hAnsi="Arial Narrow" w:cs="Tahoma"/>
                <w:b/>
                <w:color w:val="0F243E" w:themeColor="text2" w:themeShade="80"/>
                <w:sz w:val="20"/>
                <w:szCs w:val="20"/>
              </w:rPr>
            </w:pPr>
          </w:p>
        </w:tc>
        <w:tc>
          <w:tcPr>
            <w:tcW w:w="1446" w:type="dxa"/>
            <w:tcBorders>
              <w:bottom w:val="single" w:sz="4" w:space="0" w:color="auto"/>
            </w:tcBorders>
            <w:shd w:val="clear" w:color="auto" w:fill="F2F2F2" w:themeFill="background1" w:themeFillShade="F2"/>
            <w:vAlign w:val="center"/>
          </w:tcPr>
          <w:p w14:paraId="4DABE12F" w14:textId="006ADF95" w:rsidR="00420EA6" w:rsidRPr="000B2790" w:rsidRDefault="00420EA6" w:rsidP="00420EA6">
            <w:pPr>
              <w:rPr>
                <w:rFonts w:ascii="Arial Narrow" w:hAnsi="Arial Narrow" w:cs="Tahoma"/>
                <w:sz w:val="22"/>
                <w:szCs w:val="22"/>
              </w:rPr>
            </w:pPr>
            <w:r w:rsidRPr="000B2790">
              <w:rPr>
                <w:rFonts w:ascii="Arial Narrow" w:eastAsiaTheme="minorHAnsi" w:hAnsi="Arial Narrow" w:cs="Tahoma"/>
                <w:sz w:val="22"/>
                <w:szCs w:val="22"/>
                <w:lang w:eastAsia="en-US"/>
              </w:rPr>
              <w:t>2024</w:t>
            </w:r>
          </w:p>
        </w:tc>
        <w:tc>
          <w:tcPr>
            <w:tcW w:w="1843" w:type="dxa"/>
            <w:tcBorders>
              <w:bottom w:val="single" w:sz="4" w:space="0" w:color="auto"/>
            </w:tcBorders>
            <w:shd w:val="clear" w:color="auto" w:fill="F2F2F2" w:themeFill="background1" w:themeFillShade="F2"/>
            <w:vAlign w:val="center"/>
          </w:tcPr>
          <w:p w14:paraId="55EAB23F" w14:textId="0594FA5D" w:rsidR="00420EA6" w:rsidRPr="000B2790" w:rsidRDefault="00420EA6" w:rsidP="00420EA6">
            <w:pPr>
              <w:rPr>
                <w:rFonts w:ascii="Arial Narrow" w:hAnsi="Arial Narrow" w:cs="Tahoma"/>
                <w:sz w:val="22"/>
                <w:szCs w:val="22"/>
              </w:rPr>
            </w:pPr>
            <w:r w:rsidRPr="000B2790">
              <w:rPr>
                <w:rFonts w:ascii="Arial Narrow" w:hAnsi="Arial Narrow" w:cs="Tahoma"/>
                <w:sz w:val="22"/>
                <w:szCs w:val="22"/>
              </w:rPr>
              <w:t>PCPR Chrzanów</w:t>
            </w:r>
          </w:p>
        </w:tc>
        <w:tc>
          <w:tcPr>
            <w:tcW w:w="2835" w:type="dxa"/>
            <w:tcBorders>
              <w:bottom w:val="single" w:sz="4" w:space="0" w:color="auto"/>
            </w:tcBorders>
            <w:shd w:val="clear" w:color="auto" w:fill="F2F2F2" w:themeFill="background1" w:themeFillShade="F2"/>
            <w:vAlign w:val="center"/>
          </w:tcPr>
          <w:p w14:paraId="17916E44" w14:textId="77777777"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Pomoc obywatelom Ukrainy z</w:t>
            </w:r>
          </w:p>
          <w:p w14:paraId="27C5037D" w14:textId="413FF215"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Funduszu Pomocy</w:t>
            </w:r>
          </w:p>
        </w:tc>
        <w:tc>
          <w:tcPr>
            <w:tcW w:w="4819" w:type="dxa"/>
            <w:tcBorders>
              <w:bottom w:val="single" w:sz="4" w:space="0" w:color="auto"/>
            </w:tcBorders>
            <w:shd w:val="clear" w:color="auto" w:fill="F2F2F2" w:themeFill="background1" w:themeFillShade="F2"/>
            <w:vAlign w:val="center"/>
          </w:tcPr>
          <w:p w14:paraId="70B499F5" w14:textId="77777777"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Pomoc obywatelom Ukrainy w</w:t>
            </w:r>
          </w:p>
          <w:p w14:paraId="5B834EE7" w14:textId="77777777"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związku z konfliktem zbrojnym na</w:t>
            </w:r>
          </w:p>
          <w:p w14:paraId="0D1B8161" w14:textId="5776DA58" w:rsidR="00420EA6" w:rsidRPr="000B2790" w:rsidRDefault="00420EA6" w:rsidP="00420EA6">
            <w:pPr>
              <w:autoSpaceDE w:val="0"/>
              <w:autoSpaceDN w:val="0"/>
              <w:adjustRightInd w:val="0"/>
              <w:rPr>
                <w:rFonts w:ascii="Arial Narrow" w:hAnsi="Arial Narrow" w:cs="Tahoma"/>
                <w:sz w:val="22"/>
                <w:szCs w:val="22"/>
              </w:rPr>
            </w:pPr>
            <w:r w:rsidRPr="000B2790">
              <w:rPr>
                <w:rFonts w:ascii="Arial Narrow" w:eastAsiaTheme="minorHAnsi" w:hAnsi="Arial Narrow" w:cs="Tahoma"/>
                <w:sz w:val="22"/>
                <w:szCs w:val="22"/>
                <w:lang w:eastAsia="en-US"/>
              </w:rPr>
              <w:t>terytorium tego państwa</w:t>
            </w:r>
          </w:p>
        </w:tc>
        <w:tc>
          <w:tcPr>
            <w:tcW w:w="2268" w:type="dxa"/>
            <w:tcBorders>
              <w:bottom w:val="single" w:sz="4" w:space="0" w:color="auto"/>
            </w:tcBorders>
            <w:shd w:val="clear" w:color="auto" w:fill="F2F2F2" w:themeFill="background1" w:themeFillShade="F2"/>
            <w:vAlign w:val="center"/>
          </w:tcPr>
          <w:p w14:paraId="346AD1E4" w14:textId="77777777"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Fundusz Pomocy</w:t>
            </w:r>
          </w:p>
          <w:p w14:paraId="549CAC3E" w14:textId="0102DA4B" w:rsidR="00420EA6" w:rsidRPr="000B2790" w:rsidRDefault="00420EA6" w:rsidP="00420EA6">
            <w:pPr>
              <w:rPr>
                <w:rFonts w:ascii="Arial Narrow" w:hAnsi="Arial Narrow" w:cs="Tahoma"/>
                <w:sz w:val="22"/>
                <w:szCs w:val="22"/>
              </w:rPr>
            </w:pPr>
            <w:r w:rsidRPr="000B2790">
              <w:rPr>
                <w:rFonts w:ascii="Arial Narrow" w:eastAsiaTheme="minorHAnsi" w:hAnsi="Arial Narrow" w:cs="Tahoma"/>
                <w:sz w:val="22"/>
                <w:szCs w:val="22"/>
                <w:lang w:eastAsia="en-US"/>
              </w:rPr>
              <w:t>Ukrainie</w:t>
            </w:r>
          </w:p>
        </w:tc>
        <w:tc>
          <w:tcPr>
            <w:tcW w:w="2127" w:type="dxa"/>
            <w:tcBorders>
              <w:bottom w:val="single" w:sz="4" w:space="0" w:color="auto"/>
            </w:tcBorders>
            <w:shd w:val="clear" w:color="auto" w:fill="F2F2F2" w:themeFill="background1" w:themeFillShade="F2"/>
            <w:vAlign w:val="center"/>
          </w:tcPr>
          <w:p w14:paraId="287FECD7" w14:textId="074B4B5B" w:rsidR="00420EA6" w:rsidRPr="000B2790" w:rsidRDefault="00420EA6" w:rsidP="00420EA6">
            <w:pPr>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64 640,36 zł</w:t>
            </w:r>
          </w:p>
        </w:tc>
        <w:tc>
          <w:tcPr>
            <w:tcW w:w="2835" w:type="dxa"/>
            <w:tcBorders>
              <w:bottom w:val="single" w:sz="4" w:space="0" w:color="auto"/>
            </w:tcBorders>
            <w:shd w:val="clear" w:color="auto" w:fill="F2F2F2" w:themeFill="background1" w:themeFillShade="F2"/>
            <w:vAlign w:val="center"/>
          </w:tcPr>
          <w:p w14:paraId="798C7392" w14:textId="727EFA5E" w:rsidR="00420EA6" w:rsidRPr="000B2790" w:rsidRDefault="00420EA6" w:rsidP="00420EA6">
            <w:pPr>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0,00 zł</w:t>
            </w:r>
          </w:p>
        </w:tc>
        <w:tc>
          <w:tcPr>
            <w:tcW w:w="2409" w:type="dxa"/>
            <w:tcBorders>
              <w:bottom w:val="single" w:sz="4" w:space="0" w:color="auto"/>
            </w:tcBorders>
            <w:shd w:val="clear" w:color="auto" w:fill="F2F2F2" w:themeFill="background1" w:themeFillShade="F2"/>
            <w:vAlign w:val="center"/>
          </w:tcPr>
          <w:p w14:paraId="49A8139B" w14:textId="7D17C477" w:rsidR="00420EA6" w:rsidRPr="000B2790" w:rsidRDefault="00420EA6" w:rsidP="00420EA6">
            <w:pPr>
              <w:rPr>
                <w:rFonts w:ascii="Arial Narrow" w:hAnsi="Arial Narrow" w:cs="Tahoma"/>
                <w:sz w:val="22"/>
                <w:szCs w:val="22"/>
              </w:rPr>
            </w:pPr>
            <w:r w:rsidRPr="000B2790">
              <w:rPr>
                <w:rFonts w:ascii="Arial Narrow" w:eastAsiaTheme="minorHAnsi" w:hAnsi="Arial Narrow" w:cs="Tahoma"/>
                <w:sz w:val="22"/>
                <w:szCs w:val="22"/>
                <w:lang w:eastAsia="en-US"/>
              </w:rPr>
              <w:t>64 640,36 zł</w:t>
            </w:r>
          </w:p>
        </w:tc>
      </w:tr>
      <w:tr w:rsidR="00420EA6" w:rsidRPr="000B2790" w14:paraId="7024CE19" w14:textId="77777777" w:rsidTr="00420EA6">
        <w:trPr>
          <w:trHeight w:val="703"/>
        </w:trPr>
        <w:tc>
          <w:tcPr>
            <w:tcW w:w="709" w:type="dxa"/>
            <w:tcBorders>
              <w:bottom w:val="single" w:sz="4" w:space="0" w:color="auto"/>
            </w:tcBorders>
            <w:shd w:val="clear" w:color="auto" w:fill="F2F2F2" w:themeFill="background1" w:themeFillShade="F2"/>
            <w:vAlign w:val="center"/>
          </w:tcPr>
          <w:p w14:paraId="6AF868E7" w14:textId="77777777" w:rsidR="00420EA6" w:rsidRPr="000B2790" w:rsidRDefault="00420EA6" w:rsidP="00420EA6">
            <w:pPr>
              <w:pStyle w:val="Akapitzlist"/>
              <w:numPr>
                <w:ilvl w:val="0"/>
                <w:numId w:val="3"/>
              </w:numPr>
              <w:rPr>
                <w:rFonts w:ascii="Arial Narrow" w:hAnsi="Arial Narrow" w:cs="Tahoma"/>
                <w:b/>
                <w:color w:val="0F243E" w:themeColor="text2" w:themeShade="80"/>
                <w:sz w:val="20"/>
                <w:szCs w:val="20"/>
              </w:rPr>
            </w:pPr>
          </w:p>
        </w:tc>
        <w:tc>
          <w:tcPr>
            <w:tcW w:w="1446" w:type="dxa"/>
            <w:tcBorders>
              <w:bottom w:val="single" w:sz="4" w:space="0" w:color="auto"/>
            </w:tcBorders>
            <w:shd w:val="clear" w:color="auto" w:fill="F2F2F2" w:themeFill="background1" w:themeFillShade="F2"/>
            <w:vAlign w:val="center"/>
          </w:tcPr>
          <w:p w14:paraId="67B2C3E5" w14:textId="1F100237" w:rsidR="00420EA6" w:rsidRPr="000B2790" w:rsidRDefault="00420EA6" w:rsidP="00420EA6">
            <w:pPr>
              <w:rPr>
                <w:rFonts w:ascii="Arial Narrow" w:hAnsi="Arial Narrow" w:cs="Tahoma"/>
                <w:sz w:val="22"/>
                <w:szCs w:val="22"/>
              </w:rPr>
            </w:pPr>
            <w:r w:rsidRPr="000B2790">
              <w:rPr>
                <w:rFonts w:ascii="Arial Narrow" w:eastAsiaTheme="minorHAnsi" w:hAnsi="Arial Narrow" w:cs="Tahoma"/>
                <w:sz w:val="22"/>
                <w:szCs w:val="22"/>
                <w:lang w:eastAsia="en-US"/>
              </w:rPr>
              <w:t>2024</w:t>
            </w:r>
          </w:p>
        </w:tc>
        <w:tc>
          <w:tcPr>
            <w:tcW w:w="1843" w:type="dxa"/>
            <w:tcBorders>
              <w:bottom w:val="single" w:sz="4" w:space="0" w:color="auto"/>
            </w:tcBorders>
            <w:shd w:val="clear" w:color="auto" w:fill="F2F2F2" w:themeFill="background1" w:themeFillShade="F2"/>
            <w:vAlign w:val="center"/>
          </w:tcPr>
          <w:p w14:paraId="50122027" w14:textId="3F5579D5" w:rsidR="00420EA6" w:rsidRPr="000B2790" w:rsidRDefault="00420EA6" w:rsidP="00420EA6">
            <w:pPr>
              <w:rPr>
                <w:rFonts w:ascii="Arial Narrow" w:hAnsi="Arial Narrow" w:cs="Tahoma"/>
                <w:sz w:val="22"/>
                <w:szCs w:val="22"/>
              </w:rPr>
            </w:pPr>
            <w:r w:rsidRPr="000B2790">
              <w:rPr>
                <w:rFonts w:ascii="Arial Narrow" w:hAnsi="Arial Narrow" w:cs="Tahoma"/>
                <w:sz w:val="22"/>
                <w:szCs w:val="22"/>
              </w:rPr>
              <w:t>PCPR Chrzanów</w:t>
            </w:r>
          </w:p>
        </w:tc>
        <w:tc>
          <w:tcPr>
            <w:tcW w:w="2835" w:type="dxa"/>
            <w:tcBorders>
              <w:bottom w:val="single" w:sz="4" w:space="0" w:color="auto"/>
            </w:tcBorders>
            <w:shd w:val="clear" w:color="auto" w:fill="F2F2F2" w:themeFill="background1" w:themeFillShade="F2"/>
            <w:vAlign w:val="center"/>
          </w:tcPr>
          <w:p w14:paraId="69D635E8" w14:textId="77777777"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Pomoc cudzoziemcom – Karta</w:t>
            </w:r>
          </w:p>
          <w:p w14:paraId="56025533" w14:textId="59DEEBC8"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Polaka</w:t>
            </w:r>
          </w:p>
        </w:tc>
        <w:tc>
          <w:tcPr>
            <w:tcW w:w="4819" w:type="dxa"/>
            <w:tcBorders>
              <w:bottom w:val="single" w:sz="4" w:space="0" w:color="auto"/>
            </w:tcBorders>
            <w:shd w:val="clear" w:color="auto" w:fill="F2F2F2" w:themeFill="background1" w:themeFillShade="F2"/>
            <w:vAlign w:val="center"/>
          </w:tcPr>
          <w:p w14:paraId="6791F2C0" w14:textId="77777777"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świadczenia pieniężne na częściowe</w:t>
            </w:r>
          </w:p>
          <w:p w14:paraId="651AAB28" w14:textId="77777777"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pokrycie kosztów zagospodarowania</w:t>
            </w:r>
          </w:p>
          <w:p w14:paraId="4B24FD97" w14:textId="77777777"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i bieżącego utrzymania w</w:t>
            </w:r>
          </w:p>
          <w:p w14:paraId="65215E73" w14:textId="77777777"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Rzeczypospolitej Polskiej</w:t>
            </w:r>
          </w:p>
          <w:p w14:paraId="2B6B6191" w14:textId="4C313E63" w:rsidR="00420EA6" w:rsidRPr="000B2790" w:rsidRDefault="00420EA6" w:rsidP="00420EA6">
            <w:pPr>
              <w:autoSpaceDE w:val="0"/>
              <w:autoSpaceDN w:val="0"/>
              <w:adjustRightInd w:val="0"/>
              <w:rPr>
                <w:rFonts w:ascii="Arial Narrow" w:hAnsi="Arial Narrow" w:cs="Tahoma"/>
                <w:sz w:val="22"/>
                <w:szCs w:val="22"/>
              </w:rPr>
            </w:pPr>
            <w:r w:rsidRPr="000B2790">
              <w:rPr>
                <w:rFonts w:ascii="Arial Narrow" w:eastAsiaTheme="minorHAnsi" w:hAnsi="Arial Narrow" w:cs="Tahoma"/>
                <w:sz w:val="22"/>
                <w:szCs w:val="22"/>
                <w:lang w:eastAsia="en-US"/>
              </w:rPr>
              <w:t>posiadaczowi Karty Polaka</w:t>
            </w:r>
          </w:p>
        </w:tc>
        <w:tc>
          <w:tcPr>
            <w:tcW w:w="2268" w:type="dxa"/>
            <w:tcBorders>
              <w:bottom w:val="single" w:sz="4" w:space="0" w:color="auto"/>
            </w:tcBorders>
            <w:shd w:val="clear" w:color="auto" w:fill="F2F2F2" w:themeFill="background1" w:themeFillShade="F2"/>
            <w:vAlign w:val="center"/>
          </w:tcPr>
          <w:p w14:paraId="28E3F0D2" w14:textId="77777777"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Małopolski Urząd</w:t>
            </w:r>
          </w:p>
          <w:p w14:paraId="53F9791E" w14:textId="4B9A78B0" w:rsidR="00420EA6" w:rsidRPr="000B2790" w:rsidRDefault="00420EA6" w:rsidP="00420EA6">
            <w:pPr>
              <w:rPr>
                <w:rFonts w:ascii="Arial Narrow" w:hAnsi="Arial Narrow" w:cs="Tahoma"/>
                <w:sz w:val="22"/>
                <w:szCs w:val="22"/>
              </w:rPr>
            </w:pPr>
            <w:r w:rsidRPr="000B2790">
              <w:rPr>
                <w:rFonts w:ascii="Arial Narrow" w:eastAsiaTheme="minorHAnsi" w:hAnsi="Arial Narrow" w:cs="Tahoma"/>
                <w:sz w:val="22"/>
                <w:szCs w:val="22"/>
                <w:lang w:eastAsia="en-US"/>
              </w:rPr>
              <w:t>Wojewódzki</w:t>
            </w:r>
          </w:p>
        </w:tc>
        <w:tc>
          <w:tcPr>
            <w:tcW w:w="2127" w:type="dxa"/>
            <w:tcBorders>
              <w:bottom w:val="single" w:sz="4" w:space="0" w:color="auto"/>
            </w:tcBorders>
            <w:shd w:val="clear" w:color="auto" w:fill="F2F2F2" w:themeFill="background1" w:themeFillShade="F2"/>
            <w:vAlign w:val="center"/>
          </w:tcPr>
          <w:p w14:paraId="69BDA62E" w14:textId="204A0D95" w:rsidR="00420EA6" w:rsidRPr="000B2790" w:rsidRDefault="00420EA6" w:rsidP="00420EA6">
            <w:pPr>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30 394,98 zł</w:t>
            </w:r>
          </w:p>
        </w:tc>
        <w:tc>
          <w:tcPr>
            <w:tcW w:w="2835" w:type="dxa"/>
            <w:tcBorders>
              <w:bottom w:val="single" w:sz="4" w:space="0" w:color="auto"/>
            </w:tcBorders>
            <w:shd w:val="clear" w:color="auto" w:fill="F2F2F2" w:themeFill="background1" w:themeFillShade="F2"/>
            <w:vAlign w:val="center"/>
          </w:tcPr>
          <w:p w14:paraId="47557C96" w14:textId="2190EC6E" w:rsidR="00420EA6" w:rsidRPr="000B2790" w:rsidRDefault="00420EA6" w:rsidP="00420EA6">
            <w:pPr>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0,00 zł</w:t>
            </w:r>
          </w:p>
        </w:tc>
        <w:tc>
          <w:tcPr>
            <w:tcW w:w="2409" w:type="dxa"/>
            <w:tcBorders>
              <w:bottom w:val="single" w:sz="4" w:space="0" w:color="auto"/>
            </w:tcBorders>
            <w:shd w:val="clear" w:color="auto" w:fill="F2F2F2" w:themeFill="background1" w:themeFillShade="F2"/>
            <w:vAlign w:val="center"/>
          </w:tcPr>
          <w:p w14:paraId="6B31CA25" w14:textId="06A80BF5" w:rsidR="00420EA6" w:rsidRPr="000B2790" w:rsidRDefault="00420EA6" w:rsidP="00420EA6">
            <w:pPr>
              <w:rPr>
                <w:rFonts w:ascii="Arial Narrow" w:hAnsi="Arial Narrow" w:cs="Tahoma"/>
                <w:sz w:val="22"/>
                <w:szCs w:val="22"/>
              </w:rPr>
            </w:pPr>
            <w:r w:rsidRPr="000B2790">
              <w:rPr>
                <w:rFonts w:ascii="Arial Narrow" w:eastAsiaTheme="minorHAnsi" w:hAnsi="Arial Narrow" w:cs="Tahoma"/>
                <w:sz w:val="22"/>
                <w:szCs w:val="22"/>
                <w:lang w:eastAsia="en-US"/>
              </w:rPr>
              <w:t>30 394,98 zł</w:t>
            </w:r>
          </w:p>
        </w:tc>
      </w:tr>
      <w:tr w:rsidR="00420EA6" w:rsidRPr="000B2790" w14:paraId="63AB02D5" w14:textId="77777777" w:rsidTr="00511B28">
        <w:trPr>
          <w:trHeight w:val="661"/>
        </w:trPr>
        <w:tc>
          <w:tcPr>
            <w:tcW w:w="709" w:type="dxa"/>
            <w:tcBorders>
              <w:bottom w:val="single" w:sz="4" w:space="0" w:color="auto"/>
            </w:tcBorders>
            <w:shd w:val="clear" w:color="auto" w:fill="F2F2F2" w:themeFill="background1" w:themeFillShade="F2"/>
            <w:vAlign w:val="center"/>
          </w:tcPr>
          <w:p w14:paraId="4F037B35" w14:textId="77777777" w:rsidR="00420EA6" w:rsidRPr="000B2790" w:rsidRDefault="00420EA6" w:rsidP="00420EA6">
            <w:pPr>
              <w:pStyle w:val="Akapitzlist"/>
              <w:numPr>
                <w:ilvl w:val="0"/>
                <w:numId w:val="3"/>
              </w:numPr>
              <w:rPr>
                <w:rFonts w:ascii="Arial Narrow" w:hAnsi="Arial Narrow" w:cs="Tahoma"/>
                <w:b/>
                <w:color w:val="0F243E" w:themeColor="text2" w:themeShade="80"/>
                <w:sz w:val="20"/>
                <w:szCs w:val="20"/>
              </w:rPr>
            </w:pPr>
          </w:p>
        </w:tc>
        <w:tc>
          <w:tcPr>
            <w:tcW w:w="1446" w:type="dxa"/>
            <w:tcBorders>
              <w:bottom w:val="single" w:sz="4" w:space="0" w:color="auto"/>
            </w:tcBorders>
            <w:shd w:val="clear" w:color="auto" w:fill="F2F2F2" w:themeFill="background1" w:themeFillShade="F2"/>
            <w:vAlign w:val="center"/>
          </w:tcPr>
          <w:p w14:paraId="39991A2A" w14:textId="4431BC77" w:rsidR="00420EA6" w:rsidRPr="000B2790" w:rsidRDefault="00420EA6" w:rsidP="00420EA6">
            <w:pPr>
              <w:rPr>
                <w:rFonts w:ascii="Arial Narrow" w:hAnsi="Arial Narrow" w:cs="Tahoma"/>
                <w:sz w:val="22"/>
                <w:szCs w:val="22"/>
              </w:rPr>
            </w:pPr>
            <w:r w:rsidRPr="000B2790">
              <w:rPr>
                <w:rFonts w:ascii="Arial Narrow" w:eastAsiaTheme="minorHAnsi" w:hAnsi="Arial Narrow" w:cs="Tahoma"/>
                <w:sz w:val="22"/>
                <w:szCs w:val="22"/>
                <w:lang w:eastAsia="en-US"/>
              </w:rPr>
              <w:t>2024</w:t>
            </w:r>
          </w:p>
        </w:tc>
        <w:tc>
          <w:tcPr>
            <w:tcW w:w="1843" w:type="dxa"/>
            <w:tcBorders>
              <w:bottom w:val="single" w:sz="4" w:space="0" w:color="auto"/>
            </w:tcBorders>
            <w:shd w:val="clear" w:color="auto" w:fill="F2F2F2" w:themeFill="background1" w:themeFillShade="F2"/>
            <w:vAlign w:val="center"/>
          </w:tcPr>
          <w:p w14:paraId="418D8963" w14:textId="4D2FB51F" w:rsidR="00420EA6" w:rsidRPr="000B2790" w:rsidRDefault="00420EA6" w:rsidP="00420EA6">
            <w:pPr>
              <w:rPr>
                <w:rFonts w:ascii="Arial Narrow" w:hAnsi="Arial Narrow" w:cs="Tahoma"/>
                <w:sz w:val="22"/>
                <w:szCs w:val="22"/>
              </w:rPr>
            </w:pPr>
            <w:r w:rsidRPr="000B2790">
              <w:rPr>
                <w:rFonts w:ascii="Arial Narrow" w:hAnsi="Arial Narrow" w:cs="Tahoma"/>
                <w:sz w:val="22"/>
                <w:szCs w:val="22"/>
              </w:rPr>
              <w:t>PCPR Chrzanów</w:t>
            </w:r>
          </w:p>
        </w:tc>
        <w:tc>
          <w:tcPr>
            <w:tcW w:w="2835" w:type="dxa"/>
            <w:tcBorders>
              <w:bottom w:val="single" w:sz="4" w:space="0" w:color="auto"/>
            </w:tcBorders>
            <w:shd w:val="clear" w:color="auto" w:fill="F2F2F2" w:themeFill="background1" w:themeFillShade="F2"/>
            <w:vAlign w:val="center"/>
          </w:tcPr>
          <w:p w14:paraId="6DDC636B" w14:textId="1C06C3BC" w:rsidR="00420EA6" w:rsidRPr="000B2790" w:rsidRDefault="00420EA6" w:rsidP="00420EA6">
            <w:pPr>
              <w:autoSpaceDE w:val="0"/>
              <w:autoSpaceDN w:val="0"/>
              <w:adjustRightInd w:val="0"/>
              <w:rPr>
                <w:rFonts w:ascii="Arial Narrow" w:hAnsi="Arial Narrow" w:cs="Tahoma"/>
                <w:sz w:val="22"/>
                <w:szCs w:val="22"/>
              </w:rPr>
            </w:pPr>
            <w:r w:rsidRPr="000B2790">
              <w:rPr>
                <w:rFonts w:ascii="Arial Narrow" w:eastAsiaTheme="minorHAnsi" w:hAnsi="Arial Narrow" w:cs="Tahoma"/>
                <w:sz w:val="22"/>
                <w:szCs w:val="22"/>
                <w:lang w:eastAsia="en-US"/>
              </w:rPr>
              <w:t>Pomoc cudzoziemcom – indywidualny program integracji</w:t>
            </w:r>
          </w:p>
        </w:tc>
        <w:tc>
          <w:tcPr>
            <w:tcW w:w="4819" w:type="dxa"/>
            <w:tcBorders>
              <w:bottom w:val="single" w:sz="4" w:space="0" w:color="auto"/>
            </w:tcBorders>
            <w:shd w:val="clear" w:color="auto" w:fill="F2F2F2" w:themeFill="background1" w:themeFillShade="F2"/>
            <w:vAlign w:val="center"/>
          </w:tcPr>
          <w:p w14:paraId="160A6223" w14:textId="6BF2AA6D" w:rsidR="00420EA6" w:rsidRPr="000B2790" w:rsidRDefault="00420EA6" w:rsidP="00420EA6">
            <w:pPr>
              <w:autoSpaceDE w:val="0"/>
              <w:autoSpaceDN w:val="0"/>
              <w:adjustRightInd w:val="0"/>
              <w:rPr>
                <w:rFonts w:ascii="Arial Narrow" w:hAnsi="Arial Narrow" w:cs="Tahoma"/>
                <w:sz w:val="22"/>
                <w:szCs w:val="22"/>
              </w:rPr>
            </w:pPr>
            <w:r w:rsidRPr="000B2790">
              <w:rPr>
                <w:rFonts w:ascii="Arial Narrow" w:hAnsi="Arial Narrow" w:cs="Tahoma"/>
                <w:sz w:val="22"/>
                <w:szCs w:val="22"/>
              </w:rPr>
              <w:t>Pomoc cudzoziemcom w trudnej sytuacji życiowej</w:t>
            </w:r>
          </w:p>
        </w:tc>
        <w:tc>
          <w:tcPr>
            <w:tcW w:w="2268" w:type="dxa"/>
            <w:tcBorders>
              <w:bottom w:val="single" w:sz="4" w:space="0" w:color="auto"/>
            </w:tcBorders>
            <w:shd w:val="clear" w:color="auto" w:fill="F2F2F2" w:themeFill="background1" w:themeFillShade="F2"/>
            <w:vAlign w:val="center"/>
          </w:tcPr>
          <w:p w14:paraId="2FD8330E" w14:textId="5780FB7A" w:rsidR="00420EA6" w:rsidRPr="000B2790" w:rsidRDefault="00420EA6" w:rsidP="00420EA6">
            <w:pPr>
              <w:rPr>
                <w:rFonts w:ascii="Arial Narrow" w:hAnsi="Arial Narrow" w:cs="Tahoma"/>
                <w:sz w:val="22"/>
                <w:szCs w:val="22"/>
              </w:rPr>
            </w:pPr>
            <w:r w:rsidRPr="000B2790">
              <w:rPr>
                <w:rFonts w:ascii="Arial Narrow" w:hAnsi="Arial Narrow" w:cs="Tahoma"/>
                <w:sz w:val="22"/>
                <w:szCs w:val="22"/>
              </w:rPr>
              <w:t>Małopolski Urząd Wojewódzki</w:t>
            </w:r>
          </w:p>
        </w:tc>
        <w:tc>
          <w:tcPr>
            <w:tcW w:w="2127" w:type="dxa"/>
            <w:tcBorders>
              <w:bottom w:val="single" w:sz="4" w:space="0" w:color="auto"/>
            </w:tcBorders>
            <w:shd w:val="clear" w:color="auto" w:fill="F2F2F2" w:themeFill="background1" w:themeFillShade="F2"/>
            <w:vAlign w:val="center"/>
          </w:tcPr>
          <w:p w14:paraId="5EBB5B44" w14:textId="67C39101" w:rsidR="00420EA6" w:rsidRPr="000B2790" w:rsidRDefault="00420EA6" w:rsidP="00420EA6">
            <w:pPr>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20 175,00 zł</w:t>
            </w:r>
          </w:p>
        </w:tc>
        <w:tc>
          <w:tcPr>
            <w:tcW w:w="2835" w:type="dxa"/>
            <w:tcBorders>
              <w:bottom w:val="single" w:sz="4" w:space="0" w:color="auto"/>
            </w:tcBorders>
            <w:shd w:val="clear" w:color="auto" w:fill="F2F2F2" w:themeFill="background1" w:themeFillShade="F2"/>
            <w:vAlign w:val="center"/>
          </w:tcPr>
          <w:p w14:paraId="77D54930" w14:textId="39323CC7" w:rsidR="00420EA6" w:rsidRPr="000B2790" w:rsidRDefault="00420EA6" w:rsidP="00420EA6">
            <w:pPr>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0,00 zł</w:t>
            </w:r>
          </w:p>
        </w:tc>
        <w:tc>
          <w:tcPr>
            <w:tcW w:w="2409" w:type="dxa"/>
            <w:tcBorders>
              <w:bottom w:val="single" w:sz="4" w:space="0" w:color="auto"/>
            </w:tcBorders>
            <w:shd w:val="clear" w:color="auto" w:fill="F2F2F2" w:themeFill="background1" w:themeFillShade="F2"/>
            <w:vAlign w:val="center"/>
          </w:tcPr>
          <w:p w14:paraId="5FDE0678" w14:textId="5006CF0E" w:rsidR="00420EA6" w:rsidRPr="000B2790" w:rsidRDefault="00420EA6" w:rsidP="00420EA6">
            <w:pPr>
              <w:rPr>
                <w:rFonts w:ascii="Arial Narrow" w:hAnsi="Arial Narrow" w:cs="Tahoma"/>
                <w:sz w:val="22"/>
                <w:szCs w:val="22"/>
              </w:rPr>
            </w:pPr>
            <w:r w:rsidRPr="000B2790">
              <w:rPr>
                <w:rFonts w:ascii="Arial Narrow" w:eastAsiaTheme="minorHAnsi" w:hAnsi="Arial Narrow" w:cs="Tahoma"/>
                <w:sz w:val="22"/>
                <w:szCs w:val="22"/>
                <w:lang w:eastAsia="en-US"/>
              </w:rPr>
              <w:t>20 175,00 zł</w:t>
            </w:r>
          </w:p>
        </w:tc>
      </w:tr>
      <w:tr w:rsidR="00420EA6" w:rsidRPr="000B2790" w14:paraId="3FBD0747" w14:textId="77777777" w:rsidTr="00420EA6">
        <w:tc>
          <w:tcPr>
            <w:tcW w:w="709" w:type="dxa"/>
            <w:tcBorders>
              <w:bottom w:val="single" w:sz="4" w:space="0" w:color="auto"/>
            </w:tcBorders>
            <w:shd w:val="clear" w:color="auto" w:fill="F2F2F2" w:themeFill="background1" w:themeFillShade="F2"/>
            <w:vAlign w:val="center"/>
          </w:tcPr>
          <w:p w14:paraId="64A4BC22" w14:textId="77777777" w:rsidR="00420EA6" w:rsidRPr="000B2790" w:rsidRDefault="00420EA6" w:rsidP="00420EA6">
            <w:pPr>
              <w:pStyle w:val="Akapitzlist"/>
              <w:numPr>
                <w:ilvl w:val="0"/>
                <w:numId w:val="3"/>
              </w:numPr>
              <w:rPr>
                <w:rFonts w:ascii="Arial Narrow" w:hAnsi="Arial Narrow" w:cs="Tahoma"/>
                <w:b/>
                <w:color w:val="0F243E" w:themeColor="text2" w:themeShade="80"/>
                <w:sz w:val="20"/>
                <w:szCs w:val="20"/>
              </w:rPr>
            </w:pPr>
          </w:p>
        </w:tc>
        <w:tc>
          <w:tcPr>
            <w:tcW w:w="1446" w:type="dxa"/>
            <w:tcBorders>
              <w:bottom w:val="single" w:sz="4" w:space="0" w:color="auto"/>
            </w:tcBorders>
            <w:shd w:val="clear" w:color="auto" w:fill="F2F2F2" w:themeFill="background1" w:themeFillShade="F2"/>
            <w:vAlign w:val="center"/>
          </w:tcPr>
          <w:p w14:paraId="1ED24AC8" w14:textId="43180752" w:rsidR="00420EA6" w:rsidRPr="000B2790" w:rsidRDefault="00420EA6" w:rsidP="00420EA6">
            <w:pPr>
              <w:rPr>
                <w:rFonts w:ascii="Arial Narrow" w:hAnsi="Arial Narrow" w:cs="Tahoma"/>
                <w:sz w:val="22"/>
                <w:szCs w:val="22"/>
              </w:rPr>
            </w:pPr>
            <w:r w:rsidRPr="000B2790">
              <w:rPr>
                <w:rFonts w:ascii="Arial Narrow" w:eastAsiaTheme="minorHAnsi" w:hAnsi="Arial Narrow" w:cs="Tahoma"/>
                <w:sz w:val="22"/>
                <w:szCs w:val="22"/>
                <w:lang w:eastAsia="en-US"/>
              </w:rPr>
              <w:t>2024</w:t>
            </w:r>
          </w:p>
        </w:tc>
        <w:tc>
          <w:tcPr>
            <w:tcW w:w="1843" w:type="dxa"/>
            <w:tcBorders>
              <w:bottom w:val="single" w:sz="4" w:space="0" w:color="auto"/>
            </w:tcBorders>
            <w:shd w:val="clear" w:color="auto" w:fill="F2F2F2" w:themeFill="background1" w:themeFillShade="F2"/>
            <w:vAlign w:val="center"/>
          </w:tcPr>
          <w:p w14:paraId="048B99C0" w14:textId="6A25FBCE" w:rsidR="00420EA6" w:rsidRPr="000B2790" w:rsidRDefault="00420EA6" w:rsidP="00420EA6">
            <w:pPr>
              <w:rPr>
                <w:rFonts w:ascii="Arial Narrow" w:hAnsi="Arial Narrow" w:cs="Tahoma"/>
                <w:sz w:val="22"/>
                <w:szCs w:val="22"/>
              </w:rPr>
            </w:pPr>
            <w:r w:rsidRPr="000B2790">
              <w:rPr>
                <w:rFonts w:ascii="Arial Narrow" w:hAnsi="Arial Narrow" w:cs="Tahoma"/>
                <w:sz w:val="22"/>
                <w:szCs w:val="22"/>
              </w:rPr>
              <w:t>PCPR Chrzanów</w:t>
            </w:r>
          </w:p>
        </w:tc>
        <w:tc>
          <w:tcPr>
            <w:tcW w:w="2835" w:type="dxa"/>
            <w:tcBorders>
              <w:bottom w:val="single" w:sz="4" w:space="0" w:color="auto"/>
            </w:tcBorders>
            <w:shd w:val="clear" w:color="auto" w:fill="F2F2F2" w:themeFill="background1" w:themeFillShade="F2"/>
            <w:vAlign w:val="center"/>
          </w:tcPr>
          <w:p w14:paraId="7A960BFA" w14:textId="3BEEF1E6" w:rsidR="00420EA6" w:rsidRPr="000B2790" w:rsidRDefault="00420EA6" w:rsidP="00420EA6">
            <w:pPr>
              <w:autoSpaceDE w:val="0"/>
              <w:autoSpaceDN w:val="0"/>
              <w:adjustRightInd w:val="0"/>
              <w:rPr>
                <w:rFonts w:ascii="Arial Narrow" w:hAnsi="Arial Narrow" w:cs="Tahoma"/>
                <w:sz w:val="22"/>
                <w:szCs w:val="22"/>
              </w:rPr>
            </w:pPr>
            <w:r w:rsidRPr="000B2790">
              <w:rPr>
                <w:rFonts w:ascii="Arial Narrow" w:hAnsi="Arial Narrow" w:cs="Tahoma"/>
                <w:sz w:val="22"/>
                <w:szCs w:val="22"/>
              </w:rPr>
              <w:t>Program korekcyjno-edukacyjny</w:t>
            </w:r>
          </w:p>
        </w:tc>
        <w:tc>
          <w:tcPr>
            <w:tcW w:w="4819" w:type="dxa"/>
            <w:tcBorders>
              <w:bottom w:val="single" w:sz="4" w:space="0" w:color="auto"/>
            </w:tcBorders>
            <w:shd w:val="clear" w:color="auto" w:fill="F2F2F2" w:themeFill="background1" w:themeFillShade="F2"/>
            <w:vAlign w:val="center"/>
          </w:tcPr>
          <w:p w14:paraId="69565C9F" w14:textId="58C2D746" w:rsidR="00420EA6" w:rsidRPr="000B2790" w:rsidRDefault="00420EA6" w:rsidP="00420EA6">
            <w:pPr>
              <w:autoSpaceDE w:val="0"/>
              <w:autoSpaceDN w:val="0"/>
              <w:adjustRightInd w:val="0"/>
              <w:rPr>
                <w:rFonts w:ascii="Arial Narrow" w:hAnsi="Arial Narrow" w:cs="Tahoma"/>
                <w:sz w:val="22"/>
                <w:szCs w:val="22"/>
              </w:rPr>
            </w:pPr>
            <w:r w:rsidRPr="000B2790">
              <w:rPr>
                <w:rFonts w:ascii="Arial Narrow" w:hAnsi="Arial Narrow" w:cs="Tahoma"/>
                <w:sz w:val="22"/>
                <w:szCs w:val="22"/>
              </w:rPr>
              <w:t>Program dla sprawców przemocy</w:t>
            </w:r>
          </w:p>
        </w:tc>
        <w:tc>
          <w:tcPr>
            <w:tcW w:w="2268" w:type="dxa"/>
            <w:tcBorders>
              <w:bottom w:val="single" w:sz="4" w:space="0" w:color="auto"/>
            </w:tcBorders>
            <w:shd w:val="clear" w:color="auto" w:fill="F2F2F2" w:themeFill="background1" w:themeFillShade="F2"/>
            <w:vAlign w:val="center"/>
          </w:tcPr>
          <w:p w14:paraId="312C21B2" w14:textId="45C986A6" w:rsidR="00420EA6" w:rsidRPr="000B2790" w:rsidRDefault="00420EA6" w:rsidP="00420EA6">
            <w:pPr>
              <w:rPr>
                <w:rFonts w:ascii="Arial Narrow" w:hAnsi="Arial Narrow" w:cs="Tahoma"/>
                <w:sz w:val="22"/>
                <w:szCs w:val="22"/>
              </w:rPr>
            </w:pPr>
            <w:r w:rsidRPr="000B2790">
              <w:rPr>
                <w:rFonts w:ascii="Arial Narrow" w:hAnsi="Arial Narrow" w:cs="Tahoma"/>
                <w:sz w:val="22"/>
                <w:szCs w:val="22"/>
              </w:rPr>
              <w:t>Małopolski Urząd Wojewódzki</w:t>
            </w:r>
          </w:p>
        </w:tc>
        <w:tc>
          <w:tcPr>
            <w:tcW w:w="2127" w:type="dxa"/>
            <w:tcBorders>
              <w:bottom w:val="single" w:sz="4" w:space="0" w:color="auto"/>
            </w:tcBorders>
            <w:shd w:val="clear" w:color="auto" w:fill="F2F2F2" w:themeFill="background1" w:themeFillShade="F2"/>
            <w:vAlign w:val="center"/>
          </w:tcPr>
          <w:p w14:paraId="05156CA7" w14:textId="6C2CF316" w:rsidR="00420EA6" w:rsidRPr="000B2790" w:rsidRDefault="00420EA6" w:rsidP="00420EA6">
            <w:pPr>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12 000,00 zł</w:t>
            </w:r>
          </w:p>
        </w:tc>
        <w:tc>
          <w:tcPr>
            <w:tcW w:w="2835" w:type="dxa"/>
            <w:tcBorders>
              <w:bottom w:val="single" w:sz="4" w:space="0" w:color="auto"/>
            </w:tcBorders>
            <w:shd w:val="clear" w:color="auto" w:fill="F2F2F2" w:themeFill="background1" w:themeFillShade="F2"/>
            <w:vAlign w:val="center"/>
          </w:tcPr>
          <w:p w14:paraId="21F604FB" w14:textId="1344919A" w:rsidR="00420EA6" w:rsidRPr="000B2790" w:rsidRDefault="00420EA6" w:rsidP="00420EA6">
            <w:pPr>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0,00 zł</w:t>
            </w:r>
          </w:p>
        </w:tc>
        <w:tc>
          <w:tcPr>
            <w:tcW w:w="2409" w:type="dxa"/>
            <w:tcBorders>
              <w:bottom w:val="single" w:sz="4" w:space="0" w:color="auto"/>
            </w:tcBorders>
            <w:shd w:val="clear" w:color="auto" w:fill="F2F2F2" w:themeFill="background1" w:themeFillShade="F2"/>
            <w:vAlign w:val="center"/>
          </w:tcPr>
          <w:p w14:paraId="7629E181" w14:textId="74FAC3AA" w:rsidR="00420EA6" w:rsidRPr="000B2790" w:rsidRDefault="00420EA6" w:rsidP="00420EA6">
            <w:pPr>
              <w:rPr>
                <w:rFonts w:ascii="Arial Narrow" w:hAnsi="Arial Narrow" w:cs="Tahoma"/>
                <w:sz w:val="22"/>
                <w:szCs w:val="22"/>
              </w:rPr>
            </w:pPr>
            <w:r w:rsidRPr="000B2790">
              <w:rPr>
                <w:rFonts w:ascii="Arial Narrow" w:eastAsiaTheme="minorHAnsi" w:hAnsi="Arial Narrow" w:cs="Tahoma"/>
                <w:sz w:val="22"/>
                <w:szCs w:val="22"/>
                <w:lang w:eastAsia="en-US"/>
              </w:rPr>
              <w:t>12 000,00 zł</w:t>
            </w:r>
          </w:p>
        </w:tc>
      </w:tr>
      <w:tr w:rsidR="00420EA6" w:rsidRPr="000B2790" w14:paraId="366CF0D5" w14:textId="77777777" w:rsidTr="00420EA6">
        <w:tc>
          <w:tcPr>
            <w:tcW w:w="709" w:type="dxa"/>
            <w:tcBorders>
              <w:bottom w:val="single" w:sz="4" w:space="0" w:color="auto"/>
            </w:tcBorders>
            <w:shd w:val="clear" w:color="auto" w:fill="F2F2F2" w:themeFill="background1" w:themeFillShade="F2"/>
            <w:vAlign w:val="center"/>
          </w:tcPr>
          <w:p w14:paraId="39739CFE" w14:textId="77777777" w:rsidR="00420EA6" w:rsidRPr="000B2790" w:rsidRDefault="00420EA6" w:rsidP="00420EA6">
            <w:pPr>
              <w:pStyle w:val="Akapitzlist"/>
              <w:numPr>
                <w:ilvl w:val="0"/>
                <w:numId w:val="3"/>
              </w:numPr>
              <w:rPr>
                <w:rFonts w:ascii="Arial Narrow" w:hAnsi="Arial Narrow" w:cs="Tahoma"/>
                <w:b/>
                <w:color w:val="0F243E" w:themeColor="text2" w:themeShade="80"/>
                <w:sz w:val="20"/>
                <w:szCs w:val="20"/>
              </w:rPr>
            </w:pPr>
          </w:p>
        </w:tc>
        <w:tc>
          <w:tcPr>
            <w:tcW w:w="1446" w:type="dxa"/>
            <w:tcBorders>
              <w:bottom w:val="single" w:sz="4" w:space="0" w:color="auto"/>
            </w:tcBorders>
            <w:shd w:val="clear" w:color="auto" w:fill="F2F2F2" w:themeFill="background1" w:themeFillShade="F2"/>
            <w:vAlign w:val="center"/>
          </w:tcPr>
          <w:p w14:paraId="235A8974" w14:textId="0BDDAE1B" w:rsidR="00420EA6" w:rsidRPr="000B2790" w:rsidRDefault="00420EA6" w:rsidP="00420EA6">
            <w:pPr>
              <w:rPr>
                <w:rFonts w:ascii="Arial Narrow" w:hAnsi="Arial Narrow" w:cs="Tahoma"/>
                <w:sz w:val="22"/>
                <w:szCs w:val="22"/>
              </w:rPr>
            </w:pPr>
            <w:r w:rsidRPr="000B2790">
              <w:rPr>
                <w:rFonts w:ascii="Arial Narrow" w:eastAsiaTheme="minorHAnsi" w:hAnsi="Arial Narrow" w:cs="Tahoma"/>
                <w:sz w:val="22"/>
                <w:szCs w:val="22"/>
                <w:lang w:eastAsia="en-US"/>
              </w:rPr>
              <w:t>2024</w:t>
            </w:r>
          </w:p>
        </w:tc>
        <w:tc>
          <w:tcPr>
            <w:tcW w:w="1843" w:type="dxa"/>
            <w:tcBorders>
              <w:bottom w:val="single" w:sz="4" w:space="0" w:color="auto"/>
            </w:tcBorders>
            <w:shd w:val="clear" w:color="auto" w:fill="F2F2F2" w:themeFill="background1" w:themeFillShade="F2"/>
            <w:vAlign w:val="center"/>
          </w:tcPr>
          <w:p w14:paraId="6357DE10" w14:textId="537AE4AA" w:rsidR="00420EA6" w:rsidRPr="000B2790" w:rsidRDefault="00420EA6" w:rsidP="00420EA6">
            <w:pPr>
              <w:rPr>
                <w:rFonts w:ascii="Arial Narrow" w:hAnsi="Arial Narrow" w:cs="Tahoma"/>
                <w:sz w:val="22"/>
                <w:szCs w:val="22"/>
              </w:rPr>
            </w:pPr>
            <w:r w:rsidRPr="000B2790">
              <w:rPr>
                <w:rFonts w:ascii="Arial Narrow" w:hAnsi="Arial Narrow" w:cs="Tahoma"/>
                <w:sz w:val="22"/>
                <w:szCs w:val="22"/>
              </w:rPr>
              <w:t>PCPR Chrzanów</w:t>
            </w:r>
          </w:p>
        </w:tc>
        <w:tc>
          <w:tcPr>
            <w:tcW w:w="2835" w:type="dxa"/>
            <w:tcBorders>
              <w:bottom w:val="single" w:sz="4" w:space="0" w:color="auto"/>
            </w:tcBorders>
            <w:shd w:val="clear" w:color="auto" w:fill="F2F2F2" w:themeFill="background1" w:themeFillShade="F2"/>
            <w:vAlign w:val="center"/>
          </w:tcPr>
          <w:p w14:paraId="05E73E55" w14:textId="77777777"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Rządowy Program wsparcia</w:t>
            </w:r>
          </w:p>
          <w:p w14:paraId="134F0771" w14:textId="77777777"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powiatów w organizacji i systemie</w:t>
            </w:r>
          </w:p>
          <w:p w14:paraId="3CEEEB1F" w14:textId="59DD353E" w:rsidR="00420EA6" w:rsidRPr="000B2790" w:rsidRDefault="00420EA6" w:rsidP="00420EA6">
            <w:pPr>
              <w:autoSpaceDE w:val="0"/>
              <w:autoSpaceDN w:val="0"/>
              <w:adjustRightInd w:val="0"/>
              <w:rPr>
                <w:rFonts w:ascii="Arial Narrow" w:hAnsi="Arial Narrow" w:cs="Tahoma"/>
                <w:sz w:val="22"/>
                <w:szCs w:val="22"/>
              </w:rPr>
            </w:pPr>
            <w:r w:rsidRPr="000B2790">
              <w:rPr>
                <w:rFonts w:ascii="Arial Narrow" w:eastAsiaTheme="minorHAnsi" w:hAnsi="Arial Narrow" w:cs="Tahoma"/>
                <w:sz w:val="22"/>
                <w:szCs w:val="22"/>
                <w:lang w:eastAsia="en-US"/>
              </w:rPr>
              <w:t>pieczy zastępczej</w:t>
            </w:r>
          </w:p>
        </w:tc>
        <w:tc>
          <w:tcPr>
            <w:tcW w:w="4819" w:type="dxa"/>
            <w:tcBorders>
              <w:bottom w:val="single" w:sz="4" w:space="0" w:color="auto"/>
            </w:tcBorders>
            <w:shd w:val="clear" w:color="auto" w:fill="F2F2F2" w:themeFill="background1" w:themeFillShade="F2"/>
            <w:vAlign w:val="center"/>
          </w:tcPr>
          <w:p w14:paraId="67E67A56" w14:textId="77777777"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Dofinansowanie wypłaty</w:t>
            </w:r>
          </w:p>
          <w:p w14:paraId="0FF02590" w14:textId="77777777" w:rsidR="00420EA6" w:rsidRPr="000B2790" w:rsidRDefault="00420EA6" w:rsidP="00420EA6">
            <w:pPr>
              <w:autoSpaceDE w:val="0"/>
              <w:autoSpaceDN w:val="0"/>
              <w:adjustRightInd w:val="0"/>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wynagrodzeń wraz z pochodnymi</w:t>
            </w:r>
          </w:p>
          <w:p w14:paraId="34BEDFE6" w14:textId="0ADDC382" w:rsidR="00420EA6" w:rsidRPr="000B2790" w:rsidRDefault="00420EA6" w:rsidP="00420EA6">
            <w:pPr>
              <w:autoSpaceDE w:val="0"/>
              <w:autoSpaceDN w:val="0"/>
              <w:adjustRightInd w:val="0"/>
              <w:rPr>
                <w:rFonts w:ascii="Arial Narrow" w:hAnsi="Arial Narrow" w:cs="Tahoma"/>
                <w:sz w:val="22"/>
                <w:szCs w:val="22"/>
              </w:rPr>
            </w:pPr>
            <w:r w:rsidRPr="000B2790">
              <w:rPr>
                <w:rFonts w:ascii="Arial Narrow" w:eastAsiaTheme="minorHAnsi" w:hAnsi="Arial Narrow" w:cs="Tahoma"/>
                <w:sz w:val="22"/>
                <w:szCs w:val="22"/>
                <w:lang w:eastAsia="en-US"/>
              </w:rPr>
              <w:t>rodzinom zastępczym</w:t>
            </w:r>
          </w:p>
        </w:tc>
        <w:tc>
          <w:tcPr>
            <w:tcW w:w="2268" w:type="dxa"/>
            <w:tcBorders>
              <w:bottom w:val="single" w:sz="4" w:space="0" w:color="auto"/>
            </w:tcBorders>
            <w:shd w:val="clear" w:color="auto" w:fill="F2F2F2" w:themeFill="background1" w:themeFillShade="F2"/>
            <w:vAlign w:val="center"/>
          </w:tcPr>
          <w:p w14:paraId="19A05A04" w14:textId="56C9BF74" w:rsidR="00420EA6" w:rsidRPr="000B2790" w:rsidRDefault="00420EA6" w:rsidP="00420EA6">
            <w:pPr>
              <w:rPr>
                <w:rFonts w:ascii="Arial Narrow" w:hAnsi="Arial Narrow" w:cs="Tahoma"/>
                <w:sz w:val="22"/>
                <w:szCs w:val="22"/>
              </w:rPr>
            </w:pPr>
            <w:r w:rsidRPr="000B2790">
              <w:rPr>
                <w:rFonts w:ascii="Arial Narrow" w:eastAsiaTheme="minorHAnsi" w:hAnsi="Arial Narrow" w:cs="Tahoma"/>
                <w:sz w:val="22"/>
                <w:szCs w:val="22"/>
                <w:lang w:eastAsia="en-US"/>
              </w:rPr>
              <w:t>Fundusz Pracy</w:t>
            </w:r>
          </w:p>
        </w:tc>
        <w:tc>
          <w:tcPr>
            <w:tcW w:w="2127" w:type="dxa"/>
            <w:tcBorders>
              <w:bottom w:val="single" w:sz="4" w:space="0" w:color="auto"/>
            </w:tcBorders>
            <w:shd w:val="clear" w:color="auto" w:fill="F2F2F2" w:themeFill="background1" w:themeFillShade="F2"/>
            <w:vAlign w:val="center"/>
          </w:tcPr>
          <w:p w14:paraId="37AA0EAA" w14:textId="45AC45EA" w:rsidR="00420EA6" w:rsidRPr="000B2790" w:rsidRDefault="00420EA6" w:rsidP="00420EA6">
            <w:pPr>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116 540,00 zł</w:t>
            </w:r>
          </w:p>
        </w:tc>
        <w:tc>
          <w:tcPr>
            <w:tcW w:w="2835" w:type="dxa"/>
            <w:tcBorders>
              <w:bottom w:val="single" w:sz="4" w:space="0" w:color="auto"/>
            </w:tcBorders>
            <w:shd w:val="clear" w:color="auto" w:fill="F2F2F2" w:themeFill="background1" w:themeFillShade="F2"/>
            <w:vAlign w:val="center"/>
          </w:tcPr>
          <w:p w14:paraId="120166FA" w14:textId="489281AF" w:rsidR="00420EA6" w:rsidRPr="000B2790" w:rsidRDefault="00420EA6" w:rsidP="00420EA6">
            <w:pPr>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0,00 zł</w:t>
            </w:r>
          </w:p>
        </w:tc>
        <w:tc>
          <w:tcPr>
            <w:tcW w:w="2409" w:type="dxa"/>
            <w:tcBorders>
              <w:bottom w:val="single" w:sz="4" w:space="0" w:color="auto"/>
            </w:tcBorders>
            <w:shd w:val="clear" w:color="auto" w:fill="F2F2F2" w:themeFill="background1" w:themeFillShade="F2"/>
            <w:vAlign w:val="center"/>
          </w:tcPr>
          <w:p w14:paraId="5AD848C7" w14:textId="2297A62C" w:rsidR="00420EA6" w:rsidRPr="000B2790" w:rsidRDefault="00420EA6" w:rsidP="00420EA6">
            <w:pPr>
              <w:rPr>
                <w:rFonts w:ascii="Arial Narrow" w:hAnsi="Arial Narrow" w:cs="Tahoma"/>
                <w:sz w:val="22"/>
                <w:szCs w:val="22"/>
              </w:rPr>
            </w:pPr>
            <w:r w:rsidRPr="000B2790">
              <w:rPr>
                <w:rFonts w:ascii="Arial Narrow" w:eastAsiaTheme="minorHAnsi" w:hAnsi="Arial Narrow" w:cs="Tahoma"/>
                <w:sz w:val="22"/>
                <w:szCs w:val="22"/>
                <w:lang w:eastAsia="en-US"/>
              </w:rPr>
              <w:t>116 540,00 zł</w:t>
            </w:r>
          </w:p>
        </w:tc>
      </w:tr>
      <w:tr w:rsidR="005E1586" w:rsidRPr="000B2790" w14:paraId="58865D03" w14:textId="77777777" w:rsidTr="00E17276">
        <w:tc>
          <w:tcPr>
            <w:tcW w:w="709" w:type="dxa"/>
            <w:tcBorders>
              <w:bottom w:val="single" w:sz="4" w:space="0" w:color="auto"/>
            </w:tcBorders>
            <w:shd w:val="clear" w:color="auto" w:fill="F2F2F2" w:themeFill="background1" w:themeFillShade="F2"/>
            <w:vAlign w:val="center"/>
          </w:tcPr>
          <w:p w14:paraId="11498842" w14:textId="77777777" w:rsidR="005E1586" w:rsidRPr="000B2790" w:rsidRDefault="005E1586" w:rsidP="005E1586">
            <w:pPr>
              <w:pStyle w:val="Akapitzlist"/>
              <w:numPr>
                <w:ilvl w:val="0"/>
                <w:numId w:val="3"/>
              </w:numPr>
              <w:rPr>
                <w:rFonts w:ascii="Arial Narrow" w:hAnsi="Arial Narrow" w:cs="Tahoma"/>
                <w:b/>
                <w:color w:val="0F243E" w:themeColor="text2" w:themeShade="80"/>
                <w:sz w:val="20"/>
                <w:szCs w:val="20"/>
              </w:rPr>
            </w:pPr>
          </w:p>
        </w:tc>
        <w:tc>
          <w:tcPr>
            <w:tcW w:w="1446" w:type="dxa"/>
            <w:tcBorders>
              <w:bottom w:val="single" w:sz="4" w:space="0" w:color="auto"/>
            </w:tcBorders>
            <w:shd w:val="clear" w:color="auto" w:fill="F2F2F2" w:themeFill="background1" w:themeFillShade="F2"/>
          </w:tcPr>
          <w:p w14:paraId="4CFCF9C2" w14:textId="4DC667B6" w:rsidR="005E1586" w:rsidRPr="000B2790" w:rsidRDefault="005E1586" w:rsidP="005E1586">
            <w:pPr>
              <w:rPr>
                <w:rFonts w:ascii="Arial Narrow" w:eastAsiaTheme="minorHAnsi" w:hAnsi="Arial Narrow" w:cs="Tahoma"/>
                <w:sz w:val="22"/>
                <w:szCs w:val="22"/>
                <w:lang w:eastAsia="en-US"/>
              </w:rPr>
            </w:pPr>
            <w:r w:rsidRPr="000B2790">
              <w:rPr>
                <w:rFonts w:ascii="Arial Narrow" w:hAnsi="Arial Narrow" w:cs="Tahoma"/>
                <w:sz w:val="22"/>
                <w:szCs w:val="22"/>
              </w:rPr>
              <w:t>12.2024</w:t>
            </w:r>
          </w:p>
        </w:tc>
        <w:tc>
          <w:tcPr>
            <w:tcW w:w="1843" w:type="dxa"/>
            <w:tcBorders>
              <w:bottom w:val="single" w:sz="4" w:space="0" w:color="auto"/>
            </w:tcBorders>
            <w:shd w:val="clear" w:color="auto" w:fill="F2F2F2" w:themeFill="background1" w:themeFillShade="F2"/>
          </w:tcPr>
          <w:p w14:paraId="200660A5" w14:textId="4F859C57" w:rsidR="005E1586" w:rsidRPr="000B2790" w:rsidRDefault="005E1586" w:rsidP="005E1586">
            <w:pPr>
              <w:rPr>
                <w:rFonts w:ascii="Arial Narrow" w:hAnsi="Arial Narrow" w:cs="Tahoma"/>
                <w:sz w:val="22"/>
                <w:szCs w:val="22"/>
              </w:rPr>
            </w:pPr>
            <w:r w:rsidRPr="000B2790">
              <w:rPr>
                <w:rFonts w:ascii="Arial Narrow" w:hAnsi="Arial Narrow" w:cs="Tahoma"/>
                <w:sz w:val="22"/>
                <w:szCs w:val="22"/>
              </w:rPr>
              <w:t>PCPR Chrzanów</w:t>
            </w:r>
          </w:p>
        </w:tc>
        <w:tc>
          <w:tcPr>
            <w:tcW w:w="2835" w:type="dxa"/>
            <w:tcBorders>
              <w:bottom w:val="single" w:sz="4" w:space="0" w:color="auto"/>
            </w:tcBorders>
            <w:shd w:val="clear" w:color="auto" w:fill="F2F2F2" w:themeFill="background1" w:themeFillShade="F2"/>
          </w:tcPr>
          <w:p w14:paraId="2FB65343" w14:textId="53CB8CAC" w:rsidR="005E1586" w:rsidRPr="000B2790" w:rsidRDefault="005E1586" w:rsidP="005E1586">
            <w:pPr>
              <w:autoSpaceDE w:val="0"/>
              <w:autoSpaceDN w:val="0"/>
              <w:adjustRightInd w:val="0"/>
              <w:rPr>
                <w:rFonts w:ascii="Arial Narrow" w:eastAsiaTheme="minorHAnsi" w:hAnsi="Arial Narrow" w:cs="Tahoma"/>
                <w:sz w:val="22"/>
                <w:szCs w:val="22"/>
                <w:lang w:eastAsia="en-US"/>
              </w:rPr>
            </w:pPr>
            <w:r w:rsidRPr="000B2790">
              <w:rPr>
                <w:rFonts w:ascii="Arial Narrow" w:hAnsi="Arial Narrow" w:cs="Tahoma"/>
                <w:sz w:val="22"/>
                <w:szCs w:val="22"/>
              </w:rPr>
              <w:t>Projekt "Aktywne wsparcie" FEMP.06.21 Wsparcie usług społecznych w regionie.</w:t>
            </w:r>
          </w:p>
        </w:tc>
        <w:tc>
          <w:tcPr>
            <w:tcW w:w="4819" w:type="dxa"/>
            <w:tcBorders>
              <w:bottom w:val="single" w:sz="4" w:space="0" w:color="auto"/>
            </w:tcBorders>
            <w:shd w:val="clear" w:color="auto" w:fill="F2F2F2" w:themeFill="background1" w:themeFillShade="F2"/>
          </w:tcPr>
          <w:p w14:paraId="00A50976" w14:textId="42E07EDF" w:rsidR="005E1586" w:rsidRPr="000B2790" w:rsidRDefault="005E1586" w:rsidP="005E1586">
            <w:pPr>
              <w:autoSpaceDE w:val="0"/>
              <w:autoSpaceDN w:val="0"/>
              <w:adjustRightInd w:val="0"/>
              <w:rPr>
                <w:rFonts w:ascii="Arial Narrow" w:eastAsiaTheme="minorHAnsi" w:hAnsi="Arial Narrow" w:cs="Tahoma"/>
                <w:sz w:val="22"/>
                <w:szCs w:val="22"/>
                <w:lang w:eastAsia="en-US"/>
              </w:rPr>
            </w:pPr>
            <w:r w:rsidRPr="000B2790">
              <w:rPr>
                <w:rFonts w:ascii="Arial Narrow" w:hAnsi="Arial Narrow" w:cs="Tahoma"/>
                <w:sz w:val="22"/>
                <w:szCs w:val="22"/>
              </w:rPr>
              <w:t>Działania na rzecz poprawy świadczenia usług w zakresie opieki rodzinnej i środowiskowej</w:t>
            </w:r>
          </w:p>
        </w:tc>
        <w:tc>
          <w:tcPr>
            <w:tcW w:w="2268" w:type="dxa"/>
            <w:tcBorders>
              <w:bottom w:val="single" w:sz="4" w:space="0" w:color="auto"/>
            </w:tcBorders>
            <w:shd w:val="clear" w:color="auto" w:fill="F2F2F2" w:themeFill="background1" w:themeFillShade="F2"/>
          </w:tcPr>
          <w:p w14:paraId="19D68A11" w14:textId="506AD911" w:rsidR="005E1586" w:rsidRPr="000B2790" w:rsidRDefault="005E1586" w:rsidP="005E1586">
            <w:pPr>
              <w:rPr>
                <w:rFonts w:ascii="Arial Narrow" w:hAnsi="Arial Narrow" w:cs="Tahoma"/>
                <w:sz w:val="22"/>
                <w:szCs w:val="22"/>
              </w:rPr>
            </w:pPr>
            <w:r w:rsidRPr="000B2790">
              <w:rPr>
                <w:rFonts w:ascii="Arial Narrow" w:hAnsi="Arial Narrow" w:cs="Tahoma"/>
                <w:sz w:val="22"/>
                <w:szCs w:val="22"/>
              </w:rPr>
              <w:t xml:space="preserve">Fundusze Europejskie dla Małopolski </w:t>
            </w:r>
            <w:r w:rsidR="00511B28" w:rsidRPr="000B2790">
              <w:rPr>
                <w:rFonts w:ascii="Arial Narrow" w:hAnsi="Arial Narrow" w:cs="Tahoma"/>
                <w:sz w:val="22"/>
                <w:szCs w:val="22"/>
              </w:rPr>
              <w:br/>
            </w:r>
            <w:r w:rsidRPr="000B2790">
              <w:rPr>
                <w:rFonts w:ascii="Arial Narrow" w:hAnsi="Arial Narrow" w:cs="Tahoma"/>
                <w:sz w:val="22"/>
                <w:szCs w:val="22"/>
              </w:rPr>
              <w:t>2021-2027</w:t>
            </w:r>
          </w:p>
          <w:p w14:paraId="5668985B" w14:textId="6BF23B04" w:rsidR="005E1586" w:rsidRPr="000B2790" w:rsidRDefault="005E1586" w:rsidP="005E1586">
            <w:pPr>
              <w:rPr>
                <w:rFonts w:ascii="Arial Narrow" w:hAnsi="Arial Narrow" w:cs="Tahoma"/>
                <w:sz w:val="22"/>
                <w:szCs w:val="22"/>
              </w:rPr>
            </w:pPr>
            <w:r w:rsidRPr="000B2790">
              <w:rPr>
                <w:rFonts w:ascii="Arial Narrow" w:hAnsi="Arial Narrow" w:cs="Tahoma"/>
                <w:noProof/>
                <w:sz w:val="22"/>
                <w:szCs w:val="22"/>
              </w:rPr>
              <w:drawing>
                <wp:inline distT="0" distB="0" distL="0" distR="0" wp14:anchorId="06EA72FC" wp14:editId="4F49FF2B">
                  <wp:extent cx="1303020" cy="111760"/>
                  <wp:effectExtent l="0" t="0" r="0" b="254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3020" cy="111760"/>
                          </a:xfrm>
                          <a:prstGeom prst="rect">
                            <a:avLst/>
                          </a:prstGeom>
                        </pic:spPr>
                      </pic:pic>
                    </a:graphicData>
                  </a:graphic>
                </wp:inline>
              </w:drawing>
            </w:r>
          </w:p>
        </w:tc>
        <w:tc>
          <w:tcPr>
            <w:tcW w:w="2127" w:type="dxa"/>
            <w:tcBorders>
              <w:bottom w:val="single" w:sz="4" w:space="0" w:color="auto"/>
            </w:tcBorders>
            <w:shd w:val="clear" w:color="auto" w:fill="F2F2F2" w:themeFill="background1" w:themeFillShade="F2"/>
            <w:vAlign w:val="center"/>
          </w:tcPr>
          <w:p w14:paraId="05A9C683" w14:textId="5100E0CD" w:rsidR="005E1586" w:rsidRPr="000B2790" w:rsidRDefault="004D4317" w:rsidP="005E1586">
            <w:pPr>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4 896 757,50 zł</w:t>
            </w:r>
          </w:p>
        </w:tc>
        <w:tc>
          <w:tcPr>
            <w:tcW w:w="2835" w:type="dxa"/>
            <w:tcBorders>
              <w:bottom w:val="single" w:sz="4" w:space="0" w:color="auto"/>
            </w:tcBorders>
            <w:shd w:val="clear" w:color="auto" w:fill="F2F2F2" w:themeFill="background1" w:themeFillShade="F2"/>
            <w:vAlign w:val="center"/>
          </w:tcPr>
          <w:p w14:paraId="5D313A4C" w14:textId="1C382B22" w:rsidR="005E1586" w:rsidRPr="000B2790" w:rsidRDefault="005E1586" w:rsidP="005E1586">
            <w:pPr>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245 000,00 zł</w:t>
            </w:r>
          </w:p>
        </w:tc>
        <w:tc>
          <w:tcPr>
            <w:tcW w:w="2409" w:type="dxa"/>
            <w:tcBorders>
              <w:bottom w:val="single" w:sz="4" w:space="0" w:color="auto"/>
            </w:tcBorders>
            <w:shd w:val="clear" w:color="auto" w:fill="F2F2F2" w:themeFill="background1" w:themeFillShade="F2"/>
            <w:vAlign w:val="center"/>
          </w:tcPr>
          <w:p w14:paraId="449663FB" w14:textId="0486B07F" w:rsidR="005E1586" w:rsidRPr="000B2790" w:rsidRDefault="004D4317" w:rsidP="005E1586">
            <w:pPr>
              <w:rPr>
                <w:rFonts w:ascii="Arial Narrow" w:eastAsiaTheme="minorHAnsi" w:hAnsi="Arial Narrow" w:cs="Tahoma"/>
                <w:sz w:val="22"/>
                <w:szCs w:val="22"/>
                <w:lang w:eastAsia="en-US"/>
              </w:rPr>
            </w:pPr>
            <w:r w:rsidRPr="000B2790">
              <w:rPr>
                <w:rFonts w:ascii="Arial Narrow" w:eastAsiaTheme="minorHAnsi" w:hAnsi="Arial Narrow" w:cs="Tahoma"/>
                <w:sz w:val="22"/>
                <w:szCs w:val="22"/>
                <w:lang w:eastAsia="en-US"/>
              </w:rPr>
              <w:t xml:space="preserve">4 651 757,50z ł </w:t>
            </w:r>
          </w:p>
        </w:tc>
      </w:tr>
      <w:tr w:rsidR="00B77DFD" w:rsidRPr="000B2790" w14:paraId="77E8B77A" w14:textId="77777777" w:rsidTr="000A32E1">
        <w:tc>
          <w:tcPr>
            <w:tcW w:w="13920" w:type="dxa"/>
            <w:gridSpan w:val="6"/>
            <w:shd w:val="clear" w:color="auto" w:fill="00B0F0"/>
            <w:vAlign w:val="center"/>
          </w:tcPr>
          <w:p w14:paraId="5D93BF33" w14:textId="77777777" w:rsidR="00B77DFD" w:rsidRPr="004B30BB" w:rsidRDefault="00B77DFD" w:rsidP="00B77DFD">
            <w:pPr>
              <w:jc w:val="center"/>
              <w:rPr>
                <w:rFonts w:ascii="Arial Narrow" w:hAnsi="Arial Narrow" w:cs="Tahoma"/>
                <w:b/>
              </w:rPr>
            </w:pPr>
          </w:p>
          <w:p w14:paraId="5F90FAC6" w14:textId="77777777" w:rsidR="00B77DFD" w:rsidRDefault="00B77DFD" w:rsidP="004B30BB">
            <w:pPr>
              <w:jc w:val="right"/>
              <w:rPr>
                <w:rFonts w:ascii="Arial Narrow" w:hAnsi="Arial Narrow" w:cs="Tahoma"/>
                <w:b/>
              </w:rPr>
            </w:pPr>
            <w:r w:rsidRPr="004B30BB">
              <w:rPr>
                <w:rFonts w:ascii="Arial Narrow" w:hAnsi="Arial Narrow" w:cs="Tahoma"/>
                <w:b/>
              </w:rPr>
              <w:t>RAZEM</w:t>
            </w:r>
          </w:p>
          <w:p w14:paraId="0D32E312" w14:textId="29593D4A" w:rsidR="004B30BB" w:rsidRPr="004B30BB" w:rsidRDefault="004B30BB" w:rsidP="004B30BB">
            <w:pPr>
              <w:jc w:val="right"/>
              <w:rPr>
                <w:rFonts w:ascii="Arial Narrow" w:hAnsi="Arial Narrow" w:cs="Tahoma"/>
                <w:b/>
              </w:rPr>
            </w:pPr>
          </w:p>
        </w:tc>
        <w:tc>
          <w:tcPr>
            <w:tcW w:w="2127" w:type="dxa"/>
            <w:shd w:val="clear" w:color="auto" w:fill="00B0F0"/>
            <w:vAlign w:val="center"/>
          </w:tcPr>
          <w:p w14:paraId="743DDB24" w14:textId="00855FD0" w:rsidR="00B77DFD" w:rsidRPr="004B30BB" w:rsidRDefault="004D4317" w:rsidP="00B77DFD">
            <w:pPr>
              <w:jc w:val="center"/>
              <w:rPr>
                <w:rFonts w:ascii="Arial Narrow" w:hAnsi="Arial Narrow" w:cs="Tahoma"/>
                <w:b/>
              </w:rPr>
            </w:pPr>
            <w:r w:rsidRPr="004B30BB">
              <w:rPr>
                <w:rFonts w:ascii="Arial Narrow" w:hAnsi="Arial Narrow" w:cs="Tahoma"/>
                <w:b/>
              </w:rPr>
              <w:t>12 049 893,63 zł</w:t>
            </w:r>
          </w:p>
        </w:tc>
        <w:tc>
          <w:tcPr>
            <w:tcW w:w="2835" w:type="dxa"/>
            <w:shd w:val="clear" w:color="auto" w:fill="00B0F0"/>
            <w:vAlign w:val="center"/>
          </w:tcPr>
          <w:p w14:paraId="040CD75D" w14:textId="3BE21A19" w:rsidR="00B77DFD" w:rsidRPr="004B30BB" w:rsidRDefault="004D4317" w:rsidP="00B77DFD">
            <w:pPr>
              <w:jc w:val="center"/>
              <w:rPr>
                <w:rFonts w:ascii="Arial Narrow" w:hAnsi="Arial Narrow" w:cs="Tahoma"/>
                <w:b/>
              </w:rPr>
            </w:pPr>
            <w:r w:rsidRPr="004B30BB">
              <w:rPr>
                <w:rFonts w:ascii="Arial Narrow" w:hAnsi="Arial Narrow" w:cs="Tahoma"/>
                <w:b/>
              </w:rPr>
              <w:t>245 000,00 zł</w:t>
            </w:r>
          </w:p>
        </w:tc>
        <w:tc>
          <w:tcPr>
            <w:tcW w:w="2409" w:type="dxa"/>
            <w:shd w:val="clear" w:color="auto" w:fill="00B0F0"/>
            <w:vAlign w:val="center"/>
          </w:tcPr>
          <w:p w14:paraId="7BAEB1D2" w14:textId="694AFD8E" w:rsidR="00B77DFD" w:rsidRPr="004B30BB" w:rsidRDefault="004D4317" w:rsidP="00B77DFD">
            <w:pPr>
              <w:jc w:val="center"/>
              <w:rPr>
                <w:rFonts w:ascii="Arial Narrow" w:hAnsi="Arial Narrow" w:cs="Tahoma"/>
                <w:b/>
              </w:rPr>
            </w:pPr>
            <w:r w:rsidRPr="004B30BB">
              <w:rPr>
                <w:rFonts w:ascii="Arial Narrow" w:hAnsi="Arial Narrow" w:cs="Tahoma"/>
                <w:b/>
              </w:rPr>
              <w:t>11 804 893,63 zł</w:t>
            </w:r>
          </w:p>
        </w:tc>
      </w:tr>
    </w:tbl>
    <w:p w14:paraId="6C210C51" w14:textId="77777777" w:rsidR="00A33B9B" w:rsidRPr="000B2790" w:rsidRDefault="00A33B9B" w:rsidP="00A33B9B">
      <w:pPr>
        <w:rPr>
          <w:rFonts w:ascii="Arial Narrow" w:hAnsi="Arial Narrow" w:cs="Tahoma"/>
          <w:b/>
          <w:color w:val="0D0D0D" w:themeColor="text1" w:themeTint="F2"/>
          <w:sz w:val="44"/>
          <w:szCs w:val="44"/>
        </w:rPr>
      </w:pPr>
    </w:p>
    <w:p w14:paraId="3A127DDD" w14:textId="1D78E079" w:rsidR="000143BE" w:rsidRPr="004B30BB" w:rsidRDefault="00EE33C7" w:rsidP="004B30BB">
      <w:pPr>
        <w:tabs>
          <w:tab w:val="left" w:pos="6863"/>
        </w:tabs>
        <w:spacing w:after="200" w:line="276" w:lineRule="auto"/>
        <w:rPr>
          <w:rFonts w:ascii="Arial Narrow" w:hAnsi="Arial Narrow" w:cs="Tahoma"/>
          <w:b/>
          <w:color w:val="4DCFFD"/>
          <w:sz w:val="2"/>
          <w:szCs w:val="44"/>
        </w:rPr>
      </w:pPr>
      <w:r w:rsidRPr="000B2790">
        <w:rPr>
          <w:rFonts w:ascii="Arial Narrow" w:hAnsi="Arial Narrow" w:cs="Tahoma"/>
          <w:b/>
          <w:color w:val="4DCFFD"/>
          <w:sz w:val="44"/>
          <w:szCs w:val="44"/>
        </w:rPr>
        <w:tab/>
      </w:r>
    </w:p>
    <w:p w14:paraId="46D4D9A9" w14:textId="261F3769" w:rsidR="001932EE" w:rsidRPr="000B2790" w:rsidRDefault="001932EE" w:rsidP="00511B28">
      <w:pPr>
        <w:jc w:val="center"/>
        <w:rPr>
          <w:rFonts w:ascii="Arial Narrow" w:hAnsi="Arial Narrow" w:cs="Tahoma"/>
          <w:b/>
          <w:color w:val="0D0D0D" w:themeColor="text1" w:themeTint="F2"/>
          <w:sz w:val="44"/>
          <w:szCs w:val="44"/>
        </w:rPr>
      </w:pPr>
      <w:r w:rsidRPr="000B2790">
        <w:rPr>
          <w:rFonts w:ascii="Arial Narrow" w:hAnsi="Arial Narrow" w:cs="Tahoma"/>
          <w:b/>
          <w:color w:val="0D0D0D" w:themeColor="text1" w:themeTint="F2"/>
          <w:sz w:val="44"/>
          <w:szCs w:val="44"/>
        </w:rPr>
        <w:t xml:space="preserve">POWIATOWY OŚRODEK WSPARCIA DZIECKA I RODZINY W CHRZANOWIE </w:t>
      </w:r>
    </w:p>
    <w:tbl>
      <w:tblPr>
        <w:tblW w:w="212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Caption w:val="zestawienie pozyskanych środków"/>
        <w:tblDescription w:val="kol. I LP, kol. II data, kol. III wnioskodawca, kol. IV. nazwa projektu, kol. V skrócony opis projektu , kol. VI. źródło finansowania, kol. VII całkowita wartość projektu , kol. Viii wkład własny, kol. IX dofinansowanie "/>
      </w:tblPr>
      <w:tblGrid>
        <w:gridCol w:w="709"/>
        <w:gridCol w:w="1446"/>
        <w:gridCol w:w="1843"/>
        <w:gridCol w:w="2835"/>
        <w:gridCol w:w="4252"/>
        <w:gridCol w:w="2694"/>
        <w:gridCol w:w="2268"/>
        <w:gridCol w:w="2835"/>
        <w:gridCol w:w="2409"/>
      </w:tblGrid>
      <w:tr w:rsidR="001932EE" w:rsidRPr="000B2790" w14:paraId="3FE0C44E" w14:textId="77777777" w:rsidTr="004B30BB">
        <w:tc>
          <w:tcPr>
            <w:tcW w:w="709" w:type="dxa"/>
            <w:shd w:val="clear" w:color="auto" w:fill="00B0F0"/>
            <w:vAlign w:val="center"/>
          </w:tcPr>
          <w:p w14:paraId="6EAF048E" w14:textId="77777777" w:rsidR="001932EE" w:rsidRPr="000B2790" w:rsidRDefault="001932EE" w:rsidP="005744C4">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LP.</w:t>
            </w:r>
          </w:p>
        </w:tc>
        <w:tc>
          <w:tcPr>
            <w:tcW w:w="1446" w:type="dxa"/>
            <w:shd w:val="clear" w:color="auto" w:fill="00B0F0"/>
            <w:vAlign w:val="center"/>
          </w:tcPr>
          <w:p w14:paraId="4B4EA576" w14:textId="77777777" w:rsidR="001932EE" w:rsidRPr="000B2790" w:rsidRDefault="001932EE" w:rsidP="005744C4">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DATA</w:t>
            </w:r>
          </w:p>
        </w:tc>
        <w:tc>
          <w:tcPr>
            <w:tcW w:w="1843" w:type="dxa"/>
            <w:shd w:val="clear" w:color="auto" w:fill="00B0F0"/>
            <w:vAlign w:val="center"/>
          </w:tcPr>
          <w:p w14:paraId="232E6CAC" w14:textId="77777777" w:rsidR="001932EE" w:rsidRPr="000B2790" w:rsidRDefault="001932EE" w:rsidP="005744C4">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WNIOSKODAWCA</w:t>
            </w:r>
          </w:p>
        </w:tc>
        <w:tc>
          <w:tcPr>
            <w:tcW w:w="2835" w:type="dxa"/>
            <w:shd w:val="clear" w:color="auto" w:fill="00B0F0"/>
            <w:vAlign w:val="center"/>
          </w:tcPr>
          <w:p w14:paraId="470BBCEE" w14:textId="77777777" w:rsidR="001932EE" w:rsidRPr="000B2790" w:rsidRDefault="001932EE" w:rsidP="005744C4">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NAZWA</w:t>
            </w:r>
          </w:p>
          <w:p w14:paraId="285BC403" w14:textId="77777777" w:rsidR="001932EE" w:rsidRPr="000B2790" w:rsidRDefault="001932EE" w:rsidP="005744C4">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 xml:space="preserve"> PROJEKTU</w:t>
            </w:r>
          </w:p>
        </w:tc>
        <w:tc>
          <w:tcPr>
            <w:tcW w:w="4252" w:type="dxa"/>
            <w:shd w:val="clear" w:color="auto" w:fill="00B0F0"/>
            <w:vAlign w:val="center"/>
          </w:tcPr>
          <w:p w14:paraId="637B80DA" w14:textId="77777777" w:rsidR="001932EE" w:rsidRPr="000B2790" w:rsidRDefault="001932EE" w:rsidP="005744C4">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SKRÓCONY OPIS</w:t>
            </w:r>
          </w:p>
          <w:p w14:paraId="140B1C44" w14:textId="77777777" w:rsidR="001932EE" w:rsidRPr="000B2790" w:rsidRDefault="001932EE" w:rsidP="005744C4">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PROJEKTU</w:t>
            </w:r>
          </w:p>
        </w:tc>
        <w:tc>
          <w:tcPr>
            <w:tcW w:w="2694" w:type="dxa"/>
            <w:shd w:val="clear" w:color="auto" w:fill="00B0F0"/>
            <w:vAlign w:val="center"/>
          </w:tcPr>
          <w:p w14:paraId="094813DB" w14:textId="77777777" w:rsidR="001932EE" w:rsidRPr="000B2790" w:rsidRDefault="001932EE" w:rsidP="005744C4">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ŹRÓDŁO DOFINANSOWANIA</w:t>
            </w:r>
          </w:p>
        </w:tc>
        <w:tc>
          <w:tcPr>
            <w:tcW w:w="2268" w:type="dxa"/>
            <w:shd w:val="clear" w:color="auto" w:fill="00B0F0"/>
            <w:vAlign w:val="center"/>
          </w:tcPr>
          <w:p w14:paraId="2D2E600C" w14:textId="77777777" w:rsidR="001932EE" w:rsidRPr="000B2790" w:rsidRDefault="001932EE" w:rsidP="005744C4">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CAŁKOWITA KWOTA PROJEKTU</w:t>
            </w:r>
          </w:p>
        </w:tc>
        <w:tc>
          <w:tcPr>
            <w:tcW w:w="2835" w:type="dxa"/>
            <w:shd w:val="clear" w:color="auto" w:fill="00B0F0"/>
            <w:vAlign w:val="center"/>
          </w:tcPr>
          <w:p w14:paraId="67277BA2" w14:textId="77777777" w:rsidR="001932EE" w:rsidRPr="000B2790" w:rsidRDefault="001932EE" w:rsidP="005744C4">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WKŁAD WŁASNY (RZECZOWY/</w:t>
            </w:r>
          </w:p>
          <w:p w14:paraId="70BED66E" w14:textId="77777777" w:rsidR="001932EE" w:rsidRPr="000B2790" w:rsidRDefault="001932EE" w:rsidP="005744C4">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FINANSOWY)</w:t>
            </w:r>
          </w:p>
        </w:tc>
        <w:tc>
          <w:tcPr>
            <w:tcW w:w="2409" w:type="dxa"/>
            <w:shd w:val="clear" w:color="auto" w:fill="00B0F0"/>
            <w:vAlign w:val="center"/>
          </w:tcPr>
          <w:p w14:paraId="64353F55" w14:textId="77777777" w:rsidR="001932EE" w:rsidRPr="000B2790" w:rsidRDefault="001932EE" w:rsidP="005744C4">
            <w:pPr>
              <w:rPr>
                <w:rFonts w:ascii="Arial Narrow" w:hAnsi="Arial Narrow" w:cs="Tahoma"/>
                <w:b/>
                <w:sz w:val="22"/>
                <w:szCs w:val="22"/>
              </w:rPr>
            </w:pPr>
            <w:r w:rsidRPr="000B2790">
              <w:rPr>
                <w:rFonts w:ascii="Arial Narrow" w:hAnsi="Arial Narrow" w:cs="Tahoma"/>
                <w:b/>
                <w:sz w:val="22"/>
                <w:szCs w:val="22"/>
              </w:rPr>
              <w:t xml:space="preserve">KWOTA </w:t>
            </w:r>
          </w:p>
          <w:p w14:paraId="69CB8601" w14:textId="77777777" w:rsidR="001932EE" w:rsidRPr="000B2790" w:rsidRDefault="001932EE" w:rsidP="005744C4">
            <w:pPr>
              <w:rPr>
                <w:rFonts w:ascii="Arial Narrow" w:hAnsi="Arial Narrow" w:cs="Tahoma"/>
                <w:b/>
                <w:color w:val="000000" w:themeColor="text1"/>
                <w:sz w:val="22"/>
                <w:szCs w:val="22"/>
              </w:rPr>
            </w:pPr>
            <w:r w:rsidRPr="000B2790">
              <w:rPr>
                <w:rFonts w:ascii="Arial Narrow" w:hAnsi="Arial Narrow" w:cs="Tahoma"/>
                <w:b/>
                <w:sz w:val="22"/>
                <w:szCs w:val="22"/>
              </w:rPr>
              <w:t>DOFINANSOWANIA ZGODNIE Z UMOWĄ/DECYZJĄ O DOFINANSOWANIU</w:t>
            </w:r>
          </w:p>
        </w:tc>
      </w:tr>
      <w:tr w:rsidR="001932EE" w:rsidRPr="000B2790" w14:paraId="7E9D7E89" w14:textId="77777777" w:rsidTr="004B30BB">
        <w:tc>
          <w:tcPr>
            <w:tcW w:w="709" w:type="dxa"/>
            <w:tcBorders>
              <w:bottom w:val="single" w:sz="4" w:space="0" w:color="auto"/>
            </w:tcBorders>
            <w:shd w:val="clear" w:color="auto" w:fill="F2F2F2" w:themeFill="background1" w:themeFillShade="F2"/>
            <w:vAlign w:val="center"/>
          </w:tcPr>
          <w:p w14:paraId="2CD7CC6A" w14:textId="77777777" w:rsidR="001932EE" w:rsidRPr="000B2790" w:rsidRDefault="001932EE" w:rsidP="005744C4">
            <w:pPr>
              <w:pStyle w:val="Akapitzlist"/>
              <w:numPr>
                <w:ilvl w:val="0"/>
                <w:numId w:val="4"/>
              </w:numPr>
              <w:rPr>
                <w:rFonts w:ascii="Arial Narrow" w:hAnsi="Arial Narrow" w:cs="Tahoma"/>
                <w:b/>
                <w:color w:val="0F243E" w:themeColor="text2" w:themeShade="80"/>
                <w:sz w:val="22"/>
                <w:szCs w:val="22"/>
              </w:rPr>
            </w:pPr>
          </w:p>
        </w:tc>
        <w:tc>
          <w:tcPr>
            <w:tcW w:w="1446" w:type="dxa"/>
            <w:tcBorders>
              <w:bottom w:val="single" w:sz="4" w:space="0" w:color="auto"/>
            </w:tcBorders>
            <w:shd w:val="clear" w:color="auto" w:fill="F2F2F2" w:themeFill="background1" w:themeFillShade="F2"/>
            <w:vAlign w:val="center"/>
          </w:tcPr>
          <w:p w14:paraId="6DC9BD72" w14:textId="77777777" w:rsidR="001932EE" w:rsidRPr="000B2790" w:rsidRDefault="001932EE" w:rsidP="005744C4">
            <w:pPr>
              <w:rPr>
                <w:rFonts w:ascii="Arial Narrow" w:hAnsi="Arial Narrow" w:cs="Tahoma"/>
                <w:sz w:val="22"/>
                <w:szCs w:val="22"/>
              </w:rPr>
            </w:pPr>
            <w:r w:rsidRPr="000B2790">
              <w:rPr>
                <w:rFonts w:ascii="Arial Narrow" w:hAnsi="Arial Narrow" w:cstheme="minorHAnsi"/>
                <w:sz w:val="22"/>
                <w:szCs w:val="22"/>
              </w:rPr>
              <w:t>Styczeń-Luty 2024</w:t>
            </w:r>
          </w:p>
        </w:tc>
        <w:tc>
          <w:tcPr>
            <w:tcW w:w="1843" w:type="dxa"/>
            <w:tcBorders>
              <w:bottom w:val="single" w:sz="4" w:space="0" w:color="auto"/>
            </w:tcBorders>
            <w:shd w:val="clear" w:color="auto" w:fill="F2F2F2" w:themeFill="background1" w:themeFillShade="F2"/>
            <w:vAlign w:val="center"/>
          </w:tcPr>
          <w:p w14:paraId="6F75AE6E" w14:textId="77777777" w:rsidR="001932EE" w:rsidRPr="000B2790" w:rsidRDefault="001932EE" w:rsidP="005744C4">
            <w:pPr>
              <w:rPr>
                <w:rFonts w:ascii="Arial Narrow" w:hAnsi="Arial Narrow" w:cs="Tahoma"/>
                <w:sz w:val="22"/>
                <w:szCs w:val="22"/>
              </w:rPr>
            </w:pPr>
            <w:proofErr w:type="spellStart"/>
            <w:r w:rsidRPr="000B2790">
              <w:rPr>
                <w:rFonts w:ascii="Arial Narrow" w:hAnsi="Arial Narrow" w:cstheme="minorHAnsi"/>
                <w:sz w:val="22"/>
                <w:szCs w:val="22"/>
              </w:rPr>
              <w:t>POWDiR</w:t>
            </w:r>
            <w:proofErr w:type="spellEnd"/>
            <w:r w:rsidRPr="000B2790">
              <w:rPr>
                <w:rFonts w:ascii="Arial Narrow" w:hAnsi="Arial Narrow" w:cstheme="minorHAnsi"/>
                <w:sz w:val="22"/>
                <w:szCs w:val="22"/>
              </w:rPr>
              <w:t xml:space="preserve"> Chrzanów</w:t>
            </w:r>
          </w:p>
        </w:tc>
        <w:tc>
          <w:tcPr>
            <w:tcW w:w="2835" w:type="dxa"/>
            <w:tcBorders>
              <w:bottom w:val="single" w:sz="4" w:space="0" w:color="auto"/>
            </w:tcBorders>
            <w:shd w:val="clear" w:color="auto" w:fill="F2F2F2" w:themeFill="background1" w:themeFillShade="F2"/>
            <w:vAlign w:val="center"/>
          </w:tcPr>
          <w:p w14:paraId="10B1A115" w14:textId="77777777" w:rsidR="001932EE" w:rsidRPr="000B2790" w:rsidRDefault="001932EE" w:rsidP="005744C4">
            <w:pPr>
              <w:rPr>
                <w:rFonts w:ascii="Arial Narrow" w:hAnsi="Arial Narrow" w:cstheme="minorHAnsi"/>
                <w:sz w:val="22"/>
                <w:szCs w:val="22"/>
              </w:rPr>
            </w:pPr>
          </w:p>
          <w:p w14:paraId="097D647F" w14:textId="77777777" w:rsidR="001932EE" w:rsidRPr="000B2790" w:rsidRDefault="001932EE" w:rsidP="005744C4">
            <w:pPr>
              <w:rPr>
                <w:rFonts w:ascii="Arial Narrow" w:hAnsi="Arial Narrow" w:cs="Tahoma"/>
                <w:sz w:val="22"/>
                <w:szCs w:val="22"/>
              </w:rPr>
            </w:pPr>
          </w:p>
        </w:tc>
        <w:tc>
          <w:tcPr>
            <w:tcW w:w="4252" w:type="dxa"/>
            <w:tcBorders>
              <w:bottom w:val="single" w:sz="4" w:space="0" w:color="auto"/>
            </w:tcBorders>
            <w:shd w:val="clear" w:color="auto" w:fill="F2F2F2" w:themeFill="background1" w:themeFillShade="F2"/>
            <w:vAlign w:val="center"/>
          </w:tcPr>
          <w:p w14:paraId="2A8502A7" w14:textId="77777777" w:rsidR="001932EE" w:rsidRPr="000B2790" w:rsidRDefault="001932EE" w:rsidP="005744C4">
            <w:pPr>
              <w:rPr>
                <w:rFonts w:ascii="Arial Narrow" w:hAnsi="Arial Narrow" w:cs="Tahoma"/>
                <w:sz w:val="22"/>
                <w:szCs w:val="22"/>
              </w:rPr>
            </w:pPr>
            <w:r w:rsidRPr="000B2790">
              <w:rPr>
                <w:rFonts w:ascii="Arial Narrow" w:hAnsi="Arial Narrow" w:cstheme="minorHAnsi"/>
                <w:sz w:val="22"/>
                <w:szCs w:val="22"/>
              </w:rPr>
              <w:t>dofinansowanie do utrzymania wychowanki z Ukrainy</w:t>
            </w:r>
          </w:p>
        </w:tc>
        <w:tc>
          <w:tcPr>
            <w:tcW w:w="2694" w:type="dxa"/>
            <w:tcBorders>
              <w:bottom w:val="single" w:sz="4" w:space="0" w:color="auto"/>
            </w:tcBorders>
            <w:shd w:val="clear" w:color="auto" w:fill="F2F2F2" w:themeFill="background1" w:themeFillShade="F2"/>
            <w:vAlign w:val="center"/>
          </w:tcPr>
          <w:p w14:paraId="4BC38214" w14:textId="77777777" w:rsidR="001932EE" w:rsidRPr="000B2790" w:rsidRDefault="001932EE" w:rsidP="005744C4">
            <w:pPr>
              <w:rPr>
                <w:rFonts w:ascii="Arial Narrow" w:hAnsi="Arial Narrow" w:cs="Tahoma"/>
                <w:sz w:val="22"/>
                <w:szCs w:val="22"/>
              </w:rPr>
            </w:pPr>
            <w:r w:rsidRPr="000B2790">
              <w:rPr>
                <w:rFonts w:ascii="Arial Narrow" w:hAnsi="Arial Narrow" w:cstheme="minorHAnsi"/>
                <w:sz w:val="22"/>
                <w:szCs w:val="22"/>
              </w:rPr>
              <w:t>Środki z Funduszu Pomocy na finansowanie lub dofinansowanie zadań bieżących w zakresie pomocy obywatelom Ukrainy</w:t>
            </w:r>
          </w:p>
        </w:tc>
        <w:tc>
          <w:tcPr>
            <w:tcW w:w="2268" w:type="dxa"/>
            <w:tcBorders>
              <w:bottom w:val="single" w:sz="4" w:space="0" w:color="auto"/>
            </w:tcBorders>
            <w:shd w:val="clear" w:color="auto" w:fill="F2F2F2" w:themeFill="background1" w:themeFillShade="F2"/>
            <w:vAlign w:val="center"/>
          </w:tcPr>
          <w:p w14:paraId="2662290F" w14:textId="77777777" w:rsidR="001932EE" w:rsidRPr="000B2790" w:rsidRDefault="001932EE" w:rsidP="005744C4">
            <w:pPr>
              <w:tabs>
                <w:tab w:val="left" w:pos="1200"/>
              </w:tabs>
              <w:rPr>
                <w:rFonts w:ascii="Arial Narrow" w:hAnsi="Arial Narrow" w:cs="Tahoma"/>
                <w:sz w:val="22"/>
                <w:szCs w:val="22"/>
              </w:rPr>
            </w:pPr>
            <w:r w:rsidRPr="000B2790">
              <w:rPr>
                <w:rFonts w:ascii="Arial Narrow" w:hAnsi="Arial Narrow" w:cstheme="minorHAnsi"/>
                <w:sz w:val="22"/>
                <w:szCs w:val="22"/>
              </w:rPr>
              <w:t xml:space="preserve">13 041,35 zł </w:t>
            </w:r>
          </w:p>
        </w:tc>
        <w:tc>
          <w:tcPr>
            <w:tcW w:w="2835" w:type="dxa"/>
            <w:tcBorders>
              <w:bottom w:val="single" w:sz="4" w:space="0" w:color="auto"/>
            </w:tcBorders>
            <w:shd w:val="clear" w:color="auto" w:fill="F2F2F2" w:themeFill="background1" w:themeFillShade="F2"/>
            <w:vAlign w:val="center"/>
          </w:tcPr>
          <w:p w14:paraId="1ECDFE97" w14:textId="77777777" w:rsidR="001932EE" w:rsidRPr="000B2790" w:rsidRDefault="001932EE" w:rsidP="005744C4">
            <w:pPr>
              <w:tabs>
                <w:tab w:val="left" w:pos="1200"/>
              </w:tabs>
              <w:rPr>
                <w:rFonts w:ascii="Arial Narrow" w:hAnsi="Arial Narrow" w:cs="Tahoma"/>
                <w:sz w:val="22"/>
                <w:szCs w:val="22"/>
              </w:rPr>
            </w:pPr>
            <w:r w:rsidRPr="000B2790">
              <w:rPr>
                <w:rFonts w:ascii="Arial Narrow" w:hAnsi="Arial Narrow" w:cs="Tahoma"/>
                <w:sz w:val="22"/>
                <w:szCs w:val="22"/>
              </w:rPr>
              <w:t xml:space="preserve">0,00 zł </w:t>
            </w:r>
          </w:p>
        </w:tc>
        <w:tc>
          <w:tcPr>
            <w:tcW w:w="2409" w:type="dxa"/>
            <w:tcBorders>
              <w:bottom w:val="single" w:sz="4" w:space="0" w:color="auto"/>
            </w:tcBorders>
            <w:shd w:val="clear" w:color="auto" w:fill="F2F2F2" w:themeFill="background1" w:themeFillShade="F2"/>
            <w:vAlign w:val="center"/>
          </w:tcPr>
          <w:p w14:paraId="5FACAE09" w14:textId="77777777" w:rsidR="001932EE" w:rsidRPr="000B2790" w:rsidRDefault="001932EE" w:rsidP="005744C4">
            <w:pPr>
              <w:tabs>
                <w:tab w:val="left" w:pos="1200"/>
              </w:tabs>
              <w:rPr>
                <w:rFonts w:ascii="Arial Narrow" w:hAnsi="Arial Narrow" w:cs="Tahoma"/>
                <w:sz w:val="22"/>
                <w:szCs w:val="22"/>
              </w:rPr>
            </w:pPr>
            <w:r w:rsidRPr="000B2790">
              <w:rPr>
                <w:rFonts w:ascii="Arial Narrow" w:hAnsi="Arial Narrow" w:cstheme="minorHAnsi"/>
                <w:sz w:val="22"/>
                <w:szCs w:val="22"/>
              </w:rPr>
              <w:t>13 041,35 zł</w:t>
            </w:r>
          </w:p>
        </w:tc>
      </w:tr>
      <w:tr w:rsidR="001932EE" w:rsidRPr="000B2790" w14:paraId="3C6D7814" w14:textId="77777777" w:rsidTr="005744C4">
        <w:tc>
          <w:tcPr>
            <w:tcW w:w="13779" w:type="dxa"/>
            <w:gridSpan w:val="6"/>
            <w:shd w:val="clear" w:color="auto" w:fill="00B0F0"/>
            <w:vAlign w:val="center"/>
          </w:tcPr>
          <w:p w14:paraId="7B0C43DA" w14:textId="77777777" w:rsidR="001932EE" w:rsidRPr="000B2790" w:rsidRDefault="001932EE" w:rsidP="005744C4">
            <w:pPr>
              <w:rPr>
                <w:rFonts w:ascii="Arial Narrow" w:hAnsi="Arial Narrow" w:cs="Tahoma"/>
                <w:b/>
              </w:rPr>
            </w:pPr>
          </w:p>
          <w:p w14:paraId="20940C97" w14:textId="77777777" w:rsidR="001932EE" w:rsidRPr="000B2790" w:rsidRDefault="001932EE" w:rsidP="004B30BB">
            <w:pPr>
              <w:jc w:val="right"/>
              <w:rPr>
                <w:rFonts w:ascii="Arial Narrow" w:hAnsi="Arial Narrow" w:cs="Tahoma"/>
                <w:b/>
              </w:rPr>
            </w:pPr>
            <w:r w:rsidRPr="000B2790">
              <w:rPr>
                <w:rFonts w:ascii="Arial Narrow" w:hAnsi="Arial Narrow" w:cs="Tahoma"/>
                <w:b/>
              </w:rPr>
              <w:t>RAZEM</w:t>
            </w:r>
          </w:p>
          <w:p w14:paraId="6AB3C336" w14:textId="77777777" w:rsidR="001932EE" w:rsidRPr="000B2790" w:rsidRDefault="001932EE" w:rsidP="005744C4">
            <w:pPr>
              <w:rPr>
                <w:rFonts w:ascii="Arial Narrow" w:hAnsi="Arial Narrow" w:cs="Tahoma"/>
                <w:b/>
              </w:rPr>
            </w:pPr>
          </w:p>
        </w:tc>
        <w:tc>
          <w:tcPr>
            <w:tcW w:w="2268" w:type="dxa"/>
            <w:shd w:val="clear" w:color="auto" w:fill="00B0F0"/>
            <w:vAlign w:val="center"/>
          </w:tcPr>
          <w:p w14:paraId="0D54DDF7" w14:textId="77777777" w:rsidR="001932EE" w:rsidRPr="000B2790" w:rsidRDefault="001932EE" w:rsidP="005744C4">
            <w:pPr>
              <w:rPr>
                <w:rFonts w:ascii="Arial Narrow" w:hAnsi="Arial Narrow" w:cs="Tahoma"/>
                <w:b/>
              </w:rPr>
            </w:pPr>
            <w:r w:rsidRPr="000B2790">
              <w:rPr>
                <w:rFonts w:ascii="Arial Narrow" w:hAnsi="Arial Narrow" w:cs="Tahoma"/>
                <w:b/>
              </w:rPr>
              <w:t>13 041,35zł</w:t>
            </w:r>
          </w:p>
        </w:tc>
        <w:tc>
          <w:tcPr>
            <w:tcW w:w="2835" w:type="dxa"/>
            <w:shd w:val="clear" w:color="auto" w:fill="00B0F0"/>
            <w:vAlign w:val="center"/>
          </w:tcPr>
          <w:p w14:paraId="0BD3FD10" w14:textId="77777777" w:rsidR="001932EE" w:rsidRPr="000B2790" w:rsidRDefault="001932EE" w:rsidP="005744C4">
            <w:pPr>
              <w:rPr>
                <w:rFonts w:ascii="Arial Narrow" w:hAnsi="Arial Narrow" w:cs="Tahoma"/>
                <w:b/>
              </w:rPr>
            </w:pPr>
            <w:r w:rsidRPr="000B2790">
              <w:rPr>
                <w:rFonts w:ascii="Arial Narrow" w:hAnsi="Arial Narrow" w:cs="Tahoma"/>
                <w:b/>
              </w:rPr>
              <w:t>0,00 zł</w:t>
            </w:r>
          </w:p>
        </w:tc>
        <w:tc>
          <w:tcPr>
            <w:tcW w:w="2409" w:type="dxa"/>
            <w:shd w:val="clear" w:color="auto" w:fill="00B0F0"/>
            <w:vAlign w:val="center"/>
          </w:tcPr>
          <w:p w14:paraId="5EA0085B" w14:textId="77777777" w:rsidR="001932EE" w:rsidRPr="000B2790" w:rsidRDefault="001932EE" w:rsidP="005744C4">
            <w:pPr>
              <w:rPr>
                <w:rFonts w:ascii="Arial Narrow" w:hAnsi="Arial Narrow" w:cs="Tahoma"/>
                <w:b/>
              </w:rPr>
            </w:pPr>
            <w:r w:rsidRPr="000B2790">
              <w:rPr>
                <w:rFonts w:ascii="Arial Narrow" w:hAnsi="Arial Narrow" w:cs="Tahoma"/>
                <w:b/>
              </w:rPr>
              <w:t>13 041,35zł</w:t>
            </w:r>
          </w:p>
        </w:tc>
      </w:tr>
    </w:tbl>
    <w:p w14:paraId="5A4D03A2" w14:textId="77777777" w:rsidR="00666ED6" w:rsidRPr="000B2790" w:rsidRDefault="00666ED6" w:rsidP="00666ED6">
      <w:pPr>
        <w:jc w:val="center"/>
        <w:rPr>
          <w:rFonts w:ascii="Arial Narrow" w:hAnsi="Arial Narrow" w:cs="Tahoma"/>
          <w:b/>
          <w:color w:val="0D0D0D" w:themeColor="text1" w:themeTint="F2"/>
          <w:sz w:val="44"/>
          <w:szCs w:val="44"/>
        </w:rPr>
      </w:pPr>
    </w:p>
    <w:p w14:paraId="1A0DBAD7" w14:textId="4FADD18E" w:rsidR="001B7DCA" w:rsidRPr="000B2790" w:rsidRDefault="00CB4305" w:rsidP="00666ED6">
      <w:pPr>
        <w:jc w:val="center"/>
        <w:rPr>
          <w:rFonts w:ascii="Arial Narrow" w:hAnsi="Arial Narrow" w:cs="Tahoma"/>
          <w:b/>
          <w:color w:val="0D0D0D" w:themeColor="text1" w:themeTint="F2"/>
          <w:sz w:val="44"/>
          <w:szCs w:val="44"/>
        </w:rPr>
      </w:pPr>
      <w:r w:rsidRPr="000B2790">
        <w:rPr>
          <w:rFonts w:ascii="Arial Narrow" w:hAnsi="Arial Narrow" w:cs="Tahoma"/>
          <w:b/>
          <w:color w:val="0D0D0D" w:themeColor="text1" w:themeTint="F2"/>
          <w:sz w:val="44"/>
          <w:szCs w:val="44"/>
        </w:rPr>
        <w:t>POWIATOWY ZARZĄD DRÓG</w:t>
      </w:r>
      <w:r w:rsidR="00A33B9B" w:rsidRPr="000B2790">
        <w:rPr>
          <w:rFonts w:ascii="Arial Narrow" w:hAnsi="Arial Narrow" w:cs="Tahoma"/>
          <w:b/>
          <w:color w:val="0D0D0D" w:themeColor="text1" w:themeTint="F2"/>
          <w:sz w:val="44"/>
          <w:szCs w:val="44"/>
        </w:rPr>
        <w:t xml:space="preserve"> W CHRZANOWIE</w:t>
      </w:r>
    </w:p>
    <w:tbl>
      <w:tblPr>
        <w:tblW w:w="212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Caption w:val="zestawienie pozyskanych środków"/>
        <w:tblDescription w:val="kol. I LP, kol. II data, kol. III wnioskodawca, kol. IV. nazwa projektu, kol. V skrócony opis projektu , kol. VI. źródło finansowania, kol. VII całkowita wartość projektu , kol. Viii wkład własny, kol. IX dofinansowanie "/>
      </w:tblPr>
      <w:tblGrid>
        <w:gridCol w:w="709"/>
        <w:gridCol w:w="1446"/>
        <w:gridCol w:w="1843"/>
        <w:gridCol w:w="2835"/>
        <w:gridCol w:w="5386"/>
        <w:gridCol w:w="2127"/>
        <w:gridCol w:w="1701"/>
        <w:gridCol w:w="2835"/>
        <w:gridCol w:w="2409"/>
      </w:tblGrid>
      <w:tr w:rsidR="001B7DCA" w:rsidRPr="000B2790" w14:paraId="56880C20" w14:textId="77777777" w:rsidTr="004B30BB">
        <w:tc>
          <w:tcPr>
            <w:tcW w:w="709" w:type="dxa"/>
            <w:shd w:val="clear" w:color="auto" w:fill="00B0F0"/>
            <w:vAlign w:val="center"/>
          </w:tcPr>
          <w:p w14:paraId="1BC59436" w14:textId="77777777" w:rsidR="001B7DCA" w:rsidRPr="000B2790" w:rsidRDefault="001B7DCA" w:rsidP="00C866E7">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LP.</w:t>
            </w:r>
          </w:p>
        </w:tc>
        <w:tc>
          <w:tcPr>
            <w:tcW w:w="1446" w:type="dxa"/>
            <w:shd w:val="clear" w:color="auto" w:fill="00B0F0"/>
            <w:vAlign w:val="center"/>
          </w:tcPr>
          <w:p w14:paraId="05D3A7C0" w14:textId="77777777" w:rsidR="001B7DCA" w:rsidRPr="000B2790" w:rsidRDefault="001B7DCA" w:rsidP="00C866E7">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DATA</w:t>
            </w:r>
          </w:p>
        </w:tc>
        <w:tc>
          <w:tcPr>
            <w:tcW w:w="1843" w:type="dxa"/>
            <w:shd w:val="clear" w:color="auto" w:fill="00B0F0"/>
            <w:vAlign w:val="center"/>
          </w:tcPr>
          <w:p w14:paraId="23D712D8" w14:textId="77777777" w:rsidR="001B7DCA" w:rsidRPr="000B2790" w:rsidRDefault="001B7DCA" w:rsidP="00C866E7">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WNIOSKODAWCA</w:t>
            </w:r>
          </w:p>
        </w:tc>
        <w:tc>
          <w:tcPr>
            <w:tcW w:w="2835" w:type="dxa"/>
            <w:shd w:val="clear" w:color="auto" w:fill="00B0F0"/>
            <w:vAlign w:val="center"/>
          </w:tcPr>
          <w:p w14:paraId="0CFAB4C0" w14:textId="77777777" w:rsidR="001B7DCA" w:rsidRPr="000B2790" w:rsidRDefault="001B7DCA" w:rsidP="00C866E7">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NAZWA</w:t>
            </w:r>
          </w:p>
          <w:p w14:paraId="08F4D9C8" w14:textId="77777777" w:rsidR="001B7DCA" w:rsidRPr="000B2790" w:rsidRDefault="001B7DCA" w:rsidP="00C866E7">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 xml:space="preserve"> PROJEKTU</w:t>
            </w:r>
          </w:p>
        </w:tc>
        <w:tc>
          <w:tcPr>
            <w:tcW w:w="5386" w:type="dxa"/>
            <w:shd w:val="clear" w:color="auto" w:fill="00B0F0"/>
            <w:vAlign w:val="center"/>
          </w:tcPr>
          <w:p w14:paraId="345391B1" w14:textId="77777777" w:rsidR="001B7DCA" w:rsidRPr="000B2790" w:rsidRDefault="001B7DCA" w:rsidP="00C866E7">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SKRÓCONY OPIS</w:t>
            </w:r>
          </w:p>
          <w:p w14:paraId="05090A72" w14:textId="77777777" w:rsidR="001B7DCA" w:rsidRPr="000B2790" w:rsidRDefault="001B7DCA" w:rsidP="00C866E7">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PROJEKTU</w:t>
            </w:r>
          </w:p>
        </w:tc>
        <w:tc>
          <w:tcPr>
            <w:tcW w:w="2127" w:type="dxa"/>
            <w:shd w:val="clear" w:color="auto" w:fill="00B0F0"/>
            <w:vAlign w:val="center"/>
          </w:tcPr>
          <w:p w14:paraId="46E27468" w14:textId="77777777" w:rsidR="001B7DCA" w:rsidRPr="000B2790" w:rsidRDefault="001B7DCA" w:rsidP="00C866E7">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ŹRÓDŁO DOFINANSOWANIA</w:t>
            </w:r>
          </w:p>
        </w:tc>
        <w:tc>
          <w:tcPr>
            <w:tcW w:w="1701" w:type="dxa"/>
            <w:shd w:val="clear" w:color="auto" w:fill="00B0F0"/>
            <w:vAlign w:val="center"/>
          </w:tcPr>
          <w:p w14:paraId="78988E13" w14:textId="77777777" w:rsidR="001B7DCA" w:rsidRPr="000B2790" w:rsidRDefault="001B7DCA" w:rsidP="00C866E7">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CAŁKOWITA KWOTA PROJEKTU</w:t>
            </w:r>
          </w:p>
        </w:tc>
        <w:tc>
          <w:tcPr>
            <w:tcW w:w="2835" w:type="dxa"/>
            <w:shd w:val="clear" w:color="auto" w:fill="00B0F0"/>
            <w:vAlign w:val="center"/>
          </w:tcPr>
          <w:p w14:paraId="0F8F5602" w14:textId="77777777" w:rsidR="001B7DCA" w:rsidRPr="000B2790" w:rsidRDefault="001B7DCA" w:rsidP="00C866E7">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WKŁAD WŁASNY (RZECZOWY/</w:t>
            </w:r>
          </w:p>
          <w:p w14:paraId="08E33BCF" w14:textId="77777777" w:rsidR="001B7DCA" w:rsidRPr="000B2790" w:rsidRDefault="001B7DCA" w:rsidP="00C866E7">
            <w:pP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FINANSOWY)</w:t>
            </w:r>
          </w:p>
        </w:tc>
        <w:tc>
          <w:tcPr>
            <w:tcW w:w="2409" w:type="dxa"/>
            <w:shd w:val="clear" w:color="auto" w:fill="00B0F0"/>
            <w:vAlign w:val="center"/>
          </w:tcPr>
          <w:p w14:paraId="107A26B4" w14:textId="77777777" w:rsidR="00E660BB" w:rsidRPr="000B2790" w:rsidRDefault="00E660BB" w:rsidP="00C866E7">
            <w:pPr>
              <w:rPr>
                <w:rFonts w:ascii="Arial Narrow" w:hAnsi="Arial Narrow" w:cs="Tahoma"/>
                <w:b/>
                <w:sz w:val="22"/>
                <w:szCs w:val="22"/>
              </w:rPr>
            </w:pPr>
            <w:r w:rsidRPr="000B2790">
              <w:rPr>
                <w:rFonts w:ascii="Arial Narrow" w:hAnsi="Arial Narrow" w:cs="Tahoma"/>
                <w:b/>
                <w:sz w:val="22"/>
                <w:szCs w:val="22"/>
              </w:rPr>
              <w:t xml:space="preserve">KWOTA </w:t>
            </w:r>
          </w:p>
          <w:p w14:paraId="392B8B34" w14:textId="77777777" w:rsidR="001B7DCA" w:rsidRPr="000B2790" w:rsidRDefault="00E660BB" w:rsidP="00C866E7">
            <w:pPr>
              <w:rPr>
                <w:rFonts w:ascii="Arial Narrow" w:hAnsi="Arial Narrow" w:cs="Tahoma"/>
                <w:b/>
                <w:color w:val="000000" w:themeColor="text1"/>
                <w:sz w:val="22"/>
                <w:szCs w:val="22"/>
              </w:rPr>
            </w:pPr>
            <w:r w:rsidRPr="000B2790">
              <w:rPr>
                <w:rFonts w:ascii="Arial Narrow" w:hAnsi="Arial Narrow" w:cs="Tahoma"/>
                <w:b/>
                <w:sz w:val="22"/>
                <w:szCs w:val="22"/>
              </w:rPr>
              <w:t>DOFINANSOWANIA ZGODNIE Z UMOWĄ/DECYZJĄ O DOFINANSOWANIU</w:t>
            </w:r>
          </w:p>
        </w:tc>
      </w:tr>
      <w:tr w:rsidR="00C866E7" w:rsidRPr="000B2790" w14:paraId="1CA3353C" w14:textId="77777777" w:rsidTr="004B30BB">
        <w:trPr>
          <w:trHeight w:val="1836"/>
        </w:trPr>
        <w:tc>
          <w:tcPr>
            <w:tcW w:w="709" w:type="dxa"/>
            <w:tcBorders>
              <w:bottom w:val="single" w:sz="4" w:space="0" w:color="auto"/>
            </w:tcBorders>
            <w:shd w:val="clear" w:color="auto" w:fill="F2F2F2" w:themeFill="background1" w:themeFillShade="F2"/>
            <w:vAlign w:val="center"/>
          </w:tcPr>
          <w:p w14:paraId="3C461758" w14:textId="77777777" w:rsidR="00C866E7" w:rsidRPr="000B2790" w:rsidRDefault="00C866E7" w:rsidP="00C866E7">
            <w:pPr>
              <w:pStyle w:val="Akapitzlist"/>
              <w:numPr>
                <w:ilvl w:val="0"/>
                <w:numId w:val="10"/>
              </w:numPr>
              <w:rPr>
                <w:rFonts w:ascii="Arial Narrow" w:hAnsi="Arial Narrow" w:cs="Tahoma"/>
                <w:bCs/>
                <w:color w:val="0F243E" w:themeColor="text2" w:themeShade="80"/>
                <w:sz w:val="22"/>
                <w:szCs w:val="22"/>
              </w:rPr>
            </w:pPr>
          </w:p>
        </w:tc>
        <w:tc>
          <w:tcPr>
            <w:tcW w:w="1446" w:type="dxa"/>
            <w:tcBorders>
              <w:bottom w:val="single" w:sz="4" w:space="0" w:color="auto"/>
            </w:tcBorders>
            <w:shd w:val="clear" w:color="auto" w:fill="F2F2F2" w:themeFill="background1" w:themeFillShade="F2"/>
            <w:vAlign w:val="center"/>
          </w:tcPr>
          <w:p w14:paraId="357C1F24" w14:textId="77777777" w:rsidR="00C866E7" w:rsidRPr="000B2790" w:rsidRDefault="00C866E7" w:rsidP="00C866E7">
            <w:pPr>
              <w:rPr>
                <w:rFonts w:ascii="Arial Narrow" w:hAnsi="Arial Narrow"/>
                <w:bCs/>
                <w:sz w:val="22"/>
                <w:szCs w:val="22"/>
              </w:rPr>
            </w:pPr>
          </w:p>
          <w:p w14:paraId="75C37673" w14:textId="77777777" w:rsidR="00C866E7" w:rsidRPr="000B2790" w:rsidRDefault="00C866E7" w:rsidP="00C866E7">
            <w:pPr>
              <w:rPr>
                <w:rFonts w:ascii="Arial Narrow" w:hAnsi="Arial Narrow"/>
                <w:bCs/>
                <w:sz w:val="22"/>
                <w:szCs w:val="22"/>
              </w:rPr>
            </w:pPr>
            <w:r w:rsidRPr="000B2790">
              <w:rPr>
                <w:rFonts w:ascii="Arial Narrow" w:hAnsi="Arial Narrow"/>
                <w:bCs/>
                <w:sz w:val="22"/>
                <w:szCs w:val="22"/>
              </w:rPr>
              <w:t>29.02.2024</w:t>
            </w:r>
          </w:p>
          <w:p w14:paraId="66A419D4" w14:textId="77777777" w:rsidR="00C866E7" w:rsidRPr="000B2790" w:rsidRDefault="00C866E7" w:rsidP="00C866E7">
            <w:pPr>
              <w:rPr>
                <w:rFonts w:ascii="Arial Narrow" w:hAnsi="Arial Narrow"/>
                <w:bCs/>
                <w:sz w:val="22"/>
                <w:szCs w:val="22"/>
              </w:rPr>
            </w:pPr>
          </w:p>
          <w:p w14:paraId="407FC430" w14:textId="77777777" w:rsidR="00C866E7" w:rsidRPr="000B2790" w:rsidRDefault="00C866E7" w:rsidP="00C866E7">
            <w:pPr>
              <w:rPr>
                <w:rFonts w:ascii="Arial Narrow" w:hAnsi="Arial Narrow"/>
                <w:bCs/>
                <w:sz w:val="22"/>
                <w:szCs w:val="22"/>
              </w:rPr>
            </w:pPr>
          </w:p>
          <w:p w14:paraId="00964E0B" w14:textId="77777777" w:rsidR="00C866E7" w:rsidRPr="000B2790" w:rsidRDefault="00C866E7" w:rsidP="00C866E7">
            <w:pPr>
              <w:rPr>
                <w:rFonts w:ascii="Arial Narrow" w:hAnsi="Arial Narrow"/>
                <w:bCs/>
                <w:sz w:val="22"/>
                <w:szCs w:val="22"/>
              </w:rPr>
            </w:pPr>
          </w:p>
          <w:p w14:paraId="67FA5E23" w14:textId="58140C84" w:rsidR="00C866E7" w:rsidRPr="000B2790" w:rsidRDefault="00C866E7" w:rsidP="00C866E7">
            <w:pPr>
              <w:rPr>
                <w:rFonts w:ascii="Arial Narrow" w:hAnsi="Arial Narrow" w:cs="Tahoma"/>
                <w:bCs/>
                <w:sz w:val="22"/>
                <w:szCs w:val="22"/>
              </w:rPr>
            </w:pPr>
          </w:p>
        </w:tc>
        <w:tc>
          <w:tcPr>
            <w:tcW w:w="1843" w:type="dxa"/>
            <w:tcBorders>
              <w:bottom w:val="single" w:sz="4" w:space="0" w:color="auto"/>
            </w:tcBorders>
            <w:shd w:val="clear" w:color="auto" w:fill="F2F2F2" w:themeFill="background1" w:themeFillShade="F2"/>
            <w:vAlign w:val="center"/>
          </w:tcPr>
          <w:p w14:paraId="0AFA5662" w14:textId="184BA297" w:rsidR="00C866E7" w:rsidRPr="000B2790" w:rsidRDefault="00C866E7" w:rsidP="00C866E7">
            <w:pPr>
              <w:rPr>
                <w:rFonts w:ascii="Arial Narrow" w:hAnsi="Arial Narrow" w:cs="Tahoma"/>
                <w:bCs/>
                <w:sz w:val="22"/>
                <w:szCs w:val="22"/>
              </w:rPr>
            </w:pPr>
            <w:r w:rsidRPr="000B2790">
              <w:rPr>
                <w:rFonts w:ascii="Arial Narrow" w:hAnsi="Arial Narrow" w:cs="Tahoma"/>
                <w:bCs/>
                <w:sz w:val="22"/>
                <w:szCs w:val="22"/>
              </w:rPr>
              <w:t>Powiat Chrzanowski – PZD w Chrzanowie</w:t>
            </w:r>
          </w:p>
        </w:tc>
        <w:tc>
          <w:tcPr>
            <w:tcW w:w="2835" w:type="dxa"/>
            <w:tcBorders>
              <w:bottom w:val="single" w:sz="4" w:space="0" w:color="auto"/>
            </w:tcBorders>
            <w:shd w:val="clear" w:color="auto" w:fill="F2F2F2" w:themeFill="background1" w:themeFillShade="F2"/>
            <w:vAlign w:val="center"/>
          </w:tcPr>
          <w:p w14:paraId="40D0B622" w14:textId="47C301A8" w:rsidR="00C866E7" w:rsidRPr="000B2790" w:rsidRDefault="00C866E7" w:rsidP="00C866E7">
            <w:pPr>
              <w:rPr>
                <w:rFonts w:ascii="Arial Narrow" w:hAnsi="Arial Narrow" w:cs="Tahoma"/>
                <w:bCs/>
                <w:sz w:val="22"/>
                <w:szCs w:val="22"/>
              </w:rPr>
            </w:pPr>
            <w:r w:rsidRPr="000B2790">
              <w:rPr>
                <w:rFonts w:ascii="Arial Narrow" w:hAnsi="Arial Narrow"/>
                <w:bCs/>
                <w:sz w:val="22"/>
                <w:szCs w:val="22"/>
              </w:rPr>
              <w:t>Rozbudowa drogi powiatowej 1001K na odcinku I - w km od 0+065,00 do km 1+065,00, na odcinku II -  w km od 1+065,00 do km 2+100,00 w miejscowości Gromiec, Powiat Chrzanowski</w:t>
            </w:r>
          </w:p>
        </w:tc>
        <w:tc>
          <w:tcPr>
            <w:tcW w:w="5386" w:type="dxa"/>
            <w:tcBorders>
              <w:bottom w:val="single" w:sz="4" w:space="0" w:color="auto"/>
            </w:tcBorders>
            <w:shd w:val="clear" w:color="auto" w:fill="F2F2F2" w:themeFill="background1" w:themeFillShade="F2"/>
            <w:vAlign w:val="center"/>
          </w:tcPr>
          <w:p w14:paraId="1F235A95" w14:textId="77777777" w:rsidR="00C866E7" w:rsidRPr="000B2790" w:rsidRDefault="00C866E7" w:rsidP="00C866E7">
            <w:pPr>
              <w:rPr>
                <w:rFonts w:ascii="Arial Narrow" w:hAnsi="Arial Narrow"/>
                <w:bCs/>
                <w:sz w:val="22"/>
                <w:szCs w:val="22"/>
              </w:rPr>
            </w:pPr>
            <w:r w:rsidRPr="000B2790">
              <w:rPr>
                <w:rFonts w:ascii="Arial Narrow" w:hAnsi="Arial Narrow"/>
                <w:bCs/>
                <w:sz w:val="22"/>
                <w:szCs w:val="22"/>
              </w:rPr>
              <w:t xml:space="preserve">Odcinek I - Przebudowa oraz rozbudowa drogi powiatowej 1001K (km od 0+065,00 do km 1+065,00) - ul. Nadwiślańska w Gromcu – o dł. 1000 </w:t>
            </w:r>
            <w:proofErr w:type="spellStart"/>
            <w:r w:rsidRPr="000B2790">
              <w:rPr>
                <w:rFonts w:ascii="Arial Narrow" w:hAnsi="Arial Narrow"/>
                <w:bCs/>
                <w:sz w:val="22"/>
                <w:szCs w:val="22"/>
              </w:rPr>
              <w:t>mb</w:t>
            </w:r>
            <w:proofErr w:type="spellEnd"/>
            <w:r w:rsidRPr="000B2790">
              <w:rPr>
                <w:rFonts w:ascii="Arial Narrow" w:hAnsi="Arial Narrow"/>
                <w:bCs/>
                <w:sz w:val="22"/>
                <w:szCs w:val="22"/>
              </w:rPr>
              <w:t>.</w:t>
            </w:r>
          </w:p>
          <w:p w14:paraId="2A56C3B9" w14:textId="77777777" w:rsidR="00C866E7" w:rsidRPr="000B2790" w:rsidRDefault="00C866E7" w:rsidP="00C866E7">
            <w:pPr>
              <w:rPr>
                <w:rFonts w:ascii="Arial Narrow" w:hAnsi="Arial Narrow"/>
                <w:bCs/>
                <w:sz w:val="22"/>
                <w:szCs w:val="22"/>
              </w:rPr>
            </w:pPr>
          </w:p>
          <w:p w14:paraId="5D9F4F85" w14:textId="77777777" w:rsidR="00C866E7" w:rsidRPr="000B2790" w:rsidRDefault="00C866E7" w:rsidP="00C866E7">
            <w:pPr>
              <w:rPr>
                <w:rFonts w:ascii="Arial Narrow" w:hAnsi="Arial Narrow"/>
                <w:bCs/>
                <w:sz w:val="22"/>
                <w:szCs w:val="22"/>
              </w:rPr>
            </w:pPr>
            <w:r w:rsidRPr="000B2790">
              <w:rPr>
                <w:rFonts w:ascii="Arial Narrow" w:hAnsi="Arial Narrow"/>
                <w:bCs/>
                <w:sz w:val="22"/>
                <w:szCs w:val="22"/>
              </w:rPr>
              <w:t xml:space="preserve">Odcinek II - Przebudowa oraz rozbudowa drogi powiatowej 1001K (1+065,00 do km 2+100,00) - ul. Nadwiślańska w Gromcu – o dł. 1035 </w:t>
            </w:r>
            <w:proofErr w:type="spellStart"/>
            <w:r w:rsidRPr="000B2790">
              <w:rPr>
                <w:rFonts w:ascii="Arial Narrow" w:hAnsi="Arial Narrow"/>
                <w:bCs/>
                <w:sz w:val="22"/>
                <w:szCs w:val="22"/>
              </w:rPr>
              <w:t>mb</w:t>
            </w:r>
            <w:proofErr w:type="spellEnd"/>
          </w:p>
          <w:p w14:paraId="43BA8DD0" w14:textId="77777777" w:rsidR="00C866E7" w:rsidRPr="000B2790" w:rsidRDefault="00C866E7" w:rsidP="00C866E7">
            <w:pPr>
              <w:rPr>
                <w:rFonts w:ascii="Arial Narrow" w:hAnsi="Arial Narrow"/>
                <w:bCs/>
                <w:sz w:val="22"/>
                <w:szCs w:val="22"/>
              </w:rPr>
            </w:pPr>
            <w:r w:rsidRPr="000B2790">
              <w:rPr>
                <w:rFonts w:ascii="Arial Narrow" w:hAnsi="Arial Narrow"/>
                <w:bCs/>
                <w:sz w:val="22"/>
                <w:szCs w:val="22"/>
              </w:rPr>
              <w:t xml:space="preserve">Na odcinku I </w:t>
            </w:r>
            <w:proofErr w:type="spellStart"/>
            <w:r w:rsidRPr="000B2790">
              <w:rPr>
                <w:rFonts w:ascii="Arial Narrow" w:hAnsi="Arial Narrow"/>
                <w:bCs/>
                <w:sz w:val="22"/>
                <w:szCs w:val="22"/>
              </w:rPr>
              <w:t>i</w:t>
            </w:r>
            <w:proofErr w:type="spellEnd"/>
            <w:r w:rsidRPr="000B2790">
              <w:rPr>
                <w:rFonts w:ascii="Arial Narrow" w:hAnsi="Arial Narrow"/>
                <w:bCs/>
                <w:sz w:val="22"/>
                <w:szCs w:val="22"/>
              </w:rPr>
              <w:t xml:space="preserve"> odcinku II zostały wykonane:</w:t>
            </w:r>
          </w:p>
          <w:p w14:paraId="66DF3F00" w14:textId="77777777" w:rsidR="00C866E7" w:rsidRPr="000B2790" w:rsidRDefault="00C866E7" w:rsidP="00C866E7">
            <w:pPr>
              <w:rPr>
                <w:rFonts w:ascii="Arial Narrow" w:hAnsi="Arial Narrow"/>
                <w:bCs/>
                <w:sz w:val="22"/>
                <w:szCs w:val="22"/>
              </w:rPr>
            </w:pPr>
            <w:r w:rsidRPr="000B2790">
              <w:rPr>
                <w:rFonts w:ascii="Arial Narrow" w:hAnsi="Arial Narrow"/>
                <w:bCs/>
                <w:sz w:val="22"/>
                <w:szCs w:val="22"/>
              </w:rPr>
              <w:t>- remont istniejącej nawierzchni jezdni poprzez wzmocnienie nowymi warstwami bitumicznymi</w:t>
            </w:r>
          </w:p>
          <w:p w14:paraId="1D80C60F" w14:textId="77777777" w:rsidR="00C866E7" w:rsidRPr="000B2790" w:rsidRDefault="00C866E7" w:rsidP="00C866E7">
            <w:pPr>
              <w:rPr>
                <w:rFonts w:ascii="Arial Narrow" w:hAnsi="Arial Narrow"/>
                <w:bCs/>
                <w:sz w:val="22"/>
                <w:szCs w:val="22"/>
              </w:rPr>
            </w:pPr>
            <w:r w:rsidRPr="000B2790">
              <w:rPr>
                <w:rFonts w:ascii="Arial Narrow" w:hAnsi="Arial Narrow"/>
                <w:bCs/>
                <w:sz w:val="22"/>
                <w:szCs w:val="22"/>
              </w:rPr>
              <w:t>- budowa chodnika szer. 2 m wzdłuż jezdni</w:t>
            </w:r>
          </w:p>
          <w:p w14:paraId="703AE5DE" w14:textId="77777777" w:rsidR="00C866E7" w:rsidRPr="000B2790" w:rsidRDefault="00C866E7" w:rsidP="00C866E7">
            <w:pPr>
              <w:rPr>
                <w:rFonts w:ascii="Arial Narrow" w:hAnsi="Arial Narrow"/>
                <w:bCs/>
                <w:sz w:val="22"/>
                <w:szCs w:val="22"/>
              </w:rPr>
            </w:pPr>
            <w:r w:rsidRPr="000B2790">
              <w:rPr>
                <w:rFonts w:ascii="Arial Narrow" w:hAnsi="Arial Narrow"/>
                <w:bCs/>
                <w:sz w:val="22"/>
                <w:szCs w:val="22"/>
              </w:rPr>
              <w:t>- remont nawierzchni istniejącego chodnika</w:t>
            </w:r>
          </w:p>
          <w:p w14:paraId="1E916D3D" w14:textId="77777777" w:rsidR="00C866E7" w:rsidRPr="000B2790" w:rsidRDefault="00C866E7" w:rsidP="00C866E7">
            <w:pPr>
              <w:rPr>
                <w:rFonts w:ascii="Arial Narrow" w:hAnsi="Arial Narrow"/>
                <w:bCs/>
                <w:sz w:val="22"/>
                <w:szCs w:val="22"/>
              </w:rPr>
            </w:pPr>
            <w:r w:rsidRPr="000B2790">
              <w:rPr>
                <w:rFonts w:ascii="Arial Narrow" w:hAnsi="Arial Narrow"/>
                <w:bCs/>
                <w:sz w:val="22"/>
                <w:szCs w:val="22"/>
              </w:rPr>
              <w:t>- przebudowa, remont, uzupełnienie istniejących poboczy</w:t>
            </w:r>
          </w:p>
          <w:p w14:paraId="4C186CBD" w14:textId="77777777" w:rsidR="00C866E7" w:rsidRPr="000B2790" w:rsidRDefault="00C866E7" w:rsidP="00C866E7">
            <w:pPr>
              <w:rPr>
                <w:rFonts w:ascii="Arial Narrow" w:hAnsi="Arial Narrow"/>
                <w:bCs/>
                <w:sz w:val="22"/>
                <w:szCs w:val="22"/>
              </w:rPr>
            </w:pPr>
            <w:r w:rsidRPr="000B2790">
              <w:rPr>
                <w:rFonts w:ascii="Arial Narrow" w:hAnsi="Arial Narrow"/>
                <w:bCs/>
                <w:sz w:val="22"/>
                <w:szCs w:val="22"/>
              </w:rPr>
              <w:t>- budowa peronów przystankowych i/lub zatok autobusowych</w:t>
            </w:r>
          </w:p>
          <w:p w14:paraId="6010759C" w14:textId="77777777" w:rsidR="00C866E7" w:rsidRPr="000B2790" w:rsidRDefault="00C866E7" w:rsidP="00C866E7">
            <w:pPr>
              <w:rPr>
                <w:rFonts w:ascii="Arial Narrow" w:hAnsi="Arial Narrow"/>
                <w:bCs/>
                <w:sz w:val="22"/>
                <w:szCs w:val="22"/>
              </w:rPr>
            </w:pPr>
            <w:r w:rsidRPr="000B2790">
              <w:rPr>
                <w:rFonts w:ascii="Arial Narrow" w:hAnsi="Arial Narrow"/>
                <w:bCs/>
                <w:sz w:val="22"/>
                <w:szCs w:val="22"/>
              </w:rPr>
              <w:t xml:space="preserve">- przebudowa i remont istniejącego systemu odwodnienia </w:t>
            </w:r>
          </w:p>
          <w:p w14:paraId="727CD189" w14:textId="77777777" w:rsidR="00C866E7" w:rsidRPr="000B2790" w:rsidRDefault="00C866E7" w:rsidP="00C866E7">
            <w:pPr>
              <w:rPr>
                <w:rFonts w:ascii="Arial Narrow" w:hAnsi="Arial Narrow"/>
                <w:bCs/>
                <w:sz w:val="22"/>
                <w:szCs w:val="22"/>
              </w:rPr>
            </w:pPr>
            <w:r w:rsidRPr="000B2790">
              <w:rPr>
                <w:rFonts w:ascii="Arial Narrow" w:hAnsi="Arial Narrow"/>
                <w:bCs/>
                <w:sz w:val="22"/>
                <w:szCs w:val="22"/>
              </w:rPr>
              <w:t xml:space="preserve">- rozbudowa, przebudowa, remont istniejących skrzyżowań </w:t>
            </w:r>
          </w:p>
          <w:p w14:paraId="397F7C3E" w14:textId="77777777" w:rsidR="00C866E7" w:rsidRPr="000B2790" w:rsidRDefault="00C866E7" w:rsidP="00C866E7">
            <w:pPr>
              <w:rPr>
                <w:rFonts w:ascii="Arial Narrow" w:hAnsi="Arial Narrow"/>
                <w:bCs/>
                <w:sz w:val="22"/>
                <w:szCs w:val="22"/>
              </w:rPr>
            </w:pPr>
            <w:r w:rsidRPr="000B2790">
              <w:rPr>
                <w:rFonts w:ascii="Arial Narrow" w:hAnsi="Arial Narrow"/>
                <w:bCs/>
                <w:sz w:val="22"/>
                <w:szCs w:val="22"/>
              </w:rPr>
              <w:t>- remont lub wymiana istniejących barier drogowych i poręczy</w:t>
            </w:r>
          </w:p>
          <w:p w14:paraId="6ACE1995" w14:textId="77777777" w:rsidR="00C866E7" w:rsidRPr="000B2790" w:rsidRDefault="00C866E7" w:rsidP="00C866E7">
            <w:pPr>
              <w:rPr>
                <w:rFonts w:ascii="Arial Narrow" w:hAnsi="Arial Narrow"/>
                <w:bCs/>
                <w:sz w:val="22"/>
                <w:szCs w:val="22"/>
              </w:rPr>
            </w:pPr>
            <w:r w:rsidRPr="000B2790">
              <w:rPr>
                <w:rFonts w:ascii="Arial Narrow" w:hAnsi="Arial Narrow"/>
                <w:bCs/>
                <w:sz w:val="22"/>
                <w:szCs w:val="22"/>
              </w:rPr>
              <w:t xml:space="preserve">- wykonanie elementów organizacji ruchu: przejść dla pieszych, </w:t>
            </w:r>
          </w:p>
          <w:p w14:paraId="7FB858C5" w14:textId="77777777" w:rsidR="00C866E7" w:rsidRPr="000B2790" w:rsidRDefault="00C866E7" w:rsidP="00C866E7">
            <w:pPr>
              <w:rPr>
                <w:rFonts w:ascii="Arial Narrow" w:hAnsi="Arial Narrow"/>
                <w:bCs/>
                <w:sz w:val="22"/>
                <w:szCs w:val="22"/>
              </w:rPr>
            </w:pPr>
            <w:r w:rsidRPr="000B2790">
              <w:rPr>
                <w:rFonts w:ascii="Arial Narrow" w:hAnsi="Arial Narrow"/>
                <w:bCs/>
                <w:sz w:val="22"/>
                <w:szCs w:val="22"/>
              </w:rPr>
              <w:t>- przebudowa istniejących zjazdów publicznych i indywidualnych</w:t>
            </w:r>
          </w:p>
          <w:p w14:paraId="5E327048" w14:textId="77777777" w:rsidR="00C866E7" w:rsidRPr="000B2790" w:rsidRDefault="00C866E7" w:rsidP="00C866E7">
            <w:pPr>
              <w:rPr>
                <w:rFonts w:ascii="Arial Narrow" w:hAnsi="Arial Narrow"/>
                <w:bCs/>
                <w:sz w:val="22"/>
                <w:szCs w:val="22"/>
              </w:rPr>
            </w:pPr>
            <w:r w:rsidRPr="000B2790">
              <w:rPr>
                <w:rFonts w:ascii="Arial Narrow" w:hAnsi="Arial Narrow"/>
                <w:bCs/>
                <w:sz w:val="22"/>
                <w:szCs w:val="22"/>
              </w:rPr>
              <w:t>- oznakowanie pionowe i poziome</w:t>
            </w:r>
          </w:p>
          <w:p w14:paraId="01387716" w14:textId="77777777" w:rsidR="00C866E7" w:rsidRPr="000B2790" w:rsidRDefault="00C866E7" w:rsidP="00C866E7">
            <w:pPr>
              <w:rPr>
                <w:rFonts w:ascii="Arial Narrow" w:hAnsi="Arial Narrow" w:cs="Tahoma"/>
                <w:bCs/>
                <w:sz w:val="22"/>
                <w:szCs w:val="22"/>
              </w:rPr>
            </w:pPr>
          </w:p>
        </w:tc>
        <w:tc>
          <w:tcPr>
            <w:tcW w:w="2127" w:type="dxa"/>
            <w:tcBorders>
              <w:bottom w:val="single" w:sz="4" w:space="0" w:color="auto"/>
            </w:tcBorders>
            <w:shd w:val="clear" w:color="auto" w:fill="F2F2F2" w:themeFill="background1" w:themeFillShade="F2"/>
            <w:vAlign w:val="center"/>
          </w:tcPr>
          <w:p w14:paraId="500A5797" w14:textId="77777777" w:rsidR="00C866E7" w:rsidRPr="000B2790" w:rsidRDefault="00C866E7" w:rsidP="00C866E7">
            <w:pPr>
              <w:rPr>
                <w:rFonts w:ascii="Arial Narrow" w:hAnsi="Arial Narrow"/>
                <w:bCs/>
                <w:sz w:val="22"/>
                <w:szCs w:val="22"/>
              </w:rPr>
            </w:pPr>
          </w:p>
          <w:p w14:paraId="37CF291A" w14:textId="77777777" w:rsidR="00C866E7" w:rsidRPr="000B2790" w:rsidRDefault="00C866E7" w:rsidP="00C866E7">
            <w:pPr>
              <w:rPr>
                <w:rFonts w:ascii="Arial Narrow" w:hAnsi="Arial Narrow"/>
                <w:bCs/>
                <w:sz w:val="22"/>
                <w:szCs w:val="22"/>
              </w:rPr>
            </w:pPr>
            <w:r w:rsidRPr="000B2790">
              <w:rPr>
                <w:rFonts w:ascii="Arial Narrow" w:hAnsi="Arial Narrow"/>
                <w:bCs/>
                <w:sz w:val="22"/>
                <w:szCs w:val="22"/>
              </w:rPr>
              <w:t>Rządowy Fundusz Rozwoju Dróg</w:t>
            </w:r>
          </w:p>
          <w:p w14:paraId="21689DD8" w14:textId="77777777" w:rsidR="00C866E7" w:rsidRPr="000B2790" w:rsidRDefault="00C866E7" w:rsidP="00C866E7">
            <w:pPr>
              <w:rPr>
                <w:rFonts w:ascii="Arial Narrow" w:hAnsi="Arial Narrow"/>
                <w:bCs/>
                <w:sz w:val="22"/>
                <w:szCs w:val="22"/>
              </w:rPr>
            </w:pPr>
          </w:p>
          <w:p w14:paraId="21E80999" w14:textId="457C2150" w:rsidR="00C866E7" w:rsidRPr="000B2790" w:rsidRDefault="00C866E7" w:rsidP="00C866E7">
            <w:pPr>
              <w:rPr>
                <w:rFonts w:ascii="Arial Narrow" w:hAnsi="Arial Narrow" w:cs="Tahoma"/>
                <w:bCs/>
                <w:sz w:val="22"/>
                <w:szCs w:val="22"/>
              </w:rPr>
            </w:pPr>
            <w:r w:rsidRPr="000B2790">
              <w:rPr>
                <w:rFonts w:ascii="Arial Narrow" w:hAnsi="Arial Narrow"/>
                <w:bCs/>
                <w:sz w:val="22"/>
                <w:szCs w:val="22"/>
              </w:rPr>
              <w:t>nabór nr 9 podstawowy na rok 2024</w:t>
            </w:r>
          </w:p>
        </w:tc>
        <w:tc>
          <w:tcPr>
            <w:tcW w:w="1701" w:type="dxa"/>
            <w:tcBorders>
              <w:bottom w:val="single" w:sz="4" w:space="0" w:color="auto"/>
            </w:tcBorders>
            <w:shd w:val="clear" w:color="auto" w:fill="F2F2F2" w:themeFill="background1" w:themeFillShade="F2"/>
            <w:vAlign w:val="center"/>
          </w:tcPr>
          <w:p w14:paraId="5DC504DA" w14:textId="171370DF" w:rsidR="00C866E7" w:rsidRPr="000B2790" w:rsidRDefault="00C866E7" w:rsidP="00C866E7">
            <w:pPr>
              <w:rPr>
                <w:rFonts w:ascii="Arial Narrow" w:hAnsi="Arial Narrow" w:cs="Tahoma"/>
                <w:bCs/>
                <w:sz w:val="22"/>
                <w:szCs w:val="22"/>
              </w:rPr>
            </w:pPr>
            <w:r w:rsidRPr="000B2790">
              <w:rPr>
                <w:rFonts w:ascii="Arial Narrow" w:hAnsi="Arial Narrow"/>
                <w:bCs/>
                <w:sz w:val="22"/>
                <w:szCs w:val="22"/>
              </w:rPr>
              <w:t>5 972 708,35 zł</w:t>
            </w:r>
          </w:p>
        </w:tc>
        <w:tc>
          <w:tcPr>
            <w:tcW w:w="2835" w:type="dxa"/>
            <w:tcBorders>
              <w:bottom w:val="single" w:sz="4" w:space="0" w:color="auto"/>
            </w:tcBorders>
            <w:shd w:val="clear" w:color="auto" w:fill="F2F2F2" w:themeFill="background1" w:themeFillShade="F2"/>
            <w:vAlign w:val="center"/>
          </w:tcPr>
          <w:p w14:paraId="6A5809F7" w14:textId="5E21823B" w:rsidR="00C866E7" w:rsidRPr="000B2790" w:rsidRDefault="00C866E7" w:rsidP="00C866E7">
            <w:pPr>
              <w:rPr>
                <w:rFonts w:ascii="Arial Narrow" w:hAnsi="Arial Narrow" w:cs="Tahoma"/>
                <w:bCs/>
                <w:sz w:val="22"/>
                <w:szCs w:val="22"/>
              </w:rPr>
            </w:pPr>
            <w:r w:rsidRPr="000B2790">
              <w:rPr>
                <w:rFonts w:ascii="Arial Narrow" w:hAnsi="Arial Narrow"/>
                <w:bCs/>
                <w:sz w:val="22"/>
                <w:szCs w:val="22"/>
              </w:rPr>
              <w:t>3 077 742,35 zł</w:t>
            </w:r>
          </w:p>
        </w:tc>
        <w:tc>
          <w:tcPr>
            <w:tcW w:w="2409" w:type="dxa"/>
            <w:tcBorders>
              <w:bottom w:val="single" w:sz="4" w:space="0" w:color="auto"/>
            </w:tcBorders>
            <w:shd w:val="clear" w:color="auto" w:fill="F2F2F2" w:themeFill="background1" w:themeFillShade="F2"/>
            <w:vAlign w:val="center"/>
          </w:tcPr>
          <w:p w14:paraId="4E8342B7" w14:textId="51927F8B" w:rsidR="00C866E7" w:rsidRPr="000B2790" w:rsidRDefault="00C866E7" w:rsidP="00C866E7">
            <w:pPr>
              <w:rPr>
                <w:rFonts w:ascii="Arial Narrow" w:hAnsi="Arial Narrow" w:cs="Tahoma"/>
                <w:bCs/>
                <w:sz w:val="22"/>
                <w:szCs w:val="22"/>
              </w:rPr>
            </w:pPr>
            <w:r w:rsidRPr="000B2790">
              <w:rPr>
                <w:rFonts w:ascii="Arial Narrow" w:hAnsi="Arial Narrow"/>
                <w:bCs/>
                <w:sz w:val="22"/>
                <w:szCs w:val="22"/>
              </w:rPr>
              <w:t>2 894 966,00 zł</w:t>
            </w:r>
          </w:p>
        </w:tc>
      </w:tr>
      <w:tr w:rsidR="00C866E7" w:rsidRPr="000B2790" w14:paraId="0E3FA040" w14:textId="77777777" w:rsidTr="004B30BB">
        <w:trPr>
          <w:trHeight w:val="697"/>
        </w:trPr>
        <w:tc>
          <w:tcPr>
            <w:tcW w:w="709" w:type="dxa"/>
            <w:tcBorders>
              <w:bottom w:val="single" w:sz="4" w:space="0" w:color="auto"/>
            </w:tcBorders>
            <w:shd w:val="clear" w:color="auto" w:fill="F2F2F2" w:themeFill="background1" w:themeFillShade="F2"/>
            <w:vAlign w:val="center"/>
          </w:tcPr>
          <w:p w14:paraId="3C3DEE9A" w14:textId="77777777" w:rsidR="00C866E7" w:rsidRPr="000B2790" w:rsidRDefault="00C866E7" w:rsidP="00C866E7">
            <w:pPr>
              <w:pStyle w:val="Akapitzlist"/>
              <w:numPr>
                <w:ilvl w:val="0"/>
                <w:numId w:val="10"/>
              </w:numPr>
              <w:rPr>
                <w:rFonts w:ascii="Arial Narrow" w:hAnsi="Arial Narrow" w:cs="Tahoma"/>
                <w:bCs/>
                <w:color w:val="0F243E" w:themeColor="text2" w:themeShade="80"/>
                <w:sz w:val="22"/>
                <w:szCs w:val="22"/>
              </w:rPr>
            </w:pPr>
          </w:p>
        </w:tc>
        <w:tc>
          <w:tcPr>
            <w:tcW w:w="1446" w:type="dxa"/>
            <w:tcBorders>
              <w:bottom w:val="single" w:sz="4" w:space="0" w:color="auto"/>
            </w:tcBorders>
            <w:shd w:val="clear" w:color="auto" w:fill="F2F2F2" w:themeFill="background1" w:themeFillShade="F2"/>
            <w:vAlign w:val="center"/>
          </w:tcPr>
          <w:p w14:paraId="2DAC2315" w14:textId="77777777" w:rsidR="00C866E7" w:rsidRPr="000B2790" w:rsidRDefault="00C866E7" w:rsidP="00C866E7">
            <w:pPr>
              <w:rPr>
                <w:rFonts w:ascii="Arial Narrow" w:hAnsi="Arial Narrow"/>
                <w:bCs/>
                <w:sz w:val="22"/>
                <w:szCs w:val="22"/>
              </w:rPr>
            </w:pPr>
          </w:p>
          <w:p w14:paraId="5E528080" w14:textId="77777777" w:rsidR="00C866E7" w:rsidRPr="000B2790" w:rsidRDefault="00C866E7" w:rsidP="00C866E7">
            <w:pPr>
              <w:rPr>
                <w:rFonts w:ascii="Arial Narrow" w:hAnsi="Arial Narrow"/>
                <w:bCs/>
                <w:sz w:val="22"/>
                <w:szCs w:val="22"/>
              </w:rPr>
            </w:pPr>
          </w:p>
          <w:p w14:paraId="1E18A87C" w14:textId="77777777" w:rsidR="00C866E7" w:rsidRPr="000B2790" w:rsidRDefault="00C866E7" w:rsidP="00C866E7">
            <w:pPr>
              <w:rPr>
                <w:rFonts w:ascii="Arial Narrow" w:hAnsi="Arial Narrow"/>
                <w:bCs/>
                <w:sz w:val="22"/>
                <w:szCs w:val="22"/>
              </w:rPr>
            </w:pPr>
          </w:p>
          <w:p w14:paraId="33046BCC" w14:textId="77777777" w:rsidR="00C866E7" w:rsidRPr="000B2790" w:rsidRDefault="00C866E7" w:rsidP="00C866E7">
            <w:pPr>
              <w:rPr>
                <w:rFonts w:ascii="Arial Narrow" w:hAnsi="Arial Narrow"/>
                <w:bCs/>
                <w:sz w:val="22"/>
                <w:szCs w:val="22"/>
              </w:rPr>
            </w:pPr>
          </w:p>
          <w:p w14:paraId="11C3444A" w14:textId="77777777" w:rsidR="00C866E7" w:rsidRPr="000B2790" w:rsidRDefault="00C866E7" w:rsidP="00C866E7">
            <w:pPr>
              <w:rPr>
                <w:rFonts w:ascii="Arial Narrow" w:hAnsi="Arial Narrow"/>
                <w:bCs/>
                <w:sz w:val="22"/>
                <w:szCs w:val="22"/>
              </w:rPr>
            </w:pPr>
          </w:p>
          <w:p w14:paraId="0B1F8807" w14:textId="77777777" w:rsidR="00C866E7" w:rsidRPr="000B2790" w:rsidRDefault="00C866E7" w:rsidP="00C866E7">
            <w:pPr>
              <w:rPr>
                <w:rFonts w:ascii="Arial Narrow" w:hAnsi="Arial Narrow"/>
                <w:bCs/>
                <w:sz w:val="22"/>
                <w:szCs w:val="22"/>
              </w:rPr>
            </w:pPr>
            <w:r w:rsidRPr="000B2790">
              <w:rPr>
                <w:rFonts w:ascii="Arial Narrow" w:hAnsi="Arial Narrow"/>
                <w:bCs/>
                <w:sz w:val="22"/>
                <w:szCs w:val="22"/>
              </w:rPr>
              <w:t>29.02.2024</w:t>
            </w:r>
          </w:p>
          <w:p w14:paraId="53B23069" w14:textId="77777777" w:rsidR="00C866E7" w:rsidRPr="000B2790" w:rsidRDefault="00C866E7" w:rsidP="00C866E7">
            <w:pPr>
              <w:rPr>
                <w:rFonts w:ascii="Arial Narrow" w:hAnsi="Arial Narrow"/>
                <w:bCs/>
                <w:sz w:val="22"/>
                <w:szCs w:val="22"/>
              </w:rPr>
            </w:pPr>
          </w:p>
          <w:p w14:paraId="75F80B00" w14:textId="77777777" w:rsidR="00C866E7" w:rsidRPr="000B2790" w:rsidRDefault="00C866E7" w:rsidP="00C866E7">
            <w:pPr>
              <w:rPr>
                <w:rFonts w:ascii="Arial Narrow" w:hAnsi="Arial Narrow"/>
                <w:bCs/>
                <w:sz w:val="22"/>
                <w:szCs w:val="22"/>
              </w:rPr>
            </w:pPr>
          </w:p>
          <w:p w14:paraId="2EF75F71" w14:textId="58A1F3D5" w:rsidR="00C866E7" w:rsidRPr="000B2790" w:rsidRDefault="00C866E7" w:rsidP="00C866E7">
            <w:pPr>
              <w:rPr>
                <w:rFonts w:ascii="Arial Narrow" w:hAnsi="Arial Narrow" w:cs="Tahoma"/>
                <w:bCs/>
                <w:sz w:val="22"/>
                <w:szCs w:val="22"/>
              </w:rPr>
            </w:pPr>
          </w:p>
        </w:tc>
        <w:tc>
          <w:tcPr>
            <w:tcW w:w="1843" w:type="dxa"/>
            <w:tcBorders>
              <w:bottom w:val="single" w:sz="4" w:space="0" w:color="auto"/>
            </w:tcBorders>
            <w:shd w:val="clear" w:color="auto" w:fill="F2F2F2" w:themeFill="background1" w:themeFillShade="F2"/>
            <w:vAlign w:val="center"/>
          </w:tcPr>
          <w:p w14:paraId="63152F31" w14:textId="6EF0910D" w:rsidR="00C866E7" w:rsidRPr="000B2790" w:rsidRDefault="00C866E7" w:rsidP="00C866E7">
            <w:pPr>
              <w:rPr>
                <w:rFonts w:ascii="Arial Narrow" w:hAnsi="Arial Narrow" w:cs="Tahoma"/>
                <w:bCs/>
                <w:sz w:val="22"/>
                <w:szCs w:val="22"/>
              </w:rPr>
            </w:pPr>
            <w:r w:rsidRPr="000B2790">
              <w:rPr>
                <w:rFonts w:ascii="Arial Narrow" w:hAnsi="Arial Narrow" w:cs="Tahoma"/>
                <w:bCs/>
                <w:sz w:val="22"/>
                <w:szCs w:val="22"/>
              </w:rPr>
              <w:t>Powiat Chrzanowski – PZD w Chrzanowie</w:t>
            </w:r>
          </w:p>
        </w:tc>
        <w:tc>
          <w:tcPr>
            <w:tcW w:w="2835" w:type="dxa"/>
            <w:tcBorders>
              <w:bottom w:val="single" w:sz="4" w:space="0" w:color="auto"/>
            </w:tcBorders>
            <w:shd w:val="clear" w:color="auto" w:fill="F2F2F2" w:themeFill="background1" w:themeFillShade="F2"/>
            <w:vAlign w:val="center"/>
          </w:tcPr>
          <w:p w14:paraId="40C6730E" w14:textId="77777777" w:rsidR="00C866E7" w:rsidRPr="000B2790" w:rsidRDefault="00C866E7" w:rsidP="00C866E7">
            <w:pPr>
              <w:rPr>
                <w:rFonts w:ascii="Arial Narrow" w:hAnsi="Arial Narrow"/>
                <w:bCs/>
                <w:sz w:val="22"/>
                <w:szCs w:val="22"/>
              </w:rPr>
            </w:pPr>
            <w:r w:rsidRPr="000B2790">
              <w:rPr>
                <w:rFonts w:ascii="Arial Narrow" w:hAnsi="Arial Narrow"/>
                <w:bCs/>
                <w:sz w:val="22"/>
                <w:szCs w:val="22"/>
              </w:rPr>
              <w:t xml:space="preserve">Rozbudowa drogi powiatowej 1029K na odcinku 1 - w km od 2+090,00 do km 2+561,00 na odcinku 2 - w km od 2+571,00 do km 3+001,00 na odcinku 3 - w km od 3+036,00 do km 3+191,00 </w:t>
            </w:r>
          </w:p>
          <w:p w14:paraId="1838AB77" w14:textId="77777777" w:rsidR="00C866E7" w:rsidRPr="000B2790" w:rsidRDefault="00C866E7" w:rsidP="00C866E7">
            <w:pPr>
              <w:rPr>
                <w:rFonts w:ascii="Arial Narrow" w:hAnsi="Arial Narrow"/>
                <w:bCs/>
                <w:sz w:val="22"/>
                <w:szCs w:val="22"/>
              </w:rPr>
            </w:pPr>
          </w:p>
          <w:p w14:paraId="5116C3BB" w14:textId="77777777" w:rsidR="00C866E7" w:rsidRPr="000B2790" w:rsidRDefault="00C866E7" w:rsidP="00C866E7">
            <w:pPr>
              <w:rPr>
                <w:rFonts w:ascii="Arial Narrow" w:hAnsi="Arial Narrow"/>
                <w:bCs/>
                <w:sz w:val="22"/>
                <w:szCs w:val="22"/>
              </w:rPr>
            </w:pPr>
          </w:p>
          <w:p w14:paraId="3EC04D08" w14:textId="715FAC0E" w:rsidR="00C866E7" w:rsidRPr="000B2790" w:rsidRDefault="00C866E7" w:rsidP="00C866E7">
            <w:pPr>
              <w:spacing w:before="100" w:beforeAutospacing="1" w:after="100" w:afterAutospacing="1"/>
              <w:ind w:left="196"/>
              <w:rPr>
                <w:rFonts w:ascii="Arial Narrow" w:hAnsi="Arial Narrow" w:cs="Tahoma"/>
                <w:bCs/>
                <w:sz w:val="22"/>
                <w:szCs w:val="22"/>
              </w:rPr>
            </w:pPr>
            <w:r w:rsidRPr="000B2790">
              <w:rPr>
                <w:rFonts w:ascii="Arial Narrow" w:hAnsi="Arial Narrow"/>
                <w:bCs/>
                <w:sz w:val="22"/>
                <w:szCs w:val="22"/>
              </w:rPr>
              <w:t>ul. Trzebińska w Pile Kościeleckiej</w:t>
            </w:r>
          </w:p>
        </w:tc>
        <w:tc>
          <w:tcPr>
            <w:tcW w:w="5386" w:type="dxa"/>
            <w:tcBorders>
              <w:bottom w:val="single" w:sz="4" w:space="0" w:color="auto"/>
            </w:tcBorders>
            <w:shd w:val="clear" w:color="auto" w:fill="F2F2F2" w:themeFill="background1" w:themeFillShade="F2"/>
            <w:vAlign w:val="center"/>
          </w:tcPr>
          <w:p w14:paraId="7E588E17" w14:textId="77777777" w:rsidR="00C866E7" w:rsidRPr="000B2790" w:rsidRDefault="00C866E7" w:rsidP="00C866E7">
            <w:pPr>
              <w:pStyle w:val="NormalnyWeb"/>
              <w:rPr>
                <w:rFonts w:ascii="Arial Narrow" w:hAnsi="Arial Narrow"/>
                <w:bCs/>
                <w:sz w:val="22"/>
                <w:szCs w:val="22"/>
              </w:rPr>
            </w:pPr>
            <w:r w:rsidRPr="000B2790">
              <w:rPr>
                <w:rFonts w:ascii="Arial Narrow" w:hAnsi="Arial Narrow"/>
                <w:bCs/>
                <w:sz w:val="22"/>
                <w:szCs w:val="22"/>
              </w:rPr>
              <w:t xml:space="preserve">Zadanie stanowiło kontynuację rozbudowy DP 1029K ul. Słowackiego w Trzebini i polegało na budowie separowanego od jezdni ciągu pieszo-rowerowego na dalszym odcinku DP 1029K </w:t>
            </w:r>
            <w:r w:rsidRPr="000B2790">
              <w:rPr>
                <w:rStyle w:val="Pogrubienie"/>
                <w:rFonts w:ascii="Arial Narrow" w:hAnsi="Arial Narrow"/>
                <w:b w:val="0"/>
                <w:sz w:val="22"/>
                <w:szCs w:val="22"/>
              </w:rPr>
              <w:t>(ul. Trzebińskiej w Pile Kościeleckiej)</w:t>
            </w:r>
            <w:r w:rsidRPr="000B2790">
              <w:rPr>
                <w:rFonts w:ascii="Arial Narrow" w:hAnsi="Arial Narrow"/>
                <w:bCs/>
                <w:sz w:val="22"/>
                <w:szCs w:val="22"/>
              </w:rPr>
              <w:t xml:space="preserve"> w kierunku DP1027K”.</w:t>
            </w:r>
          </w:p>
          <w:p w14:paraId="304CDAA2" w14:textId="2650160C" w:rsidR="00C866E7" w:rsidRPr="000B2790" w:rsidRDefault="00C866E7" w:rsidP="00C866E7">
            <w:pPr>
              <w:numPr>
                <w:ilvl w:val="0"/>
                <w:numId w:val="14"/>
              </w:numPr>
              <w:tabs>
                <w:tab w:val="clear" w:pos="720"/>
                <w:tab w:val="num" w:pos="196"/>
              </w:tabs>
              <w:spacing w:before="100" w:beforeAutospacing="1" w:after="100" w:afterAutospacing="1"/>
              <w:ind w:left="196" w:hanging="196"/>
              <w:rPr>
                <w:rFonts w:ascii="Arial Narrow" w:hAnsi="Arial Narrow" w:cs="Tahoma"/>
                <w:bCs/>
                <w:sz w:val="22"/>
                <w:szCs w:val="22"/>
              </w:rPr>
            </w:pPr>
            <w:r w:rsidRPr="000B2790">
              <w:rPr>
                <w:rStyle w:val="Pogrubienie"/>
                <w:rFonts w:ascii="Arial Narrow" w:hAnsi="Arial Narrow"/>
                <w:b w:val="0"/>
                <w:sz w:val="22"/>
                <w:szCs w:val="22"/>
              </w:rPr>
              <w:t xml:space="preserve">Cel: </w:t>
            </w:r>
            <w:r w:rsidRPr="000B2790">
              <w:rPr>
                <w:rFonts w:ascii="Arial Narrow" w:hAnsi="Arial Narrow"/>
                <w:bCs/>
                <w:sz w:val="22"/>
                <w:szCs w:val="22"/>
              </w:rPr>
              <w:t>Poprawa bezpieczeństwa niechronionych uczestników ruchu</w:t>
            </w:r>
          </w:p>
        </w:tc>
        <w:tc>
          <w:tcPr>
            <w:tcW w:w="2127" w:type="dxa"/>
            <w:tcBorders>
              <w:bottom w:val="single" w:sz="4" w:space="0" w:color="auto"/>
            </w:tcBorders>
            <w:shd w:val="clear" w:color="auto" w:fill="F2F2F2" w:themeFill="background1" w:themeFillShade="F2"/>
            <w:vAlign w:val="center"/>
          </w:tcPr>
          <w:p w14:paraId="696A906A" w14:textId="77777777" w:rsidR="00C866E7" w:rsidRPr="000B2790" w:rsidRDefault="00C866E7" w:rsidP="00C866E7">
            <w:pPr>
              <w:rPr>
                <w:rFonts w:ascii="Arial Narrow" w:hAnsi="Arial Narrow"/>
                <w:bCs/>
                <w:sz w:val="22"/>
                <w:szCs w:val="22"/>
              </w:rPr>
            </w:pPr>
          </w:p>
          <w:p w14:paraId="38332C58" w14:textId="77777777" w:rsidR="00C866E7" w:rsidRPr="000B2790" w:rsidRDefault="00C866E7" w:rsidP="00C866E7">
            <w:pPr>
              <w:rPr>
                <w:rFonts w:ascii="Arial Narrow" w:hAnsi="Arial Narrow"/>
                <w:bCs/>
                <w:sz w:val="22"/>
                <w:szCs w:val="22"/>
              </w:rPr>
            </w:pPr>
            <w:r w:rsidRPr="000B2790">
              <w:rPr>
                <w:rFonts w:ascii="Arial Narrow" w:hAnsi="Arial Narrow"/>
                <w:bCs/>
                <w:sz w:val="22"/>
                <w:szCs w:val="22"/>
              </w:rPr>
              <w:t>Rządowy Fundusz Rozwoju Dróg</w:t>
            </w:r>
          </w:p>
          <w:p w14:paraId="1E38ECC9" w14:textId="77777777" w:rsidR="00C866E7" w:rsidRPr="000B2790" w:rsidRDefault="00C866E7" w:rsidP="00C866E7">
            <w:pPr>
              <w:rPr>
                <w:rFonts w:ascii="Arial Narrow" w:hAnsi="Arial Narrow"/>
                <w:bCs/>
                <w:sz w:val="22"/>
                <w:szCs w:val="22"/>
              </w:rPr>
            </w:pPr>
          </w:p>
          <w:p w14:paraId="08E09312" w14:textId="77777777" w:rsidR="00C866E7" w:rsidRPr="000B2790" w:rsidRDefault="00C866E7" w:rsidP="00C866E7">
            <w:pPr>
              <w:rPr>
                <w:rFonts w:ascii="Arial Narrow" w:hAnsi="Arial Narrow"/>
                <w:bCs/>
                <w:sz w:val="22"/>
                <w:szCs w:val="22"/>
              </w:rPr>
            </w:pPr>
            <w:r w:rsidRPr="000B2790">
              <w:rPr>
                <w:rFonts w:ascii="Arial Narrow" w:hAnsi="Arial Narrow"/>
                <w:bCs/>
                <w:sz w:val="22"/>
                <w:szCs w:val="22"/>
              </w:rPr>
              <w:t>nabór nr 9 podstawowy na rok 2024</w:t>
            </w:r>
          </w:p>
          <w:p w14:paraId="2A76C7EC" w14:textId="77777777" w:rsidR="00C866E7" w:rsidRPr="000B2790" w:rsidRDefault="00C866E7" w:rsidP="00C866E7">
            <w:pPr>
              <w:rPr>
                <w:rFonts w:ascii="Arial Narrow" w:hAnsi="Arial Narrow"/>
                <w:bCs/>
                <w:sz w:val="22"/>
                <w:szCs w:val="22"/>
              </w:rPr>
            </w:pPr>
          </w:p>
          <w:p w14:paraId="72580AC3" w14:textId="29E06CEC" w:rsidR="00C866E7" w:rsidRPr="000B2790" w:rsidRDefault="00C866E7" w:rsidP="00C866E7">
            <w:pPr>
              <w:spacing w:before="100" w:beforeAutospacing="1" w:after="100" w:afterAutospacing="1"/>
              <w:ind w:left="196"/>
              <w:rPr>
                <w:rFonts w:ascii="Arial Narrow" w:hAnsi="Arial Narrow" w:cs="Tahoma"/>
                <w:bCs/>
                <w:sz w:val="22"/>
                <w:szCs w:val="22"/>
              </w:rPr>
            </w:pPr>
            <w:r w:rsidRPr="000B2790">
              <w:rPr>
                <w:rFonts w:ascii="Arial Narrow" w:hAnsi="Arial Narrow"/>
                <w:bCs/>
                <w:sz w:val="22"/>
                <w:szCs w:val="22"/>
              </w:rPr>
              <w:t>Etap II</w:t>
            </w:r>
          </w:p>
        </w:tc>
        <w:tc>
          <w:tcPr>
            <w:tcW w:w="1701" w:type="dxa"/>
            <w:tcBorders>
              <w:bottom w:val="single" w:sz="4" w:space="0" w:color="auto"/>
            </w:tcBorders>
            <w:shd w:val="clear" w:color="auto" w:fill="F2F2F2" w:themeFill="background1" w:themeFillShade="F2"/>
            <w:vAlign w:val="center"/>
          </w:tcPr>
          <w:p w14:paraId="36A1D965" w14:textId="015339C7" w:rsidR="00C866E7" w:rsidRPr="000B2790" w:rsidRDefault="00C866E7" w:rsidP="00C866E7">
            <w:pPr>
              <w:rPr>
                <w:rFonts w:ascii="Arial Narrow" w:hAnsi="Arial Narrow" w:cs="Tahoma"/>
                <w:bCs/>
                <w:sz w:val="22"/>
                <w:szCs w:val="22"/>
              </w:rPr>
            </w:pPr>
            <w:r w:rsidRPr="000B2790">
              <w:rPr>
                <w:rFonts w:ascii="Arial Narrow" w:hAnsi="Arial Narrow"/>
                <w:bCs/>
                <w:sz w:val="22"/>
                <w:szCs w:val="22"/>
              </w:rPr>
              <w:t>2 067 308,32 zł</w:t>
            </w:r>
          </w:p>
        </w:tc>
        <w:tc>
          <w:tcPr>
            <w:tcW w:w="2835" w:type="dxa"/>
            <w:tcBorders>
              <w:bottom w:val="single" w:sz="4" w:space="0" w:color="auto"/>
            </w:tcBorders>
            <w:shd w:val="clear" w:color="auto" w:fill="F2F2F2" w:themeFill="background1" w:themeFillShade="F2"/>
            <w:vAlign w:val="center"/>
          </w:tcPr>
          <w:p w14:paraId="7A1DC996" w14:textId="4A013DAC" w:rsidR="00C866E7" w:rsidRPr="000B2790" w:rsidRDefault="00C866E7" w:rsidP="00C866E7">
            <w:pPr>
              <w:rPr>
                <w:rFonts w:ascii="Arial Narrow" w:hAnsi="Arial Narrow" w:cs="Tahoma"/>
                <w:bCs/>
                <w:sz w:val="22"/>
                <w:szCs w:val="22"/>
              </w:rPr>
            </w:pPr>
            <w:r w:rsidRPr="000B2790">
              <w:rPr>
                <w:rFonts w:ascii="Arial Narrow" w:hAnsi="Arial Narrow"/>
                <w:bCs/>
                <w:sz w:val="22"/>
                <w:szCs w:val="22"/>
              </w:rPr>
              <w:t>1 073 935,32 zł</w:t>
            </w:r>
          </w:p>
        </w:tc>
        <w:tc>
          <w:tcPr>
            <w:tcW w:w="2409" w:type="dxa"/>
            <w:tcBorders>
              <w:bottom w:val="single" w:sz="4" w:space="0" w:color="auto"/>
            </w:tcBorders>
            <w:shd w:val="clear" w:color="auto" w:fill="F2F2F2" w:themeFill="background1" w:themeFillShade="F2"/>
            <w:vAlign w:val="center"/>
          </w:tcPr>
          <w:p w14:paraId="63CB6DC9" w14:textId="3D64757F" w:rsidR="00C866E7" w:rsidRPr="000B2790" w:rsidRDefault="00C866E7" w:rsidP="00C866E7">
            <w:pPr>
              <w:rPr>
                <w:rFonts w:ascii="Arial Narrow" w:hAnsi="Arial Narrow" w:cs="Tahoma"/>
                <w:bCs/>
                <w:sz w:val="22"/>
                <w:szCs w:val="22"/>
              </w:rPr>
            </w:pPr>
            <w:r w:rsidRPr="000B2790">
              <w:rPr>
                <w:rFonts w:ascii="Arial Narrow" w:hAnsi="Arial Narrow"/>
                <w:bCs/>
                <w:sz w:val="22"/>
                <w:szCs w:val="22"/>
              </w:rPr>
              <w:t>993 373,00 zł</w:t>
            </w:r>
          </w:p>
        </w:tc>
      </w:tr>
      <w:tr w:rsidR="00C866E7" w:rsidRPr="000B2790" w14:paraId="6C108860" w14:textId="77777777" w:rsidTr="004B30BB">
        <w:trPr>
          <w:trHeight w:val="697"/>
        </w:trPr>
        <w:tc>
          <w:tcPr>
            <w:tcW w:w="709" w:type="dxa"/>
            <w:tcBorders>
              <w:bottom w:val="single" w:sz="4" w:space="0" w:color="auto"/>
            </w:tcBorders>
            <w:shd w:val="clear" w:color="auto" w:fill="F2F2F2" w:themeFill="background1" w:themeFillShade="F2"/>
            <w:vAlign w:val="center"/>
          </w:tcPr>
          <w:p w14:paraId="39F35DC4" w14:textId="77777777" w:rsidR="00C866E7" w:rsidRPr="000B2790" w:rsidRDefault="00C866E7" w:rsidP="00C866E7">
            <w:pPr>
              <w:pStyle w:val="Akapitzlist"/>
              <w:numPr>
                <w:ilvl w:val="0"/>
                <w:numId w:val="10"/>
              </w:numPr>
              <w:rPr>
                <w:rFonts w:ascii="Arial Narrow" w:hAnsi="Arial Narrow" w:cs="Tahoma"/>
                <w:bCs/>
                <w:color w:val="0F243E" w:themeColor="text2" w:themeShade="80"/>
                <w:sz w:val="22"/>
                <w:szCs w:val="22"/>
              </w:rPr>
            </w:pPr>
          </w:p>
        </w:tc>
        <w:tc>
          <w:tcPr>
            <w:tcW w:w="1446" w:type="dxa"/>
            <w:tcBorders>
              <w:bottom w:val="single" w:sz="4" w:space="0" w:color="auto"/>
            </w:tcBorders>
            <w:shd w:val="clear" w:color="auto" w:fill="F2F2F2" w:themeFill="background1" w:themeFillShade="F2"/>
            <w:vAlign w:val="center"/>
          </w:tcPr>
          <w:p w14:paraId="4860E99E" w14:textId="5EE37F92" w:rsidR="00C866E7" w:rsidRPr="000B2790" w:rsidRDefault="00C866E7" w:rsidP="00C866E7">
            <w:pPr>
              <w:rPr>
                <w:rFonts w:ascii="Arial Narrow" w:hAnsi="Arial Narrow" w:cs="Tahoma"/>
                <w:bCs/>
                <w:sz w:val="22"/>
                <w:szCs w:val="22"/>
              </w:rPr>
            </w:pPr>
            <w:r w:rsidRPr="000B2790">
              <w:rPr>
                <w:rFonts w:ascii="Arial Narrow" w:hAnsi="Arial Narrow"/>
                <w:bCs/>
                <w:sz w:val="22"/>
                <w:szCs w:val="22"/>
              </w:rPr>
              <w:t>19.11.2024r..</w:t>
            </w:r>
          </w:p>
        </w:tc>
        <w:tc>
          <w:tcPr>
            <w:tcW w:w="1843" w:type="dxa"/>
            <w:tcBorders>
              <w:bottom w:val="single" w:sz="4" w:space="0" w:color="auto"/>
            </w:tcBorders>
            <w:shd w:val="clear" w:color="auto" w:fill="F2F2F2" w:themeFill="background1" w:themeFillShade="F2"/>
            <w:vAlign w:val="center"/>
          </w:tcPr>
          <w:p w14:paraId="48EF1BD4" w14:textId="47A13AE3" w:rsidR="00C866E7" w:rsidRPr="000B2790" w:rsidRDefault="00C866E7" w:rsidP="00C866E7">
            <w:pPr>
              <w:rPr>
                <w:rFonts w:ascii="Arial Narrow" w:hAnsi="Arial Narrow" w:cs="Tahoma"/>
                <w:bCs/>
                <w:sz w:val="22"/>
                <w:szCs w:val="22"/>
              </w:rPr>
            </w:pPr>
            <w:r w:rsidRPr="000B2790">
              <w:rPr>
                <w:rFonts w:ascii="Arial Narrow" w:hAnsi="Arial Narrow" w:cs="Tahoma"/>
                <w:bCs/>
                <w:sz w:val="22"/>
                <w:szCs w:val="22"/>
              </w:rPr>
              <w:t>Powiat Chrzanowski – PZD w Chrzanowie</w:t>
            </w:r>
          </w:p>
        </w:tc>
        <w:tc>
          <w:tcPr>
            <w:tcW w:w="2835" w:type="dxa"/>
            <w:tcBorders>
              <w:bottom w:val="single" w:sz="4" w:space="0" w:color="auto"/>
            </w:tcBorders>
            <w:shd w:val="clear" w:color="auto" w:fill="F2F2F2" w:themeFill="background1" w:themeFillShade="F2"/>
            <w:vAlign w:val="center"/>
          </w:tcPr>
          <w:p w14:paraId="180B6E28" w14:textId="29CB806A" w:rsidR="00C866E7" w:rsidRPr="000B2790" w:rsidRDefault="00C866E7" w:rsidP="00C866E7">
            <w:pPr>
              <w:rPr>
                <w:rFonts w:ascii="Arial Narrow" w:hAnsi="Arial Narrow" w:cs="Tahoma"/>
                <w:bCs/>
                <w:sz w:val="22"/>
                <w:szCs w:val="22"/>
              </w:rPr>
            </w:pPr>
            <w:r w:rsidRPr="000B2790">
              <w:rPr>
                <w:rFonts w:ascii="Arial Narrow" w:hAnsi="Arial Narrow"/>
                <w:bCs/>
                <w:sz w:val="22"/>
                <w:szCs w:val="22"/>
              </w:rPr>
              <w:t>Remont drogi powiatowej 1007K (ul. Struga) w km od 3+704 do km 3+894 w miejscowości Żarki, Powiat Chrzanowski</w:t>
            </w:r>
          </w:p>
        </w:tc>
        <w:tc>
          <w:tcPr>
            <w:tcW w:w="5386" w:type="dxa"/>
            <w:tcBorders>
              <w:bottom w:val="single" w:sz="4" w:space="0" w:color="auto"/>
            </w:tcBorders>
            <w:shd w:val="clear" w:color="auto" w:fill="F2F2F2" w:themeFill="background1" w:themeFillShade="F2"/>
            <w:vAlign w:val="center"/>
          </w:tcPr>
          <w:p w14:paraId="465DF824" w14:textId="33CB3E78" w:rsidR="00C866E7" w:rsidRPr="000B2790" w:rsidRDefault="00C866E7" w:rsidP="00C866E7">
            <w:pPr>
              <w:pStyle w:val="NormalnyWeb"/>
              <w:rPr>
                <w:rFonts w:ascii="Arial Narrow" w:hAnsi="Arial Narrow"/>
                <w:bCs/>
                <w:sz w:val="22"/>
                <w:szCs w:val="22"/>
              </w:rPr>
            </w:pPr>
            <w:r w:rsidRPr="000B2790">
              <w:rPr>
                <w:rStyle w:val="Pogrubienie"/>
                <w:rFonts w:ascii="Arial Narrow" w:hAnsi="Arial Narrow"/>
                <w:b w:val="0"/>
                <w:sz w:val="22"/>
                <w:szCs w:val="22"/>
              </w:rPr>
              <w:t>Przewidywany okres realizacji:</w:t>
            </w:r>
            <w:r w:rsidRPr="000B2790">
              <w:rPr>
                <w:rFonts w:ascii="Arial Narrow" w:hAnsi="Arial Narrow"/>
                <w:bCs/>
                <w:sz w:val="22"/>
                <w:szCs w:val="22"/>
              </w:rPr>
              <w:t> 03.12.2024 – 03.06.2025r.</w:t>
            </w:r>
            <w:r w:rsidR="004B30BB">
              <w:rPr>
                <w:rFonts w:ascii="Arial Narrow" w:hAnsi="Arial Narrow"/>
                <w:bCs/>
                <w:sz w:val="22"/>
                <w:szCs w:val="22"/>
              </w:rPr>
              <w:br/>
            </w:r>
            <w:r w:rsidRPr="000B2790">
              <w:rPr>
                <w:rStyle w:val="Pogrubienie"/>
                <w:rFonts w:ascii="Arial Narrow" w:hAnsi="Arial Narrow"/>
                <w:b w:val="0"/>
                <w:sz w:val="22"/>
                <w:szCs w:val="22"/>
              </w:rPr>
              <w:t xml:space="preserve">Cel: </w:t>
            </w:r>
            <w:r w:rsidRPr="000B2790">
              <w:rPr>
                <w:rFonts w:ascii="Arial Narrow" w:hAnsi="Arial Narrow"/>
                <w:bCs/>
                <w:sz w:val="22"/>
                <w:szCs w:val="22"/>
              </w:rPr>
              <w:t>Poprawa stanu bezpieczeństwa ruchu drogowego, zapewnienie spójności sieci dróg publicznych, poprawa jakości życia mieszkańców, zwiększenie dostępności transportowej terenu objętego remontem,  wyrównanie potencjału społeczno-gospodarczego.</w:t>
            </w:r>
          </w:p>
          <w:p w14:paraId="75E69139" w14:textId="1E056767" w:rsidR="00C866E7" w:rsidRPr="000B2790" w:rsidRDefault="00C866E7" w:rsidP="00C866E7">
            <w:pPr>
              <w:rPr>
                <w:rFonts w:ascii="Arial Narrow" w:hAnsi="Arial Narrow" w:cs="Tahoma"/>
                <w:bCs/>
                <w:sz w:val="22"/>
                <w:szCs w:val="22"/>
              </w:rPr>
            </w:pPr>
            <w:r w:rsidRPr="000B2790">
              <w:rPr>
                <w:rStyle w:val="Pogrubienie"/>
                <w:rFonts w:ascii="Arial Narrow" w:hAnsi="Arial Narrow"/>
                <w:b w:val="0"/>
                <w:sz w:val="22"/>
                <w:szCs w:val="22"/>
              </w:rPr>
              <w:t xml:space="preserve">W ramach remontu ul. Struga na odcinku ok. 190 </w:t>
            </w:r>
            <w:proofErr w:type="spellStart"/>
            <w:r w:rsidRPr="000B2790">
              <w:rPr>
                <w:rStyle w:val="Pogrubienie"/>
                <w:rFonts w:ascii="Arial Narrow" w:hAnsi="Arial Narrow"/>
                <w:b w:val="0"/>
                <w:sz w:val="22"/>
                <w:szCs w:val="22"/>
              </w:rPr>
              <w:t>mb</w:t>
            </w:r>
            <w:proofErr w:type="spellEnd"/>
            <w:r w:rsidRPr="000B2790">
              <w:rPr>
                <w:rFonts w:ascii="Arial Narrow" w:hAnsi="Arial Narrow"/>
                <w:bCs/>
                <w:sz w:val="22"/>
                <w:szCs w:val="22"/>
              </w:rPr>
              <w:br/>
            </w:r>
            <w:r w:rsidRPr="000B2790">
              <w:rPr>
                <w:rStyle w:val="Pogrubienie"/>
                <w:rFonts w:ascii="Arial Narrow" w:hAnsi="Arial Narrow"/>
                <w:b w:val="0"/>
                <w:sz w:val="22"/>
                <w:szCs w:val="22"/>
              </w:rPr>
              <w:t>przewidziano wykonanie następujących robót:</w:t>
            </w:r>
            <w:r w:rsidRPr="000B2790">
              <w:rPr>
                <w:rFonts w:ascii="Arial Narrow" w:hAnsi="Arial Narrow"/>
                <w:bCs/>
                <w:sz w:val="22"/>
                <w:szCs w:val="22"/>
              </w:rPr>
              <w:br/>
              <w:t>Remont jezdni, remont nawierzchni chodnika,</w:t>
            </w:r>
            <w:r w:rsidRPr="000B2790">
              <w:rPr>
                <w:rFonts w:ascii="Arial Narrow" w:hAnsi="Arial Narrow"/>
                <w:bCs/>
                <w:sz w:val="22"/>
                <w:szCs w:val="22"/>
              </w:rPr>
              <w:br/>
              <w:t>remont krawężnika betonowego, remont ścieku betonowego, remont nawierzchni 11 zjazdów zwykłych, regulacja wysokościowa zaworów wodociągowych, zaworu hydrantu, pokryw studni teletechnicznych.</w:t>
            </w:r>
          </w:p>
        </w:tc>
        <w:tc>
          <w:tcPr>
            <w:tcW w:w="2127" w:type="dxa"/>
            <w:tcBorders>
              <w:bottom w:val="single" w:sz="4" w:space="0" w:color="auto"/>
            </w:tcBorders>
            <w:shd w:val="clear" w:color="auto" w:fill="F2F2F2" w:themeFill="background1" w:themeFillShade="F2"/>
            <w:vAlign w:val="center"/>
          </w:tcPr>
          <w:p w14:paraId="505CAA97" w14:textId="77777777" w:rsidR="00C866E7" w:rsidRPr="000B2790" w:rsidRDefault="00C866E7" w:rsidP="00C866E7">
            <w:pPr>
              <w:rPr>
                <w:rFonts w:ascii="Arial Narrow" w:hAnsi="Arial Narrow"/>
                <w:bCs/>
                <w:sz w:val="22"/>
                <w:szCs w:val="22"/>
              </w:rPr>
            </w:pPr>
            <w:r w:rsidRPr="000B2790">
              <w:rPr>
                <w:rFonts w:ascii="Arial Narrow" w:hAnsi="Arial Narrow"/>
                <w:bCs/>
                <w:sz w:val="22"/>
                <w:szCs w:val="22"/>
              </w:rPr>
              <w:t>Rządowy Fundusz Rozwoju Dróg</w:t>
            </w:r>
          </w:p>
          <w:p w14:paraId="0E094A56" w14:textId="77777777" w:rsidR="00C866E7" w:rsidRPr="000B2790" w:rsidRDefault="00C866E7" w:rsidP="00C866E7">
            <w:pPr>
              <w:rPr>
                <w:rFonts w:ascii="Arial Narrow" w:hAnsi="Arial Narrow"/>
                <w:bCs/>
                <w:sz w:val="22"/>
                <w:szCs w:val="22"/>
              </w:rPr>
            </w:pPr>
          </w:p>
          <w:p w14:paraId="098DBBB7" w14:textId="157572CD" w:rsidR="00C866E7" w:rsidRPr="000B2790" w:rsidRDefault="00C866E7" w:rsidP="00C866E7">
            <w:pPr>
              <w:rPr>
                <w:rFonts w:ascii="Arial Narrow" w:hAnsi="Arial Narrow" w:cs="Tahoma"/>
                <w:bCs/>
                <w:sz w:val="22"/>
                <w:szCs w:val="22"/>
              </w:rPr>
            </w:pPr>
            <w:r w:rsidRPr="000B2790">
              <w:rPr>
                <w:rFonts w:ascii="Arial Narrow" w:hAnsi="Arial Narrow"/>
                <w:bCs/>
                <w:sz w:val="22"/>
                <w:szCs w:val="22"/>
              </w:rPr>
              <w:t>nabór nr 10 uzupełniający  na rok 2024 (</w:t>
            </w:r>
            <w:proofErr w:type="spellStart"/>
            <w:r w:rsidRPr="000B2790">
              <w:rPr>
                <w:rFonts w:ascii="Arial Narrow" w:hAnsi="Arial Narrow"/>
                <w:bCs/>
                <w:sz w:val="22"/>
                <w:szCs w:val="22"/>
              </w:rPr>
              <w:t>remontówki</w:t>
            </w:r>
            <w:proofErr w:type="spellEnd"/>
            <w:r w:rsidRPr="000B2790">
              <w:rPr>
                <w:rFonts w:ascii="Arial Narrow" w:hAnsi="Arial Narrow"/>
                <w:bCs/>
                <w:sz w:val="22"/>
                <w:szCs w:val="22"/>
              </w:rPr>
              <w:t>)</w:t>
            </w:r>
          </w:p>
        </w:tc>
        <w:tc>
          <w:tcPr>
            <w:tcW w:w="1701" w:type="dxa"/>
            <w:tcBorders>
              <w:bottom w:val="single" w:sz="4" w:space="0" w:color="auto"/>
            </w:tcBorders>
            <w:shd w:val="clear" w:color="auto" w:fill="F2F2F2" w:themeFill="background1" w:themeFillShade="F2"/>
            <w:vAlign w:val="center"/>
          </w:tcPr>
          <w:p w14:paraId="1D672463" w14:textId="3BA0C5AF" w:rsidR="00C866E7" w:rsidRPr="000B2790" w:rsidRDefault="00C866E7" w:rsidP="00C866E7">
            <w:pPr>
              <w:rPr>
                <w:rFonts w:ascii="Arial Narrow" w:hAnsi="Arial Narrow" w:cs="Tahoma"/>
                <w:bCs/>
                <w:sz w:val="22"/>
                <w:szCs w:val="22"/>
              </w:rPr>
            </w:pPr>
            <w:r w:rsidRPr="000B2790">
              <w:rPr>
                <w:rFonts w:ascii="Arial Narrow" w:hAnsi="Arial Narrow"/>
                <w:bCs/>
                <w:sz w:val="22"/>
                <w:szCs w:val="22"/>
              </w:rPr>
              <w:t>266 125,20 zł</w:t>
            </w:r>
          </w:p>
        </w:tc>
        <w:tc>
          <w:tcPr>
            <w:tcW w:w="2835" w:type="dxa"/>
            <w:tcBorders>
              <w:bottom w:val="single" w:sz="4" w:space="0" w:color="auto"/>
            </w:tcBorders>
            <w:shd w:val="clear" w:color="auto" w:fill="F2F2F2" w:themeFill="background1" w:themeFillShade="F2"/>
            <w:vAlign w:val="center"/>
          </w:tcPr>
          <w:p w14:paraId="18EBB9B1" w14:textId="3FD28A74" w:rsidR="00C866E7" w:rsidRPr="000B2790" w:rsidRDefault="00C866E7" w:rsidP="00C866E7">
            <w:pPr>
              <w:rPr>
                <w:rFonts w:ascii="Arial Narrow" w:hAnsi="Arial Narrow" w:cs="Tahoma"/>
                <w:bCs/>
                <w:sz w:val="22"/>
                <w:szCs w:val="22"/>
              </w:rPr>
            </w:pPr>
            <w:r w:rsidRPr="000B2790">
              <w:rPr>
                <w:rFonts w:ascii="Arial Narrow" w:hAnsi="Arial Narrow"/>
                <w:bCs/>
                <w:sz w:val="22"/>
                <w:szCs w:val="22"/>
              </w:rPr>
              <w:t>125 202,20 zł</w:t>
            </w:r>
          </w:p>
        </w:tc>
        <w:tc>
          <w:tcPr>
            <w:tcW w:w="2409" w:type="dxa"/>
            <w:tcBorders>
              <w:bottom w:val="single" w:sz="4" w:space="0" w:color="auto"/>
            </w:tcBorders>
            <w:shd w:val="clear" w:color="auto" w:fill="F2F2F2" w:themeFill="background1" w:themeFillShade="F2"/>
            <w:vAlign w:val="center"/>
          </w:tcPr>
          <w:p w14:paraId="263F78F8" w14:textId="70FE3BEF" w:rsidR="00C866E7" w:rsidRPr="000B2790" w:rsidRDefault="00C866E7" w:rsidP="00C866E7">
            <w:pPr>
              <w:rPr>
                <w:rFonts w:ascii="Arial Narrow" w:hAnsi="Arial Narrow" w:cs="Tahoma"/>
                <w:bCs/>
                <w:sz w:val="22"/>
                <w:szCs w:val="22"/>
              </w:rPr>
            </w:pPr>
            <w:r w:rsidRPr="000B2790">
              <w:rPr>
                <w:rFonts w:ascii="Arial Narrow" w:hAnsi="Arial Narrow"/>
                <w:bCs/>
                <w:sz w:val="22"/>
                <w:szCs w:val="22"/>
              </w:rPr>
              <w:t>140 923,00 zł</w:t>
            </w:r>
          </w:p>
        </w:tc>
      </w:tr>
      <w:tr w:rsidR="005006A3" w:rsidRPr="000B2790" w14:paraId="70FE3023" w14:textId="77777777" w:rsidTr="004B30BB">
        <w:tc>
          <w:tcPr>
            <w:tcW w:w="14346" w:type="dxa"/>
            <w:gridSpan w:val="6"/>
            <w:shd w:val="clear" w:color="auto" w:fill="00B0F0"/>
            <w:vAlign w:val="center"/>
          </w:tcPr>
          <w:p w14:paraId="0FC74781" w14:textId="77777777" w:rsidR="005006A3" w:rsidRPr="004B30BB" w:rsidRDefault="005006A3" w:rsidP="004B30BB">
            <w:pPr>
              <w:jc w:val="center"/>
              <w:rPr>
                <w:rFonts w:ascii="Arial Narrow" w:hAnsi="Arial Narrow" w:cs="Tahoma"/>
                <w:b/>
              </w:rPr>
            </w:pPr>
          </w:p>
          <w:p w14:paraId="6B0EE4A5" w14:textId="77777777" w:rsidR="005006A3" w:rsidRPr="004B30BB" w:rsidRDefault="005006A3" w:rsidP="004B30BB">
            <w:pPr>
              <w:jc w:val="right"/>
              <w:rPr>
                <w:rFonts w:ascii="Arial Narrow" w:hAnsi="Arial Narrow" w:cs="Tahoma"/>
                <w:b/>
              </w:rPr>
            </w:pPr>
            <w:r w:rsidRPr="004B30BB">
              <w:rPr>
                <w:rFonts w:ascii="Arial Narrow" w:hAnsi="Arial Narrow" w:cs="Tahoma"/>
                <w:b/>
              </w:rPr>
              <w:t>RAZEM</w:t>
            </w:r>
          </w:p>
          <w:p w14:paraId="35668467" w14:textId="77777777" w:rsidR="005006A3" w:rsidRPr="004B30BB" w:rsidRDefault="005006A3" w:rsidP="00C866E7">
            <w:pPr>
              <w:rPr>
                <w:rFonts w:ascii="Arial Narrow" w:hAnsi="Arial Narrow" w:cs="Tahoma"/>
                <w:b/>
              </w:rPr>
            </w:pPr>
          </w:p>
        </w:tc>
        <w:tc>
          <w:tcPr>
            <w:tcW w:w="1701" w:type="dxa"/>
            <w:shd w:val="clear" w:color="auto" w:fill="00B0F0"/>
            <w:vAlign w:val="center"/>
          </w:tcPr>
          <w:p w14:paraId="38F24400" w14:textId="43B99C08" w:rsidR="005006A3" w:rsidRPr="004B30BB" w:rsidRDefault="00C866E7" w:rsidP="00C866E7">
            <w:pPr>
              <w:rPr>
                <w:rFonts w:ascii="Arial Narrow" w:hAnsi="Arial Narrow" w:cs="Tahoma"/>
                <w:b/>
              </w:rPr>
            </w:pPr>
            <w:r w:rsidRPr="004B30BB">
              <w:rPr>
                <w:rFonts w:ascii="Arial Narrow" w:hAnsi="Arial Narrow" w:cs="Tahoma"/>
                <w:b/>
              </w:rPr>
              <w:t>8 306 141,87 zł</w:t>
            </w:r>
          </w:p>
        </w:tc>
        <w:tc>
          <w:tcPr>
            <w:tcW w:w="2835" w:type="dxa"/>
            <w:shd w:val="clear" w:color="auto" w:fill="00B0F0"/>
            <w:vAlign w:val="center"/>
          </w:tcPr>
          <w:p w14:paraId="41279302" w14:textId="29CD23C4" w:rsidR="005006A3" w:rsidRPr="004B30BB" w:rsidRDefault="00C866E7" w:rsidP="00C866E7">
            <w:pPr>
              <w:rPr>
                <w:rFonts w:ascii="Arial Narrow" w:hAnsi="Arial Narrow" w:cs="Tahoma"/>
                <w:b/>
              </w:rPr>
            </w:pPr>
            <w:r w:rsidRPr="004B30BB">
              <w:rPr>
                <w:rFonts w:ascii="Arial Narrow" w:hAnsi="Arial Narrow" w:cs="Tahoma"/>
                <w:b/>
              </w:rPr>
              <w:t>4 276 879,87 zł</w:t>
            </w:r>
          </w:p>
        </w:tc>
        <w:tc>
          <w:tcPr>
            <w:tcW w:w="2409" w:type="dxa"/>
            <w:shd w:val="clear" w:color="auto" w:fill="00B0F0"/>
            <w:vAlign w:val="center"/>
          </w:tcPr>
          <w:p w14:paraId="263F99DB" w14:textId="673810DA" w:rsidR="005006A3" w:rsidRPr="004B30BB" w:rsidRDefault="00C866E7" w:rsidP="00C866E7">
            <w:pPr>
              <w:rPr>
                <w:rFonts w:ascii="Arial Narrow" w:hAnsi="Arial Narrow" w:cs="Tahoma"/>
                <w:b/>
              </w:rPr>
            </w:pPr>
            <w:r w:rsidRPr="004B30BB">
              <w:rPr>
                <w:rFonts w:ascii="Arial Narrow" w:hAnsi="Arial Narrow" w:cs="Tahoma"/>
                <w:b/>
              </w:rPr>
              <w:t>4 029 262,00 zł</w:t>
            </w:r>
          </w:p>
        </w:tc>
      </w:tr>
    </w:tbl>
    <w:p w14:paraId="7F19BDE8" w14:textId="77777777" w:rsidR="00A33B9B" w:rsidRPr="000B2790" w:rsidRDefault="00A33B9B" w:rsidP="00A33B9B">
      <w:pPr>
        <w:rPr>
          <w:rFonts w:ascii="Arial Narrow" w:hAnsi="Arial Narrow" w:cs="Tahoma"/>
          <w:b/>
          <w:color w:val="0D0D0D" w:themeColor="text1" w:themeTint="F2"/>
          <w:sz w:val="44"/>
          <w:szCs w:val="44"/>
        </w:rPr>
      </w:pPr>
    </w:p>
    <w:p w14:paraId="536AA8C3" w14:textId="6201EE24" w:rsidR="009C4908" w:rsidRPr="000B2790" w:rsidRDefault="002E78AD" w:rsidP="009C4908">
      <w:pPr>
        <w:jc w:val="center"/>
        <w:rPr>
          <w:rFonts w:ascii="Arial Narrow" w:hAnsi="Arial Narrow" w:cs="Tahoma"/>
          <w:b/>
          <w:color w:val="0D0D0D" w:themeColor="text1" w:themeTint="F2"/>
          <w:sz w:val="44"/>
          <w:szCs w:val="44"/>
        </w:rPr>
      </w:pPr>
      <w:r w:rsidRPr="000B2790">
        <w:rPr>
          <w:rFonts w:ascii="Arial Narrow" w:hAnsi="Arial Narrow" w:cs="Tahoma"/>
          <w:b/>
          <w:color w:val="0D0D0D" w:themeColor="text1" w:themeTint="F2"/>
          <w:sz w:val="44"/>
          <w:szCs w:val="44"/>
        </w:rPr>
        <w:t>POWIATOWY URZĄD PRACY W CHRZANOWIE</w:t>
      </w:r>
    </w:p>
    <w:tbl>
      <w:tblPr>
        <w:tblW w:w="212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Caption w:val="zestawienie pozyskanych srodków"/>
        <w:tblDescription w:val="kol. I LP, kol. II data, kol. III wnioskodawca, kol. IV. nazwa projektu, kol. V skrócony opis projektu , kol. VI. źródło finansowania, kol. VII całkowita wartość projektu , kol. Viii wkład własny, kol. IX dofinansowanie "/>
      </w:tblPr>
      <w:tblGrid>
        <w:gridCol w:w="709"/>
        <w:gridCol w:w="1446"/>
        <w:gridCol w:w="1843"/>
        <w:gridCol w:w="2835"/>
        <w:gridCol w:w="4819"/>
        <w:gridCol w:w="2127"/>
        <w:gridCol w:w="2268"/>
        <w:gridCol w:w="2835"/>
        <w:gridCol w:w="2409"/>
      </w:tblGrid>
      <w:tr w:rsidR="009C4908" w:rsidRPr="000B2790" w14:paraId="6636318E" w14:textId="77777777" w:rsidTr="004D5CD1">
        <w:tc>
          <w:tcPr>
            <w:tcW w:w="709" w:type="dxa"/>
            <w:shd w:val="clear" w:color="auto" w:fill="00B0F0"/>
            <w:vAlign w:val="center"/>
          </w:tcPr>
          <w:p w14:paraId="3DD91177" w14:textId="77777777" w:rsidR="009C4908" w:rsidRPr="000B2790" w:rsidRDefault="009C4908" w:rsidP="004D5CD1">
            <w:pPr>
              <w:rPr>
                <w:rFonts w:ascii="Arial Narrow" w:hAnsi="Arial Narrow" w:cs="Arial"/>
                <w:b/>
                <w:color w:val="000000" w:themeColor="text1"/>
                <w:sz w:val="22"/>
                <w:szCs w:val="22"/>
              </w:rPr>
            </w:pPr>
            <w:r w:rsidRPr="000B2790">
              <w:rPr>
                <w:rFonts w:ascii="Arial Narrow" w:hAnsi="Arial Narrow" w:cs="Arial"/>
                <w:b/>
                <w:color w:val="000000" w:themeColor="text1"/>
                <w:sz w:val="22"/>
                <w:szCs w:val="22"/>
              </w:rPr>
              <w:t>LP.</w:t>
            </w:r>
          </w:p>
        </w:tc>
        <w:tc>
          <w:tcPr>
            <w:tcW w:w="1446" w:type="dxa"/>
            <w:shd w:val="clear" w:color="auto" w:fill="00B0F0"/>
            <w:vAlign w:val="center"/>
          </w:tcPr>
          <w:p w14:paraId="4B7FC6CA" w14:textId="77777777" w:rsidR="009C4908" w:rsidRPr="000B2790" w:rsidRDefault="009C4908" w:rsidP="004D5CD1">
            <w:pPr>
              <w:rPr>
                <w:rFonts w:ascii="Arial Narrow" w:hAnsi="Arial Narrow" w:cs="Arial"/>
                <w:b/>
                <w:color w:val="000000" w:themeColor="text1"/>
                <w:sz w:val="22"/>
                <w:szCs w:val="22"/>
              </w:rPr>
            </w:pPr>
            <w:r w:rsidRPr="000B2790">
              <w:rPr>
                <w:rFonts w:ascii="Arial Narrow" w:hAnsi="Arial Narrow" w:cs="Arial"/>
                <w:b/>
                <w:color w:val="000000" w:themeColor="text1"/>
                <w:sz w:val="22"/>
                <w:szCs w:val="22"/>
              </w:rPr>
              <w:t>DATA</w:t>
            </w:r>
          </w:p>
        </w:tc>
        <w:tc>
          <w:tcPr>
            <w:tcW w:w="1843" w:type="dxa"/>
            <w:shd w:val="clear" w:color="auto" w:fill="00B0F0"/>
            <w:vAlign w:val="center"/>
          </w:tcPr>
          <w:p w14:paraId="7FFA14F0" w14:textId="77777777" w:rsidR="009C4908" w:rsidRPr="000B2790" w:rsidRDefault="009C4908" w:rsidP="004D5CD1">
            <w:pPr>
              <w:rPr>
                <w:rFonts w:ascii="Arial Narrow" w:hAnsi="Arial Narrow" w:cs="Arial"/>
                <w:b/>
                <w:color w:val="000000" w:themeColor="text1"/>
                <w:sz w:val="22"/>
                <w:szCs w:val="22"/>
              </w:rPr>
            </w:pPr>
            <w:r w:rsidRPr="000B2790">
              <w:rPr>
                <w:rFonts w:ascii="Arial Narrow" w:hAnsi="Arial Narrow" w:cs="Arial"/>
                <w:b/>
                <w:color w:val="000000" w:themeColor="text1"/>
                <w:sz w:val="22"/>
                <w:szCs w:val="22"/>
              </w:rPr>
              <w:t>WNIOSKODAWCA</w:t>
            </w:r>
          </w:p>
        </w:tc>
        <w:tc>
          <w:tcPr>
            <w:tcW w:w="2835" w:type="dxa"/>
            <w:shd w:val="clear" w:color="auto" w:fill="00B0F0"/>
            <w:vAlign w:val="center"/>
          </w:tcPr>
          <w:p w14:paraId="3802280F" w14:textId="77777777" w:rsidR="009C4908" w:rsidRPr="000B2790" w:rsidRDefault="009C4908" w:rsidP="004D5CD1">
            <w:pPr>
              <w:rPr>
                <w:rFonts w:ascii="Arial Narrow" w:hAnsi="Arial Narrow" w:cs="Arial"/>
                <w:b/>
                <w:color w:val="000000" w:themeColor="text1"/>
                <w:sz w:val="22"/>
                <w:szCs w:val="22"/>
              </w:rPr>
            </w:pPr>
            <w:r w:rsidRPr="000B2790">
              <w:rPr>
                <w:rFonts w:ascii="Arial Narrow" w:hAnsi="Arial Narrow" w:cs="Arial"/>
                <w:b/>
                <w:color w:val="000000" w:themeColor="text1"/>
                <w:sz w:val="22"/>
                <w:szCs w:val="22"/>
              </w:rPr>
              <w:t>NAZWA</w:t>
            </w:r>
          </w:p>
          <w:p w14:paraId="45C79E71" w14:textId="77777777" w:rsidR="009C4908" w:rsidRPr="000B2790" w:rsidRDefault="009C4908" w:rsidP="004D5CD1">
            <w:pPr>
              <w:rPr>
                <w:rFonts w:ascii="Arial Narrow" w:hAnsi="Arial Narrow" w:cs="Arial"/>
                <w:b/>
                <w:color w:val="000000" w:themeColor="text1"/>
                <w:sz w:val="22"/>
                <w:szCs w:val="22"/>
              </w:rPr>
            </w:pPr>
            <w:r w:rsidRPr="000B2790">
              <w:rPr>
                <w:rFonts w:ascii="Arial Narrow" w:hAnsi="Arial Narrow" w:cs="Arial"/>
                <w:b/>
                <w:color w:val="000000" w:themeColor="text1"/>
                <w:sz w:val="22"/>
                <w:szCs w:val="22"/>
              </w:rPr>
              <w:t xml:space="preserve"> PROJEKTU</w:t>
            </w:r>
          </w:p>
        </w:tc>
        <w:tc>
          <w:tcPr>
            <w:tcW w:w="4819" w:type="dxa"/>
            <w:shd w:val="clear" w:color="auto" w:fill="00B0F0"/>
            <w:vAlign w:val="center"/>
          </w:tcPr>
          <w:p w14:paraId="16162A79" w14:textId="77777777" w:rsidR="009C4908" w:rsidRPr="000B2790" w:rsidRDefault="009C4908" w:rsidP="004D5CD1">
            <w:pPr>
              <w:rPr>
                <w:rFonts w:ascii="Arial Narrow" w:hAnsi="Arial Narrow" w:cs="Arial"/>
                <w:b/>
                <w:color w:val="000000" w:themeColor="text1"/>
                <w:sz w:val="22"/>
                <w:szCs w:val="22"/>
              </w:rPr>
            </w:pPr>
            <w:r w:rsidRPr="000B2790">
              <w:rPr>
                <w:rFonts w:ascii="Arial Narrow" w:hAnsi="Arial Narrow" w:cs="Arial"/>
                <w:b/>
                <w:color w:val="000000" w:themeColor="text1"/>
                <w:sz w:val="22"/>
                <w:szCs w:val="22"/>
              </w:rPr>
              <w:t>SKRÓCONY OPIS</w:t>
            </w:r>
          </w:p>
          <w:p w14:paraId="6B681A21" w14:textId="77777777" w:rsidR="009C4908" w:rsidRPr="000B2790" w:rsidRDefault="009C4908" w:rsidP="004D5CD1">
            <w:pPr>
              <w:rPr>
                <w:rFonts w:ascii="Arial Narrow" w:hAnsi="Arial Narrow" w:cs="Arial"/>
                <w:b/>
                <w:color w:val="000000" w:themeColor="text1"/>
                <w:sz w:val="22"/>
                <w:szCs w:val="22"/>
              </w:rPr>
            </w:pPr>
            <w:r w:rsidRPr="000B2790">
              <w:rPr>
                <w:rFonts w:ascii="Arial Narrow" w:hAnsi="Arial Narrow" w:cs="Arial"/>
                <w:b/>
                <w:color w:val="000000" w:themeColor="text1"/>
                <w:sz w:val="22"/>
                <w:szCs w:val="22"/>
              </w:rPr>
              <w:t>PROJEKTU</w:t>
            </w:r>
          </w:p>
        </w:tc>
        <w:tc>
          <w:tcPr>
            <w:tcW w:w="2127" w:type="dxa"/>
            <w:shd w:val="clear" w:color="auto" w:fill="00B0F0"/>
            <w:vAlign w:val="center"/>
          </w:tcPr>
          <w:p w14:paraId="13BF4A58" w14:textId="77777777" w:rsidR="009C4908" w:rsidRPr="000B2790" w:rsidRDefault="009C4908" w:rsidP="004D5CD1">
            <w:pPr>
              <w:rPr>
                <w:rFonts w:ascii="Arial Narrow" w:hAnsi="Arial Narrow" w:cs="Arial"/>
                <w:b/>
                <w:color w:val="000000" w:themeColor="text1"/>
                <w:sz w:val="22"/>
                <w:szCs w:val="22"/>
              </w:rPr>
            </w:pPr>
            <w:r w:rsidRPr="000B2790">
              <w:rPr>
                <w:rFonts w:ascii="Arial Narrow" w:hAnsi="Arial Narrow" w:cs="Arial"/>
                <w:b/>
                <w:color w:val="000000" w:themeColor="text1"/>
                <w:sz w:val="22"/>
                <w:szCs w:val="22"/>
              </w:rPr>
              <w:t>ŹRÓDŁO DOFINANSOWANIA</w:t>
            </w:r>
          </w:p>
        </w:tc>
        <w:tc>
          <w:tcPr>
            <w:tcW w:w="2268" w:type="dxa"/>
            <w:shd w:val="clear" w:color="auto" w:fill="00B0F0"/>
            <w:vAlign w:val="center"/>
          </w:tcPr>
          <w:p w14:paraId="2C93CA3E" w14:textId="77777777" w:rsidR="009C4908" w:rsidRPr="000B2790" w:rsidRDefault="009C4908" w:rsidP="004D5CD1">
            <w:pPr>
              <w:rPr>
                <w:rFonts w:ascii="Arial Narrow" w:hAnsi="Arial Narrow" w:cs="Arial"/>
                <w:b/>
                <w:color w:val="000000" w:themeColor="text1"/>
                <w:sz w:val="22"/>
                <w:szCs w:val="22"/>
              </w:rPr>
            </w:pPr>
            <w:r w:rsidRPr="000B2790">
              <w:rPr>
                <w:rFonts w:ascii="Arial Narrow" w:hAnsi="Arial Narrow" w:cs="Arial"/>
                <w:b/>
                <w:color w:val="000000" w:themeColor="text1"/>
                <w:sz w:val="22"/>
                <w:szCs w:val="22"/>
              </w:rPr>
              <w:t>CAŁKOWITA KWOTA PROJEKTU</w:t>
            </w:r>
          </w:p>
        </w:tc>
        <w:tc>
          <w:tcPr>
            <w:tcW w:w="2835" w:type="dxa"/>
            <w:shd w:val="clear" w:color="auto" w:fill="00B0F0"/>
            <w:vAlign w:val="center"/>
          </w:tcPr>
          <w:p w14:paraId="3CC26FCF" w14:textId="77777777" w:rsidR="009C4908" w:rsidRPr="000B2790" w:rsidRDefault="009C4908" w:rsidP="004D5CD1">
            <w:pPr>
              <w:rPr>
                <w:rFonts w:ascii="Arial Narrow" w:hAnsi="Arial Narrow" w:cs="Arial"/>
                <w:b/>
                <w:color w:val="000000" w:themeColor="text1"/>
                <w:sz w:val="22"/>
                <w:szCs w:val="22"/>
              </w:rPr>
            </w:pPr>
            <w:r w:rsidRPr="000B2790">
              <w:rPr>
                <w:rFonts w:ascii="Arial Narrow" w:hAnsi="Arial Narrow" w:cs="Arial"/>
                <w:b/>
                <w:color w:val="000000" w:themeColor="text1"/>
                <w:sz w:val="22"/>
                <w:szCs w:val="22"/>
              </w:rPr>
              <w:t>WKŁAD WŁASNY (RZECZOWY/</w:t>
            </w:r>
          </w:p>
          <w:p w14:paraId="0A483663" w14:textId="77777777" w:rsidR="009C4908" w:rsidRPr="000B2790" w:rsidRDefault="009C4908" w:rsidP="004D5CD1">
            <w:pPr>
              <w:rPr>
                <w:rFonts w:ascii="Arial Narrow" w:hAnsi="Arial Narrow" w:cs="Arial"/>
                <w:b/>
                <w:color w:val="000000" w:themeColor="text1"/>
                <w:sz w:val="22"/>
                <w:szCs w:val="22"/>
              </w:rPr>
            </w:pPr>
            <w:r w:rsidRPr="000B2790">
              <w:rPr>
                <w:rFonts w:ascii="Arial Narrow" w:hAnsi="Arial Narrow" w:cs="Arial"/>
                <w:b/>
                <w:color w:val="000000" w:themeColor="text1"/>
                <w:sz w:val="22"/>
                <w:szCs w:val="22"/>
              </w:rPr>
              <w:t>FINANSOWY)</w:t>
            </w:r>
          </w:p>
        </w:tc>
        <w:tc>
          <w:tcPr>
            <w:tcW w:w="2409" w:type="dxa"/>
            <w:shd w:val="clear" w:color="auto" w:fill="00B0F0"/>
            <w:vAlign w:val="center"/>
          </w:tcPr>
          <w:p w14:paraId="0F5B33CF" w14:textId="77777777" w:rsidR="00E660BB" w:rsidRPr="000B2790" w:rsidRDefault="00E660BB" w:rsidP="004D5CD1">
            <w:pPr>
              <w:rPr>
                <w:rFonts w:ascii="Arial Narrow" w:hAnsi="Arial Narrow" w:cs="Arial"/>
                <w:b/>
                <w:sz w:val="22"/>
                <w:szCs w:val="22"/>
              </w:rPr>
            </w:pPr>
            <w:r w:rsidRPr="000B2790">
              <w:rPr>
                <w:rFonts w:ascii="Arial Narrow" w:hAnsi="Arial Narrow" w:cs="Arial"/>
                <w:b/>
                <w:sz w:val="22"/>
                <w:szCs w:val="22"/>
              </w:rPr>
              <w:t xml:space="preserve">KWOTA </w:t>
            </w:r>
          </w:p>
          <w:p w14:paraId="38DF3662" w14:textId="77777777" w:rsidR="009C4908" w:rsidRPr="000B2790" w:rsidRDefault="00E660BB" w:rsidP="004D5CD1">
            <w:pPr>
              <w:rPr>
                <w:rFonts w:ascii="Arial Narrow" w:hAnsi="Arial Narrow" w:cs="Arial"/>
                <w:b/>
                <w:color w:val="000000" w:themeColor="text1"/>
                <w:sz w:val="22"/>
                <w:szCs w:val="22"/>
              </w:rPr>
            </w:pPr>
            <w:r w:rsidRPr="000B2790">
              <w:rPr>
                <w:rFonts w:ascii="Arial Narrow" w:hAnsi="Arial Narrow" w:cs="Arial"/>
                <w:b/>
                <w:sz w:val="22"/>
                <w:szCs w:val="22"/>
              </w:rPr>
              <w:t>DOFINANSOWANIA ZGODNIE Z UMOWĄ/DECYZJĄ O DOFINANSOWANIU</w:t>
            </w:r>
          </w:p>
        </w:tc>
      </w:tr>
      <w:tr w:rsidR="00C866E7" w:rsidRPr="000B2790" w14:paraId="0592716E" w14:textId="77777777" w:rsidTr="004D5CD1">
        <w:tc>
          <w:tcPr>
            <w:tcW w:w="709" w:type="dxa"/>
            <w:tcBorders>
              <w:bottom w:val="single" w:sz="4" w:space="0" w:color="auto"/>
            </w:tcBorders>
            <w:shd w:val="clear" w:color="auto" w:fill="F2F2F2" w:themeFill="background1" w:themeFillShade="F2"/>
            <w:vAlign w:val="center"/>
          </w:tcPr>
          <w:p w14:paraId="4817FA43" w14:textId="77777777" w:rsidR="00C866E7" w:rsidRPr="000B2790" w:rsidRDefault="00C866E7" w:rsidP="004D5CD1">
            <w:pPr>
              <w:pStyle w:val="Akapitzlist"/>
              <w:numPr>
                <w:ilvl w:val="0"/>
                <w:numId w:val="8"/>
              </w:numPr>
              <w:rPr>
                <w:rFonts w:ascii="Arial Narrow" w:hAnsi="Arial Narrow" w:cs="Arial"/>
                <w:sz w:val="22"/>
                <w:szCs w:val="22"/>
              </w:rPr>
            </w:pPr>
          </w:p>
        </w:tc>
        <w:tc>
          <w:tcPr>
            <w:tcW w:w="1446" w:type="dxa"/>
            <w:tcBorders>
              <w:bottom w:val="single" w:sz="4" w:space="0" w:color="auto"/>
            </w:tcBorders>
            <w:shd w:val="clear" w:color="auto" w:fill="F2F2F2" w:themeFill="background1" w:themeFillShade="F2"/>
            <w:vAlign w:val="center"/>
          </w:tcPr>
          <w:p w14:paraId="7030BCFC" w14:textId="56EEAF6C" w:rsidR="00C866E7" w:rsidRPr="000B2790" w:rsidRDefault="00C866E7" w:rsidP="004D5CD1">
            <w:pPr>
              <w:rPr>
                <w:rFonts w:ascii="Arial Narrow" w:hAnsi="Arial Narrow" w:cs="Arial"/>
                <w:sz w:val="22"/>
                <w:szCs w:val="22"/>
              </w:rPr>
            </w:pPr>
            <w:r w:rsidRPr="000B2790">
              <w:rPr>
                <w:rFonts w:ascii="Arial Narrow" w:hAnsi="Arial Narrow" w:cs="Arial"/>
                <w:sz w:val="22"/>
                <w:szCs w:val="22"/>
              </w:rPr>
              <w:t>01.01.2024-30.06.2025</w:t>
            </w:r>
          </w:p>
        </w:tc>
        <w:tc>
          <w:tcPr>
            <w:tcW w:w="1843" w:type="dxa"/>
            <w:tcBorders>
              <w:bottom w:val="single" w:sz="4" w:space="0" w:color="auto"/>
            </w:tcBorders>
            <w:shd w:val="clear" w:color="auto" w:fill="F2F2F2" w:themeFill="background1" w:themeFillShade="F2"/>
            <w:vAlign w:val="center"/>
          </w:tcPr>
          <w:p w14:paraId="5951794B" w14:textId="218BE1A0" w:rsidR="00C866E7" w:rsidRPr="000B2790" w:rsidRDefault="00C866E7" w:rsidP="004D5CD1">
            <w:pPr>
              <w:rPr>
                <w:rFonts w:ascii="Arial Narrow" w:hAnsi="Arial Narrow" w:cs="Arial"/>
                <w:sz w:val="22"/>
                <w:szCs w:val="22"/>
              </w:rPr>
            </w:pPr>
            <w:r w:rsidRPr="000B2790">
              <w:rPr>
                <w:rFonts w:ascii="Arial Narrow" w:hAnsi="Arial Narrow" w:cs="Arial"/>
                <w:sz w:val="22"/>
                <w:szCs w:val="22"/>
              </w:rPr>
              <w:t>Powiat Chrzanowski – Powiatowy Urząd Pracy w Chrzanowie</w:t>
            </w:r>
          </w:p>
        </w:tc>
        <w:tc>
          <w:tcPr>
            <w:tcW w:w="2835" w:type="dxa"/>
            <w:tcBorders>
              <w:bottom w:val="single" w:sz="4" w:space="0" w:color="auto"/>
            </w:tcBorders>
            <w:shd w:val="clear" w:color="auto" w:fill="F2F2F2" w:themeFill="background1" w:themeFillShade="F2"/>
            <w:vAlign w:val="center"/>
          </w:tcPr>
          <w:p w14:paraId="25A71933" w14:textId="19DFC474" w:rsidR="00C866E7" w:rsidRPr="000B2790" w:rsidRDefault="00C866E7" w:rsidP="004D5CD1">
            <w:pPr>
              <w:rPr>
                <w:rFonts w:ascii="Arial Narrow" w:hAnsi="Arial Narrow" w:cs="Arial"/>
                <w:sz w:val="22"/>
                <w:szCs w:val="22"/>
              </w:rPr>
            </w:pPr>
            <w:r w:rsidRPr="000B2790">
              <w:rPr>
                <w:rFonts w:ascii="Arial Narrow" w:hAnsi="Arial Narrow" w:cs="Arial"/>
                <w:b/>
                <w:sz w:val="22"/>
                <w:szCs w:val="22"/>
              </w:rPr>
              <w:t>Aktywizacja zawodowa osób pozostających bez pracy w powiecie chrzanowskim (II)</w:t>
            </w:r>
          </w:p>
        </w:tc>
        <w:tc>
          <w:tcPr>
            <w:tcW w:w="4819" w:type="dxa"/>
            <w:tcBorders>
              <w:bottom w:val="single" w:sz="4" w:space="0" w:color="auto"/>
            </w:tcBorders>
            <w:shd w:val="clear" w:color="auto" w:fill="F2F2F2" w:themeFill="background1" w:themeFillShade="F2"/>
            <w:vAlign w:val="center"/>
          </w:tcPr>
          <w:p w14:paraId="3880577B" w14:textId="77777777" w:rsidR="00C866E7" w:rsidRPr="000B2790" w:rsidRDefault="00C866E7" w:rsidP="004D5CD1">
            <w:pPr>
              <w:rPr>
                <w:rFonts w:ascii="Arial Narrow" w:hAnsi="Arial Narrow" w:cs="Arial"/>
                <w:bCs/>
                <w:sz w:val="22"/>
                <w:szCs w:val="22"/>
              </w:rPr>
            </w:pPr>
            <w:r w:rsidRPr="000B2790">
              <w:rPr>
                <w:rFonts w:ascii="Arial Narrow" w:hAnsi="Arial Narrow" w:cs="Arial"/>
                <w:bCs/>
                <w:sz w:val="22"/>
                <w:szCs w:val="22"/>
              </w:rPr>
              <w:t>Z projektu skorzysta minimum 151 osób, które obowiązkowo otrzymają pomoc w zakresie pośrednictwa pracy i poradnictwa zawodowego</w:t>
            </w:r>
          </w:p>
          <w:p w14:paraId="2EA8CC25" w14:textId="77777777" w:rsidR="00C866E7" w:rsidRPr="000B2790" w:rsidRDefault="00C866E7" w:rsidP="004D5CD1">
            <w:pPr>
              <w:rPr>
                <w:rFonts w:ascii="Arial Narrow" w:hAnsi="Arial Narrow" w:cs="Arial"/>
                <w:bCs/>
                <w:sz w:val="22"/>
                <w:szCs w:val="22"/>
              </w:rPr>
            </w:pPr>
            <w:r w:rsidRPr="000B2790">
              <w:rPr>
                <w:rFonts w:ascii="Arial Narrow" w:hAnsi="Arial Narrow" w:cs="Arial"/>
                <w:bCs/>
                <w:sz w:val="22"/>
                <w:szCs w:val="22"/>
              </w:rPr>
              <w:t>oraz minimum jedną formą finansowaną w ramach projektu: staż, szkolenie, prace interwencyjne,</w:t>
            </w:r>
          </w:p>
          <w:p w14:paraId="167E8309" w14:textId="1CAC85B4" w:rsidR="00C866E7" w:rsidRPr="000B2790" w:rsidRDefault="00C866E7" w:rsidP="004D5CD1">
            <w:pPr>
              <w:rPr>
                <w:rFonts w:ascii="Arial Narrow" w:hAnsi="Arial Narrow" w:cs="Arial"/>
                <w:sz w:val="22"/>
                <w:szCs w:val="22"/>
              </w:rPr>
            </w:pPr>
            <w:r w:rsidRPr="000B2790">
              <w:rPr>
                <w:rFonts w:ascii="Arial Narrow" w:hAnsi="Arial Narrow" w:cs="Arial"/>
                <w:bCs/>
                <w:sz w:val="22"/>
                <w:szCs w:val="22"/>
              </w:rPr>
              <w:t>zatrudnienie na wyposażonym lub doposażonym stanowisku pracy, dotacja na założenie działalności gospodarczej, pozostałe formy wsparcia wymienione w ustawie o promocji zatrudnienia i instytucjach rynku pracy (z wyłączeniem robót publicznych).</w:t>
            </w:r>
          </w:p>
        </w:tc>
        <w:tc>
          <w:tcPr>
            <w:tcW w:w="2127" w:type="dxa"/>
            <w:tcBorders>
              <w:bottom w:val="single" w:sz="4" w:space="0" w:color="auto"/>
            </w:tcBorders>
            <w:shd w:val="clear" w:color="auto" w:fill="F2F2F2" w:themeFill="background1" w:themeFillShade="F2"/>
            <w:vAlign w:val="center"/>
          </w:tcPr>
          <w:p w14:paraId="0C84AA30" w14:textId="77777777" w:rsidR="00C866E7" w:rsidRPr="000B2790" w:rsidRDefault="00C866E7" w:rsidP="004D5CD1">
            <w:pPr>
              <w:rPr>
                <w:rFonts w:ascii="Arial Narrow" w:hAnsi="Arial Narrow" w:cs="Arial"/>
                <w:sz w:val="22"/>
                <w:szCs w:val="22"/>
              </w:rPr>
            </w:pPr>
            <w:r w:rsidRPr="000B2790">
              <w:rPr>
                <w:rFonts w:ascii="Arial Narrow" w:hAnsi="Arial Narrow" w:cs="Arial"/>
                <w:sz w:val="22"/>
                <w:szCs w:val="22"/>
              </w:rPr>
              <w:t>Funduszy Europejskich dla Małopolski 2021-2027 Europejski Fundusz Społeczny Plus</w:t>
            </w:r>
          </w:p>
          <w:p w14:paraId="0E75AB04" w14:textId="5881B73F" w:rsidR="000143BE" w:rsidRPr="000B2790" w:rsidRDefault="000143BE" w:rsidP="004D5CD1">
            <w:pPr>
              <w:rPr>
                <w:rFonts w:ascii="Arial Narrow" w:hAnsi="Arial Narrow" w:cs="Arial"/>
                <w:sz w:val="22"/>
                <w:szCs w:val="22"/>
              </w:rPr>
            </w:pPr>
            <w:r w:rsidRPr="000B2790">
              <w:rPr>
                <w:rFonts w:ascii="Arial Narrow" w:hAnsi="Arial Narrow" w:cs="Tahoma"/>
                <w:noProof/>
                <w:sz w:val="22"/>
                <w:szCs w:val="21"/>
              </w:rPr>
              <w:drawing>
                <wp:anchor distT="0" distB="0" distL="114300" distR="114300" simplePos="0" relativeHeight="251739136" behindDoc="0" locked="0" layoutInCell="1" allowOverlap="1" wp14:anchorId="035FD47E" wp14:editId="0E6788C5">
                  <wp:simplePos x="0" y="0"/>
                  <wp:positionH relativeFrom="column">
                    <wp:posOffset>-1270</wp:posOffset>
                  </wp:positionH>
                  <wp:positionV relativeFrom="paragraph">
                    <wp:posOffset>492125</wp:posOffset>
                  </wp:positionV>
                  <wp:extent cx="480060" cy="480060"/>
                  <wp:effectExtent l="0" t="0" r="0"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0060" cy="480060"/>
                          </a:xfrm>
                          <a:prstGeom prst="rect">
                            <a:avLst/>
                          </a:prstGeom>
                        </pic:spPr>
                      </pic:pic>
                    </a:graphicData>
                  </a:graphic>
                  <wp14:sizeRelH relativeFrom="margin">
                    <wp14:pctWidth>0</wp14:pctWidth>
                  </wp14:sizeRelH>
                  <wp14:sizeRelV relativeFrom="margin">
                    <wp14:pctHeight>0</wp14:pctHeight>
                  </wp14:sizeRelV>
                </wp:anchor>
              </w:drawing>
            </w:r>
          </w:p>
        </w:tc>
        <w:tc>
          <w:tcPr>
            <w:tcW w:w="2268" w:type="dxa"/>
            <w:tcBorders>
              <w:bottom w:val="single" w:sz="4" w:space="0" w:color="auto"/>
            </w:tcBorders>
            <w:shd w:val="clear" w:color="auto" w:fill="F2F2F2" w:themeFill="background1" w:themeFillShade="F2"/>
            <w:vAlign w:val="center"/>
          </w:tcPr>
          <w:p w14:paraId="532E7B83" w14:textId="7BAA9DF3" w:rsidR="00C866E7" w:rsidRPr="000B2790" w:rsidRDefault="00C866E7" w:rsidP="004D5CD1">
            <w:pPr>
              <w:rPr>
                <w:rFonts w:ascii="Arial Narrow" w:hAnsi="Arial Narrow" w:cs="Arial"/>
                <w:sz w:val="22"/>
                <w:szCs w:val="22"/>
              </w:rPr>
            </w:pPr>
            <w:r w:rsidRPr="000B2790">
              <w:rPr>
                <w:rFonts w:ascii="Arial Narrow" w:hAnsi="Arial Narrow" w:cs="Arial"/>
                <w:sz w:val="22"/>
                <w:szCs w:val="22"/>
              </w:rPr>
              <w:t xml:space="preserve">2 685 499,66 zł </w:t>
            </w:r>
          </w:p>
        </w:tc>
        <w:tc>
          <w:tcPr>
            <w:tcW w:w="2835" w:type="dxa"/>
            <w:tcBorders>
              <w:bottom w:val="single" w:sz="4" w:space="0" w:color="auto"/>
            </w:tcBorders>
            <w:shd w:val="clear" w:color="auto" w:fill="F2F2F2" w:themeFill="background1" w:themeFillShade="F2"/>
            <w:vAlign w:val="center"/>
          </w:tcPr>
          <w:p w14:paraId="3945403C" w14:textId="1C1C72D2" w:rsidR="00C866E7" w:rsidRPr="000B2790" w:rsidRDefault="00C866E7" w:rsidP="004D5CD1">
            <w:pPr>
              <w:rPr>
                <w:rFonts w:ascii="Arial Narrow" w:hAnsi="Arial Narrow" w:cs="Arial"/>
                <w:sz w:val="22"/>
                <w:szCs w:val="22"/>
              </w:rPr>
            </w:pPr>
            <w:r w:rsidRPr="000B2790">
              <w:rPr>
                <w:rFonts w:ascii="Arial Narrow" w:hAnsi="Arial Narrow" w:cs="Arial"/>
                <w:sz w:val="22"/>
                <w:szCs w:val="22"/>
              </w:rPr>
              <w:t xml:space="preserve">       0,00 zł </w:t>
            </w:r>
          </w:p>
        </w:tc>
        <w:tc>
          <w:tcPr>
            <w:tcW w:w="2409" w:type="dxa"/>
            <w:tcBorders>
              <w:bottom w:val="single" w:sz="4" w:space="0" w:color="auto"/>
            </w:tcBorders>
            <w:shd w:val="clear" w:color="auto" w:fill="F2F2F2" w:themeFill="background1" w:themeFillShade="F2"/>
            <w:vAlign w:val="center"/>
          </w:tcPr>
          <w:p w14:paraId="30BE0A00" w14:textId="053F7554" w:rsidR="00C866E7" w:rsidRPr="000B2790" w:rsidRDefault="00C866E7" w:rsidP="004D5CD1">
            <w:pPr>
              <w:rPr>
                <w:rFonts w:ascii="Arial Narrow" w:hAnsi="Arial Narrow" w:cs="Arial"/>
                <w:sz w:val="22"/>
                <w:szCs w:val="22"/>
              </w:rPr>
            </w:pPr>
            <w:r w:rsidRPr="000B2790">
              <w:rPr>
                <w:rFonts w:ascii="Arial Narrow" w:hAnsi="Arial Narrow" w:cs="Arial"/>
                <w:sz w:val="22"/>
                <w:szCs w:val="22"/>
              </w:rPr>
              <w:t xml:space="preserve">2 685 499,66 zł </w:t>
            </w:r>
          </w:p>
        </w:tc>
      </w:tr>
      <w:tr w:rsidR="00C866E7" w:rsidRPr="000B2790" w14:paraId="610BF561" w14:textId="77777777" w:rsidTr="004D5CD1">
        <w:tc>
          <w:tcPr>
            <w:tcW w:w="709" w:type="dxa"/>
            <w:tcBorders>
              <w:bottom w:val="single" w:sz="4" w:space="0" w:color="auto"/>
            </w:tcBorders>
            <w:shd w:val="clear" w:color="auto" w:fill="F2F2F2" w:themeFill="background1" w:themeFillShade="F2"/>
            <w:vAlign w:val="center"/>
          </w:tcPr>
          <w:p w14:paraId="5FFCCC69" w14:textId="77777777" w:rsidR="00C866E7" w:rsidRPr="000B2790" w:rsidRDefault="00C866E7" w:rsidP="004D5CD1">
            <w:pPr>
              <w:pStyle w:val="Akapitzlist"/>
              <w:numPr>
                <w:ilvl w:val="0"/>
                <w:numId w:val="8"/>
              </w:numPr>
              <w:rPr>
                <w:rFonts w:ascii="Arial Narrow" w:hAnsi="Arial Narrow" w:cs="Arial"/>
                <w:sz w:val="22"/>
                <w:szCs w:val="22"/>
              </w:rPr>
            </w:pPr>
          </w:p>
        </w:tc>
        <w:tc>
          <w:tcPr>
            <w:tcW w:w="1446" w:type="dxa"/>
            <w:tcBorders>
              <w:bottom w:val="single" w:sz="4" w:space="0" w:color="auto"/>
            </w:tcBorders>
            <w:shd w:val="clear" w:color="auto" w:fill="F2F2F2" w:themeFill="background1" w:themeFillShade="F2"/>
            <w:vAlign w:val="center"/>
          </w:tcPr>
          <w:p w14:paraId="4D7B5FC6" w14:textId="77777777" w:rsidR="00C866E7" w:rsidRPr="000B2790" w:rsidRDefault="00C866E7" w:rsidP="004D5CD1">
            <w:pPr>
              <w:rPr>
                <w:rFonts w:ascii="Arial Narrow" w:hAnsi="Arial Narrow" w:cs="Arial"/>
                <w:bCs/>
                <w:sz w:val="22"/>
                <w:szCs w:val="22"/>
              </w:rPr>
            </w:pPr>
            <w:r w:rsidRPr="000B2790">
              <w:rPr>
                <w:rFonts w:ascii="Arial Narrow" w:hAnsi="Arial Narrow" w:cs="Arial"/>
                <w:bCs/>
                <w:sz w:val="22"/>
                <w:szCs w:val="22"/>
              </w:rPr>
              <w:t>01.01.2025-</w:t>
            </w:r>
          </w:p>
          <w:p w14:paraId="003ABDFA" w14:textId="1116107E" w:rsidR="00C866E7" w:rsidRPr="000B2790" w:rsidRDefault="00C866E7" w:rsidP="004D5CD1">
            <w:pPr>
              <w:rPr>
                <w:rFonts w:ascii="Arial Narrow" w:hAnsi="Arial Narrow" w:cs="Arial"/>
                <w:sz w:val="22"/>
                <w:szCs w:val="22"/>
              </w:rPr>
            </w:pPr>
            <w:r w:rsidRPr="000B2790">
              <w:rPr>
                <w:rFonts w:ascii="Arial Narrow" w:hAnsi="Arial Narrow" w:cs="Arial"/>
                <w:bCs/>
                <w:sz w:val="22"/>
                <w:szCs w:val="22"/>
              </w:rPr>
              <w:t>31.12.2026</w:t>
            </w:r>
          </w:p>
        </w:tc>
        <w:tc>
          <w:tcPr>
            <w:tcW w:w="1843" w:type="dxa"/>
            <w:tcBorders>
              <w:bottom w:val="single" w:sz="4" w:space="0" w:color="auto"/>
            </w:tcBorders>
            <w:shd w:val="clear" w:color="auto" w:fill="F2F2F2" w:themeFill="background1" w:themeFillShade="F2"/>
            <w:vAlign w:val="center"/>
          </w:tcPr>
          <w:p w14:paraId="1683604F" w14:textId="77777777" w:rsidR="00C866E7" w:rsidRPr="000B2790" w:rsidRDefault="00C866E7" w:rsidP="004D5CD1">
            <w:pPr>
              <w:rPr>
                <w:rFonts w:ascii="Arial Narrow" w:hAnsi="Arial Narrow" w:cs="Arial"/>
                <w:bCs/>
                <w:sz w:val="22"/>
                <w:szCs w:val="22"/>
              </w:rPr>
            </w:pPr>
            <w:r w:rsidRPr="000B2790">
              <w:rPr>
                <w:rFonts w:ascii="Arial Narrow" w:hAnsi="Arial Narrow" w:cs="Arial"/>
                <w:bCs/>
                <w:sz w:val="22"/>
                <w:szCs w:val="22"/>
              </w:rPr>
              <w:t xml:space="preserve">Powiatowy Urząd Pracy </w:t>
            </w:r>
          </w:p>
          <w:p w14:paraId="6896CD86" w14:textId="49126275" w:rsidR="00C866E7" w:rsidRPr="000B2790" w:rsidRDefault="00C866E7" w:rsidP="004D5CD1">
            <w:pPr>
              <w:rPr>
                <w:rFonts w:ascii="Arial Narrow" w:hAnsi="Arial Narrow" w:cs="Arial"/>
                <w:sz w:val="22"/>
                <w:szCs w:val="22"/>
              </w:rPr>
            </w:pPr>
            <w:r w:rsidRPr="000B2790">
              <w:rPr>
                <w:rFonts w:ascii="Arial Narrow" w:hAnsi="Arial Narrow" w:cs="Arial"/>
                <w:bCs/>
                <w:sz w:val="22"/>
                <w:szCs w:val="22"/>
              </w:rPr>
              <w:t>w Chrzanowie</w:t>
            </w:r>
          </w:p>
        </w:tc>
        <w:tc>
          <w:tcPr>
            <w:tcW w:w="2835" w:type="dxa"/>
            <w:tcBorders>
              <w:bottom w:val="single" w:sz="4" w:space="0" w:color="auto"/>
            </w:tcBorders>
            <w:shd w:val="clear" w:color="auto" w:fill="F2F2F2" w:themeFill="background1" w:themeFillShade="F2"/>
            <w:vAlign w:val="center"/>
          </w:tcPr>
          <w:p w14:paraId="7C57863D" w14:textId="6157FF57" w:rsidR="00C866E7" w:rsidRPr="000B2790" w:rsidRDefault="00C866E7" w:rsidP="004D5CD1">
            <w:pPr>
              <w:rPr>
                <w:rFonts w:ascii="Arial Narrow" w:hAnsi="Arial Narrow" w:cs="Arial"/>
                <w:sz w:val="22"/>
                <w:szCs w:val="22"/>
              </w:rPr>
            </w:pPr>
            <w:r w:rsidRPr="000B2790">
              <w:rPr>
                <w:rFonts w:ascii="Arial Narrow" w:hAnsi="Arial Narrow" w:cs="Arial"/>
                <w:sz w:val="22"/>
                <w:szCs w:val="22"/>
              </w:rPr>
              <w:t>Program Regionalny „Konserwator”</w:t>
            </w:r>
          </w:p>
        </w:tc>
        <w:tc>
          <w:tcPr>
            <w:tcW w:w="4819" w:type="dxa"/>
            <w:tcBorders>
              <w:bottom w:val="single" w:sz="4" w:space="0" w:color="auto"/>
            </w:tcBorders>
            <w:shd w:val="clear" w:color="auto" w:fill="F2F2F2" w:themeFill="background1" w:themeFillShade="F2"/>
            <w:vAlign w:val="center"/>
          </w:tcPr>
          <w:p w14:paraId="44C5C45A" w14:textId="07EB8879" w:rsidR="00C866E7" w:rsidRPr="000B2790" w:rsidRDefault="00C866E7" w:rsidP="004D5CD1">
            <w:pPr>
              <w:rPr>
                <w:rFonts w:ascii="Arial Narrow" w:hAnsi="Arial Narrow" w:cs="Arial"/>
                <w:bCs/>
                <w:sz w:val="22"/>
                <w:szCs w:val="22"/>
              </w:rPr>
            </w:pPr>
            <w:r w:rsidRPr="000B2790">
              <w:rPr>
                <w:rFonts w:ascii="Arial Narrow" w:hAnsi="Arial Narrow" w:cs="Arial"/>
                <w:bCs/>
                <w:sz w:val="22"/>
                <w:szCs w:val="22"/>
              </w:rPr>
              <w:t>Projekt skierowany jest zarówno do osób potrzebujących pomocy ze względu na brak zatrudnienia, jak i instytucji kultury bądź innych podmiotów realizujących zadania na rzecz ochrony tradycji kulturowej, zachowania i rewitalizacji substancji zabytkowej oraz ochrony krajobrazu kulturowego. Liczba osób w programie wynosi 8.</w:t>
            </w:r>
          </w:p>
        </w:tc>
        <w:tc>
          <w:tcPr>
            <w:tcW w:w="2127" w:type="dxa"/>
            <w:tcBorders>
              <w:bottom w:val="single" w:sz="4" w:space="0" w:color="auto"/>
            </w:tcBorders>
            <w:shd w:val="clear" w:color="auto" w:fill="F2F2F2" w:themeFill="background1" w:themeFillShade="F2"/>
            <w:vAlign w:val="center"/>
          </w:tcPr>
          <w:p w14:paraId="720A83A3" w14:textId="71DF3197" w:rsidR="00C866E7" w:rsidRPr="000B2790" w:rsidRDefault="00C866E7" w:rsidP="004D5CD1">
            <w:pPr>
              <w:rPr>
                <w:rFonts w:ascii="Arial Narrow" w:hAnsi="Arial Narrow" w:cs="Arial"/>
                <w:sz w:val="22"/>
                <w:szCs w:val="22"/>
              </w:rPr>
            </w:pPr>
            <w:r w:rsidRPr="000B2790">
              <w:rPr>
                <w:rFonts w:ascii="Arial Narrow" w:hAnsi="Arial Narrow" w:cs="Arial"/>
                <w:bCs/>
                <w:sz w:val="22"/>
                <w:szCs w:val="22"/>
              </w:rPr>
              <w:t>Fundusz Pracy</w:t>
            </w:r>
          </w:p>
        </w:tc>
        <w:tc>
          <w:tcPr>
            <w:tcW w:w="2268" w:type="dxa"/>
            <w:tcBorders>
              <w:bottom w:val="single" w:sz="4" w:space="0" w:color="auto"/>
            </w:tcBorders>
            <w:shd w:val="clear" w:color="auto" w:fill="F2F2F2" w:themeFill="background1" w:themeFillShade="F2"/>
            <w:vAlign w:val="center"/>
          </w:tcPr>
          <w:p w14:paraId="18690758" w14:textId="1A7E716F" w:rsidR="00C866E7" w:rsidRPr="000B2790" w:rsidRDefault="00C866E7" w:rsidP="004D5CD1">
            <w:pPr>
              <w:rPr>
                <w:rFonts w:ascii="Arial Narrow" w:hAnsi="Arial Narrow" w:cs="Arial"/>
                <w:sz w:val="22"/>
                <w:szCs w:val="22"/>
              </w:rPr>
            </w:pPr>
            <w:r w:rsidRPr="000B2790">
              <w:rPr>
                <w:rFonts w:ascii="Arial Narrow" w:hAnsi="Arial Narrow" w:cs="Arial"/>
                <w:sz w:val="22"/>
                <w:szCs w:val="22"/>
              </w:rPr>
              <w:t>148 238,00 zł</w:t>
            </w:r>
          </w:p>
        </w:tc>
        <w:tc>
          <w:tcPr>
            <w:tcW w:w="2835" w:type="dxa"/>
            <w:tcBorders>
              <w:bottom w:val="single" w:sz="4" w:space="0" w:color="auto"/>
            </w:tcBorders>
            <w:shd w:val="clear" w:color="auto" w:fill="F2F2F2" w:themeFill="background1" w:themeFillShade="F2"/>
            <w:vAlign w:val="center"/>
          </w:tcPr>
          <w:p w14:paraId="104B69A7" w14:textId="26A46286" w:rsidR="00C866E7" w:rsidRPr="000B2790" w:rsidRDefault="00C866E7" w:rsidP="004D5CD1">
            <w:pPr>
              <w:rPr>
                <w:rFonts w:ascii="Arial Narrow" w:hAnsi="Arial Narrow" w:cs="Arial"/>
                <w:sz w:val="22"/>
                <w:szCs w:val="22"/>
              </w:rPr>
            </w:pPr>
            <w:r w:rsidRPr="000B2790">
              <w:rPr>
                <w:rFonts w:ascii="Arial Narrow" w:hAnsi="Arial Narrow" w:cs="Arial"/>
                <w:sz w:val="22"/>
                <w:szCs w:val="22"/>
              </w:rPr>
              <w:t xml:space="preserve">       0,00 zł </w:t>
            </w:r>
          </w:p>
        </w:tc>
        <w:tc>
          <w:tcPr>
            <w:tcW w:w="2409" w:type="dxa"/>
            <w:tcBorders>
              <w:bottom w:val="single" w:sz="4" w:space="0" w:color="auto"/>
            </w:tcBorders>
            <w:shd w:val="clear" w:color="auto" w:fill="F2F2F2" w:themeFill="background1" w:themeFillShade="F2"/>
            <w:vAlign w:val="center"/>
          </w:tcPr>
          <w:p w14:paraId="3820E55D" w14:textId="44EBA6BB" w:rsidR="00C866E7" w:rsidRPr="000B2790" w:rsidRDefault="00C866E7" w:rsidP="004D5CD1">
            <w:pPr>
              <w:rPr>
                <w:rFonts w:ascii="Arial Narrow" w:hAnsi="Arial Narrow" w:cs="Arial"/>
                <w:sz w:val="22"/>
                <w:szCs w:val="22"/>
              </w:rPr>
            </w:pPr>
            <w:r w:rsidRPr="000B2790">
              <w:rPr>
                <w:rFonts w:ascii="Arial Narrow" w:hAnsi="Arial Narrow" w:cs="Arial"/>
                <w:sz w:val="22"/>
                <w:szCs w:val="22"/>
              </w:rPr>
              <w:t>148 238,00 zł</w:t>
            </w:r>
          </w:p>
        </w:tc>
      </w:tr>
      <w:tr w:rsidR="00C866E7" w:rsidRPr="000B2790" w14:paraId="57F7862E" w14:textId="77777777" w:rsidTr="004D5CD1">
        <w:tc>
          <w:tcPr>
            <w:tcW w:w="709" w:type="dxa"/>
            <w:tcBorders>
              <w:bottom w:val="single" w:sz="4" w:space="0" w:color="auto"/>
            </w:tcBorders>
            <w:shd w:val="clear" w:color="auto" w:fill="F2F2F2" w:themeFill="background1" w:themeFillShade="F2"/>
            <w:vAlign w:val="center"/>
          </w:tcPr>
          <w:p w14:paraId="5EBFD3B1" w14:textId="77777777" w:rsidR="00C866E7" w:rsidRPr="000B2790" w:rsidRDefault="00C866E7" w:rsidP="004D5CD1">
            <w:pPr>
              <w:pStyle w:val="Akapitzlist"/>
              <w:numPr>
                <w:ilvl w:val="0"/>
                <w:numId w:val="8"/>
              </w:numPr>
              <w:rPr>
                <w:rFonts w:ascii="Arial Narrow" w:hAnsi="Arial Narrow" w:cs="Arial"/>
                <w:sz w:val="22"/>
                <w:szCs w:val="22"/>
              </w:rPr>
            </w:pPr>
          </w:p>
        </w:tc>
        <w:tc>
          <w:tcPr>
            <w:tcW w:w="1446" w:type="dxa"/>
            <w:tcBorders>
              <w:bottom w:val="single" w:sz="4" w:space="0" w:color="auto"/>
            </w:tcBorders>
            <w:shd w:val="clear" w:color="auto" w:fill="F2F2F2" w:themeFill="background1" w:themeFillShade="F2"/>
            <w:vAlign w:val="center"/>
          </w:tcPr>
          <w:p w14:paraId="1F68332B" w14:textId="77777777" w:rsidR="00C866E7" w:rsidRPr="000B2790" w:rsidRDefault="00C866E7" w:rsidP="004D5CD1">
            <w:pPr>
              <w:rPr>
                <w:rFonts w:ascii="Arial Narrow" w:hAnsi="Arial Narrow" w:cs="Arial"/>
                <w:bCs/>
                <w:sz w:val="22"/>
                <w:szCs w:val="22"/>
              </w:rPr>
            </w:pPr>
            <w:r w:rsidRPr="000B2790">
              <w:rPr>
                <w:rFonts w:ascii="Arial Narrow" w:hAnsi="Arial Narrow" w:cs="Arial"/>
                <w:bCs/>
                <w:sz w:val="22"/>
                <w:szCs w:val="22"/>
              </w:rPr>
              <w:t>01.01.2025-</w:t>
            </w:r>
          </w:p>
          <w:p w14:paraId="00292710" w14:textId="7B7FCD49" w:rsidR="00C866E7" w:rsidRPr="000B2790" w:rsidRDefault="00C866E7" w:rsidP="004D5CD1">
            <w:pPr>
              <w:rPr>
                <w:rFonts w:ascii="Arial Narrow" w:hAnsi="Arial Narrow" w:cs="Arial"/>
                <w:sz w:val="22"/>
                <w:szCs w:val="22"/>
              </w:rPr>
            </w:pPr>
            <w:r w:rsidRPr="000B2790">
              <w:rPr>
                <w:rFonts w:ascii="Arial Narrow" w:hAnsi="Arial Narrow" w:cs="Arial"/>
                <w:bCs/>
                <w:sz w:val="22"/>
                <w:szCs w:val="22"/>
              </w:rPr>
              <w:t>31.12.2026</w:t>
            </w:r>
          </w:p>
        </w:tc>
        <w:tc>
          <w:tcPr>
            <w:tcW w:w="1843" w:type="dxa"/>
            <w:tcBorders>
              <w:bottom w:val="single" w:sz="4" w:space="0" w:color="auto"/>
            </w:tcBorders>
            <w:shd w:val="clear" w:color="auto" w:fill="F2F2F2" w:themeFill="background1" w:themeFillShade="F2"/>
            <w:vAlign w:val="center"/>
          </w:tcPr>
          <w:p w14:paraId="70F37376" w14:textId="77777777" w:rsidR="00C866E7" w:rsidRPr="000B2790" w:rsidRDefault="00C866E7" w:rsidP="004D5CD1">
            <w:pPr>
              <w:rPr>
                <w:rFonts w:ascii="Arial Narrow" w:hAnsi="Arial Narrow" w:cs="Arial"/>
                <w:bCs/>
                <w:sz w:val="22"/>
                <w:szCs w:val="22"/>
              </w:rPr>
            </w:pPr>
            <w:r w:rsidRPr="000B2790">
              <w:rPr>
                <w:rFonts w:ascii="Arial Narrow" w:hAnsi="Arial Narrow" w:cs="Arial"/>
                <w:bCs/>
                <w:sz w:val="22"/>
                <w:szCs w:val="22"/>
              </w:rPr>
              <w:t xml:space="preserve">Powiatowy Urząd Pracy </w:t>
            </w:r>
          </w:p>
          <w:p w14:paraId="45CC4AA8" w14:textId="46A15F24" w:rsidR="00C866E7" w:rsidRPr="000B2790" w:rsidRDefault="00C866E7" w:rsidP="004D5CD1">
            <w:pPr>
              <w:rPr>
                <w:rFonts w:ascii="Arial Narrow" w:hAnsi="Arial Narrow" w:cs="Arial"/>
                <w:sz w:val="22"/>
                <w:szCs w:val="22"/>
              </w:rPr>
            </w:pPr>
            <w:r w:rsidRPr="000B2790">
              <w:rPr>
                <w:rFonts w:ascii="Arial Narrow" w:hAnsi="Arial Narrow" w:cs="Arial"/>
                <w:bCs/>
                <w:sz w:val="22"/>
                <w:szCs w:val="22"/>
              </w:rPr>
              <w:t>w Chrzanowie</w:t>
            </w:r>
          </w:p>
        </w:tc>
        <w:tc>
          <w:tcPr>
            <w:tcW w:w="2835" w:type="dxa"/>
            <w:tcBorders>
              <w:bottom w:val="single" w:sz="4" w:space="0" w:color="auto"/>
            </w:tcBorders>
            <w:shd w:val="clear" w:color="auto" w:fill="F2F2F2" w:themeFill="background1" w:themeFillShade="F2"/>
            <w:vAlign w:val="center"/>
          </w:tcPr>
          <w:p w14:paraId="4958F190" w14:textId="37CBC9DC" w:rsidR="00C866E7" w:rsidRPr="000B2790" w:rsidRDefault="00C866E7" w:rsidP="004D5CD1">
            <w:pPr>
              <w:rPr>
                <w:rFonts w:ascii="Arial Narrow" w:hAnsi="Arial Narrow" w:cs="Arial"/>
                <w:sz w:val="22"/>
                <w:szCs w:val="22"/>
              </w:rPr>
            </w:pPr>
            <w:r w:rsidRPr="000B2790">
              <w:rPr>
                <w:rFonts w:ascii="Arial Narrow" w:hAnsi="Arial Narrow" w:cs="Arial"/>
                <w:sz w:val="22"/>
                <w:szCs w:val="22"/>
              </w:rPr>
              <w:t>Program Regionalny „Firma +1”</w:t>
            </w:r>
          </w:p>
        </w:tc>
        <w:tc>
          <w:tcPr>
            <w:tcW w:w="4819" w:type="dxa"/>
            <w:tcBorders>
              <w:bottom w:val="single" w:sz="4" w:space="0" w:color="auto"/>
            </w:tcBorders>
            <w:shd w:val="clear" w:color="auto" w:fill="F2F2F2" w:themeFill="background1" w:themeFillShade="F2"/>
            <w:vAlign w:val="center"/>
          </w:tcPr>
          <w:p w14:paraId="74380411" w14:textId="200BD856" w:rsidR="00C866E7" w:rsidRPr="000B2790" w:rsidRDefault="00C866E7" w:rsidP="004D5CD1">
            <w:pPr>
              <w:rPr>
                <w:rFonts w:ascii="Arial Narrow" w:hAnsi="Arial Narrow" w:cs="Arial"/>
                <w:bCs/>
                <w:sz w:val="22"/>
                <w:szCs w:val="22"/>
              </w:rPr>
            </w:pPr>
            <w:r w:rsidRPr="000B2790">
              <w:rPr>
                <w:rFonts w:ascii="Arial Narrow" w:hAnsi="Arial Narrow" w:cs="Arial"/>
                <w:bCs/>
                <w:sz w:val="22"/>
                <w:szCs w:val="22"/>
              </w:rPr>
              <w:t xml:space="preserve">Program przewiduje pomoc w zatrudnieniu pracownika, którą otrzymają mikro i mali przedsiębiorcy oraz osoby samozatrudnione – tym samym program ten stanowi odpowiedź na potrzeby dwóch grup, z jednej strony wspiera osoby bezrobotne w procesie aktywizacji zawodowej, z drugiej jest narzędziem, dzięki któremu małe lokalne firmy zdobędą często pierwszych pracowników. Liczba osób w programie wynosi 34. </w:t>
            </w:r>
          </w:p>
        </w:tc>
        <w:tc>
          <w:tcPr>
            <w:tcW w:w="2127" w:type="dxa"/>
            <w:tcBorders>
              <w:bottom w:val="single" w:sz="4" w:space="0" w:color="auto"/>
            </w:tcBorders>
            <w:shd w:val="clear" w:color="auto" w:fill="F2F2F2" w:themeFill="background1" w:themeFillShade="F2"/>
            <w:vAlign w:val="center"/>
          </w:tcPr>
          <w:p w14:paraId="2400E974" w14:textId="017725CD" w:rsidR="00C866E7" w:rsidRPr="000B2790" w:rsidRDefault="00C866E7" w:rsidP="004D5CD1">
            <w:pPr>
              <w:rPr>
                <w:rFonts w:ascii="Arial Narrow" w:hAnsi="Arial Narrow" w:cs="Arial"/>
                <w:sz w:val="22"/>
                <w:szCs w:val="22"/>
              </w:rPr>
            </w:pPr>
            <w:r w:rsidRPr="000B2790">
              <w:rPr>
                <w:rFonts w:ascii="Arial Narrow" w:hAnsi="Arial Narrow" w:cs="Arial"/>
                <w:bCs/>
                <w:sz w:val="22"/>
                <w:szCs w:val="22"/>
              </w:rPr>
              <w:t>Fundusz Pracy</w:t>
            </w:r>
          </w:p>
        </w:tc>
        <w:tc>
          <w:tcPr>
            <w:tcW w:w="2268" w:type="dxa"/>
            <w:tcBorders>
              <w:bottom w:val="single" w:sz="4" w:space="0" w:color="auto"/>
            </w:tcBorders>
            <w:shd w:val="clear" w:color="auto" w:fill="F2F2F2" w:themeFill="background1" w:themeFillShade="F2"/>
            <w:vAlign w:val="center"/>
          </w:tcPr>
          <w:p w14:paraId="52F1D2AF" w14:textId="77777777" w:rsidR="00C866E7" w:rsidRPr="000B2790" w:rsidRDefault="00C866E7" w:rsidP="004D5CD1">
            <w:pPr>
              <w:rPr>
                <w:rFonts w:ascii="Arial Narrow" w:hAnsi="Arial Narrow" w:cs="Arial"/>
                <w:bCs/>
                <w:sz w:val="22"/>
                <w:szCs w:val="22"/>
              </w:rPr>
            </w:pPr>
            <w:r w:rsidRPr="000B2790">
              <w:rPr>
                <w:rFonts w:ascii="Arial Narrow" w:hAnsi="Arial Narrow" w:cs="Arial"/>
                <w:sz w:val="22"/>
                <w:szCs w:val="22"/>
              </w:rPr>
              <w:t>736 612,00 zł</w:t>
            </w:r>
          </w:p>
          <w:p w14:paraId="5208C28F" w14:textId="77777777" w:rsidR="00C866E7" w:rsidRPr="000B2790" w:rsidRDefault="00C866E7" w:rsidP="004D5CD1">
            <w:pPr>
              <w:rPr>
                <w:rFonts w:ascii="Arial Narrow" w:hAnsi="Arial Narrow" w:cs="Arial"/>
                <w:sz w:val="22"/>
                <w:szCs w:val="22"/>
              </w:rPr>
            </w:pPr>
          </w:p>
        </w:tc>
        <w:tc>
          <w:tcPr>
            <w:tcW w:w="2835" w:type="dxa"/>
            <w:tcBorders>
              <w:bottom w:val="single" w:sz="4" w:space="0" w:color="auto"/>
            </w:tcBorders>
            <w:shd w:val="clear" w:color="auto" w:fill="F2F2F2" w:themeFill="background1" w:themeFillShade="F2"/>
            <w:vAlign w:val="center"/>
          </w:tcPr>
          <w:p w14:paraId="351CC35D" w14:textId="0B648620" w:rsidR="00C866E7" w:rsidRPr="000B2790" w:rsidRDefault="00C866E7" w:rsidP="004D5CD1">
            <w:pPr>
              <w:rPr>
                <w:rFonts w:ascii="Arial Narrow" w:hAnsi="Arial Narrow" w:cs="Arial"/>
                <w:sz w:val="22"/>
                <w:szCs w:val="22"/>
              </w:rPr>
            </w:pPr>
            <w:r w:rsidRPr="000B2790">
              <w:rPr>
                <w:rFonts w:ascii="Arial Narrow" w:hAnsi="Arial Narrow" w:cs="Arial"/>
                <w:sz w:val="22"/>
                <w:szCs w:val="22"/>
              </w:rPr>
              <w:t xml:space="preserve">       0,00 zł </w:t>
            </w:r>
          </w:p>
        </w:tc>
        <w:tc>
          <w:tcPr>
            <w:tcW w:w="2409" w:type="dxa"/>
            <w:tcBorders>
              <w:bottom w:val="single" w:sz="4" w:space="0" w:color="auto"/>
            </w:tcBorders>
            <w:shd w:val="clear" w:color="auto" w:fill="F2F2F2" w:themeFill="background1" w:themeFillShade="F2"/>
            <w:vAlign w:val="center"/>
          </w:tcPr>
          <w:p w14:paraId="2B7F9157" w14:textId="1A78CF1D" w:rsidR="00C866E7" w:rsidRPr="000B2790" w:rsidRDefault="00C866E7" w:rsidP="004D5CD1">
            <w:pPr>
              <w:rPr>
                <w:rFonts w:ascii="Arial Narrow" w:hAnsi="Arial Narrow" w:cs="Arial"/>
                <w:sz w:val="22"/>
                <w:szCs w:val="22"/>
              </w:rPr>
            </w:pPr>
            <w:r w:rsidRPr="000B2790">
              <w:rPr>
                <w:rFonts w:ascii="Arial Narrow" w:hAnsi="Arial Narrow" w:cs="Arial"/>
                <w:sz w:val="22"/>
                <w:szCs w:val="22"/>
              </w:rPr>
              <w:t>736 612,00 zł</w:t>
            </w:r>
          </w:p>
        </w:tc>
      </w:tr>
      <w:tr w:rsidR="00C866E7" w:rsidRPr="000B2790" w14:paraId="75435C3B" w14:textId="77777777" w:rsidTr="004D5CD1">
        <w:tc>
          <w:tcPr>
            <w:tcW w:w="709" w:type="dxa"/>
            <w:tcBorders>
              <w:bottom w:val="single" w:sz="4" w:space="0" w:color="auto"/>
            </w:tcBorders>
            <w:shd w:val="clear" w:color="auto" w:fill="F2F2F2" w:themeFill="background1" w:themeFillShade="F2"/>
            <w:vAlign w:val="center"/>
          </w:tcPr>
          <w:p w14:paraId="71D0CC0B" w14:textId="77777777" w:rsidR="00C866E7" w:rsidRPr="000B2790" w:rsidRDefault="00C866E7" w:rsidP="004D5CD1">
            <w:pPr>
              <w:pStyle w:val="Akapitzlist"/>
              <w:numPr>
                <w:ilvl w:val="0"/>
                <w:numId w:val="8"/>
              </w:numPr>
              <w:rPr>
                <w:rFonts w:ascii="Arial Narrow" w:hAnsi="Arial Narrow" w:cs="Arial"/>
                <w:sz w:val="22"/>
                <w:szCs w:val="22"/>
              </w:rPr>
            </w:pPr>
          </w:p>
        </w:tc>
        <w:tc>
          <w:tcPr>
            <w:tcW w:w="1446" w:type="dxa"/>
            <w:tcBorders>
              <w:bottom w:val="single" w:sz="4" w:space="0" w:color="auto"/>
            </w:tcBorders>
            <w:shd w:val="clear" w:color="auto" w:fill="F2F2F2" w:themeFill="background1" w:themeFillShade="F2"/>
            <w:vAlign w:val="center"/>
          </w:tcPr>
          <w:p w14:paraId="27AE44C8" w14:textId="77777777" w:rsidR="00C866E7" w:rsidRPr="000B2790" w:rsidRDefault="00C866E7" w:rsidP="004D5CD1">
            <w:pPr>
              <w:rPr>
                <w:rFonts w:ascii="Arial Narrow" w:hAnsi="Arial Narrow" w:cs="Arial"/>
                <w:bCs/>
                <w:sz w:val="22"/>
                <w:szCs w:val="22"/>
              </w:rPr>
            </w:pPr>
            <w:r w:rsidRPr="000B2790">
              <w:rPr>
                <w:rFonts w:ascii="Arial Narrow" w:hAnsi="Arial Narrow" w:cs="Arial"/>
                <w:bCs/>
                <w:sz w:val="22"/>
                <w:szCs w:val="22"/>
              </w:rPr>
              <w:t>01.01.2025-</w:t>
            </w:r>
          </w:p>
          <w:p w14:paraId="63917DCD" w14:textId="77777777" w:rsidR="00C866E7" w:rsidRPr="000B2790" w:rsidRDefault="00C866E7" w:rsidP="004D5CD1">
            <w:pPr>
              <w:rPr>
                <w:rFonts w:ascii="Arial Narrow" w:hAnsi="Arial Narrow" w:cs="Arial"/>
                <w:bCs/>
                <w:sz w:val="22"/>
                <w:szCs w:val="22"/>
              </w:rPr>
            </w:pPr>
            <w:r w:rsidRPr="000B2790">
              <w:rPr>
                <w:rFonts w:ascii="Arial Narrow" w:hAnsi="Arial Narrow" w:cs="Arial"/>
                <w:bCs/>
                <w:sz w:val="22"/>
                <w:szCs w:val="22"/>
              </w:rPr>
              <w:t>31.12.2026</w:t>
            </w:r>
          </w:p>
          <w:p w14:paraId="7230C545" w14:textId="77777777" w:rsidR="00C866E7" w:rsidRPr="000B2790" w:rsidRDefault="00C866E7" w:rsidP="004D5CD1">
            <w:pPr>
              <w:rPr>
                <w:rFonts w:ascii="Arial Narrow" w:hAnsi="Arial Narrow" w:cs="Arial"/>
                <w:sz w:val="22"/>
                <w:szCs w:val="22"/>
              </w:rPr>
            </w:pPr>
          </w:p>
        </w:tc>
        <w:tc>
          <w:tcPr>
            <w:tcW w:w="1843" w:type="dxa"/>
            <w:tcBorders>
              <w:bottom w:val="single" w:sz="4" w:space="0" w:color="auto"/>
            </w:tcBorders>
            <w:shd w:val="clear" w:color="auto" w:fill="F2F2F2" w:themeFill="background1" w:themeFillShade="F2"/>
            <w:vAlign w:val="center"/>
          </w:tcPr>
          <w:p w14:paraId="5F9416CF" w14:textId="77777777" w:rsidR="00C866E7" w:rsidRPr="000B2790" w:rsidRDefault="00C866E7" w:rsidP="004D5CD1">
            <w:pPr>
              <w:rPr>
                <w:rFonts w:ascii="Arial Narrow" w:hAnsi="Arial Narrow" w:cs="Arial"/>
                <w:bCs/>
                <w:sz w:val="22"/>
                <w:szCs w:val="22"/>
              </w:rPr>
            </w:pPr>
            <w:r w:rsidRPr="000B2790">
              <w:rPr>
                <w:rFonts w:ascii="Arial Narrow" w:hAnsi="Arial Narrow" w:cs="Arial"/>
                <w:bCs/>
                <w:sz w:val="22"/>
                <w:szCs w:val="22"/>
              </w:rPr>
              <w:t xml:space="preserve">Powiatowy Urząd Pracy </w:t>
            </w:r>
          </w:p>
          <w:p w14:paraId="540CCAE5" w14:textId="4F3BEE45" w:rsidR="00C866E7" w:rsidRPr="000B2790" w:rsidRDefault="00C866E7" w:rsidP="004D5CD1">
            <w:pPr>
              <w:rPr>
                <w:rFonts w:ascii="Arial Narrow" w:hAnsi="Arial Narrow" w:cs="Arial"/>
                <w:sz w:val="22"/>
                <w:szCs w:val="22"/>
              </w:rPr>
            </w:pPr>
            <w:r w:rsidRPr="000B2790">
              <w:rPr>
                <w:rFonts w:ascii="Arial Narrow" w:hAnsi="Arial Narrow" w:cs="Arial"/>
                <w:bCs/>
                <w:sz w:val="22"/>
                <w:szCs w:val="22"/>
              </w:rPr>
              <w:t>w Chrzanowie</w:t>
            </w:r>
          </w:p>
        </w:tc>
        <w:tc>
          <w:tcPr>
            <w:tcW w:w="2835" w:type="dxa"/>
            <w:tcBorders>
              <w:bottom w:val="single" w:sz="4" w:space="0" w:color="auto"/>
            </w:tcBorders>
            <w:shd w:val="clear" w:color="auto" w:fill="F2F2F2" w:themeFill="background1" w:themeFillShade="F2"/>
            <w:vAlign w:val="center"/>
          </w:tcPr>
          <w:p w14:paraId="09D0A383" w14:textId="4930BC8F" w:rsidR="00C866E7" w:rsidRPr="000B2790" w:rsidRDefault="00C866E7" w:rsidP="004D5CD1">
            <w:pPr>
              <w:rPr>
                <w:rFonts w:ascii="Arial Narrow" w:hAnsi="Arial Narrow" w:cs="Arial"/>
                <w:sz w:val="22"/>
                <w:szCs w:val="22"/>
              </w:rPr>
            </w:pPr>
            <w:r w:rsidRPr="000B2790">
              <w:rPr>
                <w:rFonts w:ascii="Arial Narrow" w:hAnsi="Arial Narrow" w:cs="Arial"/>
                <w:sz w:val="22"/>
                <w:szCs w:val="22"/>
              </w:rPr>
              <w:t>Program Regionalny "Doświadczenie ma znaczenie"</w:t>
            </w:r>
          </w:p>
        </w:tc>
        <w:tc>
          <w:tcPr>
            <w:tcW w:w="4819" w:type="dxa"/>
            <w:tcBorders>
              <w:bottom w:val="single" w:sz="4" w:space="0" w:color="auto"/>
            </w:tcBorders>
            <w:shd w:val="clear" w:color="auto" w:fill="F2F2F2" w:themeFill="background1" w:themeFillShade="F2"/>
            <w:vAlign w:val="center"/>
          </w:tcPr>
          <w:p w14:paraId="241D96C8" w14:textId="6DBE9E93" w:rsidR="00C866E7" w:rsidRPr="000B2790" w:rsidRDefault="00C866E7" w:rsidP="004D5CD1">
            <w:pPr>
              <w:rPr>
                <w:rFonts w:ascii="Arial Narrow" w:hAnsi="Arial Narrow" w:cs="Arial"/>
                <w:bCs/>
                <w:sz w:val="22"/>
                <w:szCs w:val="22"/>
              </w:rPr>
            </w:pPr>
            <w:r w:rsidRPr="000B2790">
              <w:rPr>
                <w:rFonts w:ascii="Arial Narrow" w:hAnsi="Arial Narrow" w:cs="Arial"/>
                <w:bCs/>
                <w:sz w:val="22"/>
                <w:szCs w:val="22"/>
              </w:rPr>
              <w:t>„Doświadczenie ma znaczenie” realizowany po raz pierwszy, a jego celem będzie wsparcie osób do 30 r.ż. w znalezieniu pracy i budowaniu przez nich doświadczenia zawodowego. Program ma również na celu szerzenie wiedzy na temat zarządzania wiekiem, tworzenia przyjaznego dla młodych środowiska pracy, łatwiejszego procesu adaptacji nowych pracowników, zwiększenia ich motywacji do pracy i tym samym utrzymania stabilnego zatrudnienia. Liczba osób w programie wynosi 29</w:t>
            </w:r>
          </w:p>
        </w:tc>
        <w:tc>
          <w:tcPr>
            <w:tcW w:w="2127" w:type="dxa"/>
            <w:tcBorders>
              <w:bottom w:val="single" w:sz="4" w:space="0" w:color="auto"/>
            </w:tcBorders>
            <w:shd w:val="clear" w:color="auto" w:fill="F2F2F2" w:themeFill="background1" w:themeFillShade="F2"/>
            <w:vAlign w:val="center"/>
          </w:tcPr>
          <w:p w14:paraId="1E2E475B" w14:textId="44D66B6F" w:rsidR="00C866E7" w:rsidRPr="000B2790" w:rsidRDefault="00C866E7" w:rsidP="004D5CD1">
            <w:pPr>
              <w:rPr>
                <w:rFonts w:ascii="Arial Narrow" w:hAnsi="Arial Narrow" w:cs="Arial"/>
                <w:sz w:val="22"/>
                <w:szCs w:val="22"/>
              </w:rPr>
            </w:pPr>
            <w:r w:rsidRPr="000B2790">
              <w:rPr>
                <w:rFonts w:ascii="Arial Narrow" w:hAnsi="Arial Narrow" w:cs="Arial"/>
                <w:bCs/>
                <w:sz w:val="22"/>
                <w:szCs w:val="22"/>
              </w:rPr>
              <w:t>Fundusz Pracy</w:t>
            </w:r>
          </w:p>
        </w:tc>
        <w:tc>
          <w:tcPr>
            <w:tcW w:w="2268" w:type="dxa"/>
            <w:tcBorders>
              <w:bottom w:val="single" w:sz="4" w:space="0" w:color="auto"/>
            </w:tcBorders>
            <w:shd w:val="clear" w:color="auto" w:fill="F2F2F2" w:themeFill="background1" w:themeFillShade="F2"/>
            <w:vAlign w:val="center"/>
          </w:tcPr>
          <w:p w14:paraId="70743995" w14:textId="70E448E1" w:rsidR="00C866E7" w:rsidRPr="000B2790" w:rsidRDefault="00C866E7" w:rsidP="004D5CD1">
            <w:pPr>
              <w:rPr>
                <w:rFonts w:ascii="Arial Narrow" w:hAnsi="Arial Narrow" w:cs="Arial"/>
                <w:sz w:val="22"/>
                <w:szCs w:val="22"/>
              </w:rPr>
            </w:pPr>
            <w:r w:rsidRPr="000B2790">
              <w:rPr>
                <w:rFonts w:ascii="Arial Narrow" w:hAnsi="Arial Narrow" w:cs="Arial"/>
                <w:sz w:val="22"/>
                <w:szCs w:val="22"/>
              </w:rPr>
              <w:t>567 245,00 zł</w:t>
            </w:r>
          </w:p>
        </w:tc>
        <w:tc>
          <w:tcPr>
            <w:tcW w:w="2835" w:type="dxa"/>
            <w:tcBorders>
              <w:bottom w:val="single" w:sz="4" w:space="0" w:color="auto"/>
            </w:tcBorders>
            <w:shd w:val="clear" w:color="auto" w:fill="F2F2F2" w:themeFill="background1" w:themeFillShade="F2"/>
            <w:vAlign w:val="center"/>
          </w:tcPr>
          <w:p w14:paraId="35D20CEE" w14:textId="2A7A2C21" w:rsidR="00C866E7" w:rsidRPr="000B2790" w:rsidRDefault="00C866E7" w:rsidP="004D5CD1">
            <w:pPr>
              <w:rPr>
                <w:rFonts w:ascii="Arial Narrow" w:hAnsi="Arial Narrow" w:cs="Arial"/>
                <w:sz w:val="22"/>
                <w:szCs w:val="22"/>
              </w:rPr>
            </w:pPr>
            <w:r w:rsidRPr="000B2790">
              <w:rPr>
                <w:rFonts w:ascii="Arial Narrow" w:hAnsi="Arial Narrow" w:cs="Arial"/>
                <w:sz w:val="22"/>
                <w:szCs w:val="22"/>
              </w:rPr>
              <w:t xml:space="preserve">       0,00 zł </w:t>
            </w:r>
          </w:p>
        </w:tc>
        <w:tc>
          <w:tcPr>
            <w:tcW w:w="2409" w:type="dxa"/>
            <w:tcBorders>
              <w:bottom w:val="single" w:sz="4" w:space="0" w:color="auto"/>
            </w:tcBorders>
            <w:shd w:val="clear" w:color="auto" w:fill="F2F2F2" w:themeFill="background1" w:themeFillShade="F2"/>
            <w:vAlign w:val="center"/>
          </w:tcPr>
          <w:p w14:paraId="5646CD6B" w14:textId="4BA735AE" w:rsidR="00C866E7" w:rsidRPr="000B2790" w:rsidRDefault="00C866E7" w:rsidP="004D5CD1">
            <w:pPr>
              <w:rPr>
                <w:rFonts w:ascii="Arial Narrow" w:hAnsi="Arial Narrow" w:cs="Arial"/>
                <w:sz w:val="22"/>
                <w:szCs w:val="22"/>
              </w:rPr>
            </w:pPr>
            <w:r w:rsidRPr="000B2790">
              <w:rPr>
                <w:rFonts w:ascii="Arial Narrow" w:hAnsi="Arial Narrow" w:cs="Arial"/>
                <w:sz w:val="22"/>
                <w:szCs w:val="22"/>
              </w:rPr>
              <w:t xml:space="preserve">567 245,00 zł </w:t>
            </w:r>
          </w:p>
        </w:tc>
      </w:tr>
      <w:tr w:rsidR="00C866E7" w:rsidRPr="000B2790" w14:paraId="68C7AB25" w14:textId="77777777" w:rsidTr="004D5CD1">
        <w:tc>
          <w:tcPr>
            <w:tcW w:w="709" w:type="dxa"/>
            <w:tcBorders>
              <w:bottom w:val="single" w:sz="4" w:space="0" w:color="auto"/>
            </w:tcBorders>
            <w:shd w:val="clear" w:color="auto" w:fill="F2F2F2" w:themeFill="background1" w:themeFillShade="F2"/>
            <w:vAlign w:val="center"/>
          </w:tcPr>
          <w:p w14:paraId="54912A6F" w14:textId="77777777" w:rsidR="00C866E7" w:rsidRPr="000B2790" w:rsidRDefault="00C866E7" w:rsidP="004D5CD1">
            <w:pPr>
              <w:pStyle w:val="Akapitzlist"/>
              <w:numPr>
                <w:ilvl w:val="0"/>
                <w:numId w:val="8"/>
              </w:numPr>
              <w:rPr>
                <w:rFonts w:ascii="Arial Narrow" w:hAnsi="Arial Narrow" w:cs="Arial"/>
                <w:sz w:val="22"/>
                <w:szCs w:val="22"/>
              </w:rPr>
            </w:pPr>
          </w:p>
        </w:tc>
        <w:tc>
          <w:tcPr>
            <w:tcW w:w="1446" w:type="dxa"/>
            <w:tcBorders>
              <w:bottom w:val="single" w:sz="4" w:space="0" w:color="auto"/>
            </w:tcBorders>
            <w:shd w:val="clear" w:color="auto" w:fill="F2F2F2" w:themeFill="background1" w:themeFillShade="F2"/>
            <w:vAlign w:val="center"/>
          </w:tcPr>
          <w:p w14:paraId="6015CF18" w14:textId="68C321B0" w:rsidR="00C866E7" w:rsidRPr="000B2790" w:rsidRDefault="00C866E7" w:rsidP="004D5CD1">
            <w:pPr>
              <w:rPr>
                <w:rFonts w:ascii="Arial Narrow" w:hAnsi="Arial Narrow" w:cs="Arial"/>
                <w:sz w:val="22"/>
                <w:szCs w:val="22"/>
              </w:rPr>
            </w:pPr>
            <w:r w:rsidRPr="000B2790">
              <w:rPr>
                <w:rFonts w:ascii="Arial Narrow" w:hAnsi="Arial Narrow" w:cs="Arial"/>
                <w:bCs/>
                <w:snapToGrid w:val="0"/>
                <w:color w:val="000000"/>
                <w:sz w:val="22"/>
                <w:szCs w:val="22"/>
              </w:rPr>
              <w:t xml:space="preserve">Decyzja finansowa </w:t>
            </w:r>
            <w:r w:rsidRPr="000B2790">
              <w:rPr>
                <w:rFonts w:ascii="Arial Narrow" w:hAnsi="Arial Narrow" w:cs="Arial"/>
                <w:bCs/>
                <w:snapToGrid w:val="0"/>
                <w:sz w:val="22"/>
                <w:szCs w:val="22"/>
              </w:rPr>
              <w:t>2024</w:t>
            </w:r>
          </w:p>
        </w:tc>
        <w:tc>
          <w:tcPr>
            <w:tcW w:w="1843" w:type="dxa"/>
            <w:tcBorders>
              <w:bottom w:val="single" w:sz="4" w:space="0" w:color="auto"/>
            </w:tcBorders>
            <w:shd w:val="clear" w:color="auto" w:fill="F2F2F2" w:themeFill="background1" w:themeFillShade="F2"/>
            <w:vAlign w:val="center"/>
          </w:tcPr>
          <w:p w14:paraId="3FB6C5B4" w14:textId="20F03B33" w:rsidR="00C866E7" w:rsidRPr="000B2790" w:rsidRDefault="00C866E7" w:rsidP="004D5CD1">
            <w:pPr>
              <w:rPr>
                <w:rFonts w:ascii="Arial Narrow" w:hAnsi="Arial Narrow" w:cs="Arial"/>
                <w:sz w:val="22"/>
                <w:szCs w:val="22"/>
              </w:rPr>
            </w:pPr>
            <w:r w:rsidRPr="000B2790">
              <w:rPr>
                <w:rFonts w:ascii="Arial Narrow" w:hAnsi="Arial Narrow" w:cs="Arial"/>
                <w:bCs/>
                <w:sz w:val="22"/>
                <w:szCs w:val="22"/>
              </w:rPr>
              <w:t xml:space="preserve">Powiatowy Urząd Pracy </w:t>
            </w:r>
            <w:r w:rsidRPr="000B2790">
              <w:rPr>
                <w:rFonts w:ascii="Arial Narrow" w:hAnsi="Arial Narrow" w:cs="Arial"/>
                <w:bCs/>
                <w:sz w:val="22"/>
                <w:szCs w:val="22"/>
              </w:rPr>
              <w:br/>
              <w:t>w Chrzanowie</w:t>
            </w:r>
          </w:p>
        </w:tc>
        <w:tc>
          <w:tcPr>
            <w:tcW w:w="2835" w:type="dxa"/>
            <w:tcBorders>
              <w:bottom w:val="single" w:sz="4" w:space="0" w:color="auto"/>
            </w:tcBorders>
            <w:shd w:val="clear" w:color="auto" w:fill="F2F2F2" w:themeFill="background1" w:themeFillShade="F2"/>
            <w:vAlign w:val="center"/>
          </w:tcPr>
          <w:p w14:paraId="61CB5923" w14:textId="3B1BDA56" w:rsidR="00C866E7" w:rsidRPr="000B2790" w:rsidRDefault="00C866E7" w:rsidP="004D5CD1">
            <w:pPr>
              <w:rPr>
                <w:rFonts w:ascii="Arial Narrow" w:hAnsi="Arial Narrow" w:cs="Arial"/>
                <w:sz w:val="22"/>
                <w:szCs w:val="22"/>
              </w:rPr>
            </w:pPr>
            <w:r w:rsidRPr="000B2790">
              <w:rPr>
                <w:rFonts w:ascii="Arial Narrow" w:hAnsi="Arial Narrow" w:cs="Arial"/>
                <w:sz w:val="22"/>
                <w:szCs w:val="22"/>
              </w:rPr>
              <w:t>Krajowy Fundusz Szkoleniowy</w:t>
            </w:r>
          </w:p>
        </w:tc>
        <w:tc>
          <w:tcPr>
            <w:tcW w:w="4819" w:type="dxa"/>
            <w:tcBorders>
              <w:bottom w:val="single" w:sz="4" w:space="0" w:color="auto"/>
            </w:tcBorders>
            <w:shd w:val="clear" w:color="auto" w:fill="F2F2F2" w:themeFill="background1" w:themeFillShade="F2"/>
            <w:vAlign w:val="center"/>
          </w:tcPr>
          <w:p w14:paraId="5127903F" w14:textId="3693E1AC" w:rsidR="00C866E7" w:rsidRPr="000B2790" w:rsidRDefault="00C866E7" w:rsidP="004D5CD1">
            <w:pPr>
              <w:rPr>
                <w:rFonts w:ascii="Arial Narrow" w:hAnsi="Arial Narrow" w:cs="Arial"/>
                <w:bCs/>
                <w:sz w:val="22"/>
                <w:szCs w:val="22"/>
              </w:rPr>
            </w:pPr>
            <w:r w:rsidRPr="000B2790">
              <w:rPr>
                <w:rFonts w:ascii="Arial Narrow" w:hAnsi="Arial Narrow" w:cs="Arial"/>
                <w:bCs/>
                <w:sz w:val="22"/>
                <w:szCs w:val="22"/>
              </w:rPr>
              <w:t>Krajowy Fundusz Szkoleniowy na dofinasowanie kosztów kształcenia ustawicznego pracowników i / lub pracodawcy</w:t>
            </w:r>
          </w:p>
        </w:tc>
        <w:tc>
          <w:tcPr>
            <w:tcW w:w="2127" w:type="dxa"/>
            <w:tcBorders>
              <w:bottom w:val="single" w:sz="4" w:space="0" w:color="auto"/>
            </w:tcBorders>
            <w:shd w:val="clear" w:color="auto" w:fill="F2F2F2" w:themeFill="background1" w:themeFillShade="F2"/>
            <w:vAlign w:val="center"/>
          </w:tcPr>
          <w:p w14:paraId="75D59660" w14:textId="62454173" w:rsidR="00C866E7" w:rsidRPr="000B2790" w:rsidRDefault="00C866E7" w:rsidP="004D5CD1">
            <w:pPr>
              <w:rPr>
                <w:rFonts w:ascii="Arial Narrow" w:hAnsi="Arial Narrow" w:cs="Arial"/>
                <w:sz w:val="22"/>
                <w:szCs w:val="22"/>
              </w:rPr>
            </w:pPr>
            <w:r w:rsidRPr="000B2790">
              <w:rPr>
                <w:rFonts w:ascii="Arial Narrow" w:hAnsi="Arial Narrow" w:cs="Arial"/>
                <w:sz w:val="22"/>
                <w:szCs w:val="22"/>
              </w:rPr>
              <w:t>KFS</w:t>
            </w:r>
          </w:p>
        </w:tc>
        <w:tc>
          <w:tcPr>
            <w:tcW w:w="2268" w:type="dxa"/>
            <w:tcBorders>
              <w:bottom w:val="single" w:sz="4" w:space="0" w:color="auto"/>
            </w:tcBorders>
            <w:shd w:val="clear" w:color="auto" w:fill="F2F2F2" w:themeFill="background1" w:themeFillShade="F2"/>
            <w:vAlign w:val="center"/>
          </w:tcPr>
          <w:p w14:paraId="1DF6EABF" w14:textId="15ECBAF0" w:rsidR="00C866E7" w:rsidRPr="000B2790" w:rsidRDefault="00C866E7" w:rsidP="004D5CD1">
            <w:pPr>
              <w:rPr>
                <w:rFonts w:ascii="Arial Narrow" w:hAnsi="Arial Narrow" w:cs="Arial"/>
                <w:sz w:val="22"/>
                <w:szCs w:val="22"/>
              </w:rPr>
            </w:pPr>
            <w:r w:rsidRPr="000B2790">
              <w:rPr>
                <w:rFonts w:ascii="Arial Narrow" w:hAnsi="Arial Narrow" w:cs="Arial"/>
                <w:sz w:val="22"/>
                <w:szCs w:val="22"/>
              </w:rPr>
              <w:t>873 600,00 zł</w:t>
            </w:r>
          </w:p>
        </w:tc>
        <w:tc>
          <w:tcPr>
            <w:tcW w:w="2835" w:type="dxa"/>
            <w:tcBorders>
              <w:bottom w:val="single" w:sz="4" w:space="0" w:color="auto"/>
            </w:tcBorders>
            <w:shd w:val="clear" w:color="auto" w:fill="F2F2F2" w:themeFill="background1" w:themeFillShade="F2"/>
            <w:vAlign w:val="center"/>
          </w:tcPr>
          <w:p w14:paraId="24985D42" w14:textId="71E0C7B5" w:rsidR="00C866E7" w:rsidRPr="000B2790" w:rsidRDefault="00C866E7" w:rsidP="004D5CD1">
            <w:pPr>
              <w:rPr>
                <w:rFonts w:ascii="Arial Narrow" w:hAnsi="Arial Narrow" w:cs="Arial"/>
                <w:sz w:val="22"/>
                <w:szCs w:val="22"/>
              </w:rPr>
            </w:pPr>
            <w:r w:rsidRPr="000B2790">
              <w:rPr>
                <w:rFonts w:ascii="Arial Narrow" w:hAnsi="Arial Narrow" w:cs="Arial"/>
                <w:sz w:val="22"/>
                <w:szCs w:val="22"/>
              </w:rPr>
              <w:t xml:space="preserve">       0,00 zł</w:t>
            </w:r>
          </w:p>
        </w:tc>
        <w:tc>
          <w:tcPr>
            <w:tcW w:w="2409" w:type="dxa"/>
            <w:tcBorders>
              <w:bottom w:val="single" w:sz="4" w:space="0" w:color="auto"/>
            </w:tcBorders>
            <w:shd w:val="clear" w:color="auto" w:fill="F2F2F2" w:themeFill="background1" w:themeFillShade="F2"/>
            <w:vAlign w:val="center"/>
          </w:tcPr>
          <w:p w14:paraId="043E657A" w14:textId="728D93DF" w:rsidR="00C866E7" w:rsidRPr="000B2790" w:rsidRDefault="002F7ABF" w:rsidP="004D5CD1">
            <w:pPr>
              <w:rPr>
                <w:rFonts w:ascii="Arial Narrow" w:hAnsi="Arial Narrow" w:cs="Arial"/>
                <w:bCs/>
                <w:sz w:val="22"/>
                <w:szCs w:val="22"/>
              </w:rPr>
            </w:pPr>
            <w:r w:rsidRPr="000B2790">
              <w:rPr>
                <w:rFonts w:ascii="Arial Narrow" w:hAnsi="Arial Narrow" w:cs="Arial"/>
                <w:bCs/>
                <w:sz w:val="22"/>
                <w:szCs w:val="22"/>
              </w:rPr>
              <w:t>873 600,00 zł</w:t>
            </w:r>
          </w:p>
        </w:tc>
      </w:tr>
      <w:tr w:rsidR="009B41EA" w:rsidRPr="000B2790" w14:paraId="7CA94A0B" w14:textId="77777777" w:rsidTr="004D5CD1">
        <w:tc>
          <w:tcPr>
            <w:tcW w:w="13779" w:type="dxa"/>
            <w:gridSpan w:val="6"/>
            <w:shd w:val="clear" w:color="auto" w:fill="00B0F0"/>
            <w:vAlign w:val="center"/>
          </w:tcPr>
          <w:p w14:paraId="797ABFBC" w14:textId="77777777" w:rsidR="009B41EA" w:rsidRPr="004B30BB" w:rsidRDefault="009B41EA" w:rsidP="004D5CD1">
            <w:pPr>
              <w:rPr>
                <w:rFonts w:ascii="Arial Narrow" w:hAnsi="Arial Narrow" w:cs="Arial"/>
                <w:b/>
              </w:rPr>
            </w:pPr>
          </w:p>
          <w:p w14:paraId="751A9604" w14:textId="77777777" w:rsidR="009B41EA" w:rsidRPr="004B30BB" w:rsidRDefault="009B41EA" w:rsidP="004B30BB">
            <w:pPr>
              <w:jc w:val="right"/>
              <w:rPr>
                <w:rFonts w:ascii="Arial Narrow" w:hAnsi="Arial Narrow" w:cs="Arial"/>
                <w:b/>
              </w:rPr>
            </w:pPr>
            <w:r w:rsidRPr="004B30BB">
              <w:rPr>
                <w:rFonts w:ascii="Arial Narrow" w:hAnsi="Arial Narrow" w:cs="Arial"/>
                <w:b/>
              </w:rPr>
              <w:t>RAZEM</w:t>
            </w:r>
          </w:p>
          <w:p w14:paraId="17FA0813" w14:textId="77777777" w:rsidR="009B41EA" w:rsidRPr="004B30BB" w:rsidRDefault="009B41EA" w:rsidP="004D5CD1">
            <w:pPr>
              <w:rPr>
                <w:rFonts w:ascii="Arial Narrow" w:hAnsi="Arial Narrow" w:cs="Arial"/>
                <w:b/>
              </w:rPr>
            </w:pPr>
          </w:p>
        </w:tc>
        <w:tc>
          <w:tcPr>
            <w:tcW w:w="2268" w:type="dxa"/>
            <w:shd w:val="clear" w:color="auto" w:fill="00B0F0"/>
            <w:vAlign w:val="center"/>
          </w:tcPr>
          <w:p w14:paraId="6E1474AD" w14:textId="363536FA" w:rsidR="009B41EA" w:rsidRPr="004B30BB" w:rsidRDefault="00C87E12" w:rsidP="004D5CD1">
            <w:pPr>
              <w:rPr>
                <w:rFonts w:ascii="Arial Narrow" w:hAnsi="Arial Narrow" w:cs="Arial"/>
                <w:b/>
                <w:bCs/>
              </w:rPr>
            </w:pPr>
            <w:r w:rsidRPr="004B30BB">
              <w:rPr>
                <w:rFonts w:ascii="Arial Narrow" w:hAnsi="Arial Narrow" w:cs="Arial"/>
                <w:b/>
                <w:bCs/>
              </w:rPr>
              <w:t xml:space="preserve">5 011 194,66 </w:t>
            </w:r>
            <w:r w:rsidR="002F7ABF" w:rsidRPr="004B30BB">
              <w:rPr>
                <w:rFonts w:ascii="Arial Narrow" w:hAnsi="Arial Narrow" w:cs="Arial"/>
                <w:b/>
                <w:bCs/>
              </w:rPr>
              <w:t xml:space="preserve"> zł</w:t>
            </w:r>
          </w:p>
        </w:tc>
        <w:tc>
          <w:tcPr>
            <w:tcW w:w="2835" w:type="dxa"/>
            <w:shd w:val="clear" w:color="auto" w:fill="00B0F0"/>
            <w:vAlign w:val="center"/>
          </w:tcPr>
          <w:p w14:paraId="21CCFE65" w14:textId="081EAFA4" w:rsidR="009B41EA" w:rsidRPr="004B30BB" w:rsidRDefault="002F7ABF" w:rsidP="004D5CD1">
            <w:pPr>
              <w:rPr>
                <w:rFonts w:ascii="Arial Narrow" w:hAnsi="Arial Narrow" w:cs="Arial"/>
                <w:b/>
                <w:bCs/>
              </w:rPr>
            </w:pPr>
            <w:r w:rsidRPr="004B30BB">
              <w:rPr>
                <w:rFonts w:ascii="Arial Narrow" w:hAnsi="Arial Narrow" w:cs="Arial"/>
                <w:b/>
                <w:bCs/>
              </w:rPr>
              <w:t>0,00 zł</w:t>
            </w:r>
          </w:p>
        </w:tc>
        <w:tc>
          <w:tcPr>
            <w:tcW w:w="2409" w:type="dxa"/>
            <w:shd w:val="clear" w:color="auto" w:fill="00B0F0"/>
            <w:vAlign w:val="center"/>
          </w:tcPr>
          <w:p w14:paraId="504831BF" w14:textId="7BE18770" w:rsidR="009B41EA" w:rsidRPr="004B30BB" w:rsidRDefault="00C87E12" w:rsidP="004D5CD1">
            <w:pPr>
              <w:rPr>
                <w:rFonts w:ascii="Arial Narrow" w:hAnsi="Arial Narrow" w:cs="Arial"/>
                <w:b/>
                <w:bCs/>
              </w:rPr>
            </w:pPr>
            <w:r w:rsidRPr="004B30BB">
              <w:rPr>
                <w:rFonts w:ascii="Arial Narrow" w:hAnsi="Arial Narrow" w:cs="Arial"/>
                <w:b/>
                <w:bCs/>
              </w:rPr>
              <w:t>5 011 194,66 zł</w:t>
            </w:r>
          </w:p>
        </w:tc>
      </w:tr>
    </w:tbl>
    <w:p w14:paraId="73491363" w14:textId="17284DF3" w:rsidR="00105044" w:rsidRDefault="00105044" w:rsidP="00A33B9B">
      <w:pPr>
        <w:rPr>
          <w:rFonts w:ascii="Arial Narrow" w:hAnsi="Arial Narrow" w:cs="Tahoma"/>
          <w:b/>
          <w:color w:val="0D0D0D" w:themeColor="text1" w:themeTint="F2"/>
          <w:sz w:val="44"/>
          <w:szCs w:val="44"/>
        </w:rPr>
      </w:pPr>
    </w:p>
    <w:p w14:paraId="00431A47" w14:textId="2953D5B5" w:rsidR="004B30BB" w:rsidRDefault="004B30BB" w:rsidP="00A33B9B">
      <w:pPr>
        <w:rPr>
          <w:rFonts w:ascii="Arial Narrow" w:hAnsi="Arial Narrow" w:cs="Tahoma"/>
          <w:b/>
          <w:color w:val="0D0D0D" w:themeColor="text1" w:themeTint="F2"/>
          <w:sz w:val="44"/>
          <w:szCs w:val="44"/>
        </w:rPr>
      </w:pPr>
    </w:p>
    <w:p w14:paraId="103A5846" w14:textId="77777777" w:rsidR="004B30BB" w:rsidRPr="000B2790" w:rsidRDefault="004B30BB" w:rsidP="00A33B9B">
      <w:pPr>
        <w:rPr>
          <w:rFonts w:ascii="Arial Narrow" w:hAnsi="Arial Narrow" w:cs="Tahoma"/>
          <w:b/>
          <w:color w:val="0D0D0D" w:themeColor="text1" w:themeTint="F2"/>
          <w:sz w:val="44"/>
          <w:szCs w:val="44"/>
        </w:rPr>
      </w:pPr>
    </w:p>
    <w:p w14:paraId="49CD346A" w14:textId="41484A57" w:rsidR="00A33B9B" w:rsidRDefault="00A33B9B" w:rsidP="00C97D79">
      <w:pPr>
        <w:jc w:val="center"/>
        <w:rPr>
          <w:rFonts w:ascii="Arial Narrow" w:hAnsi="Arial Narrow" w:cs="Tahoma"/>
          <w:b/>
          <w:color w:val="0D0D0D" w:themeColor="text1" w:themeTint="F2"/>
          <w:sz w:val="44"/>
          <w:szCs w:val="44"/>
        </w:rPr>
      </w:pPr>
    </w:p>
    <w:p w14:paraId="0D58B0EB" w14:textId="77777777" w:rsidR="004B30BB" w:rsidRPr="000B2790" w:rsidRDefault="004B30BB" w:rsidP="00C97D79">
      <w:pPr>
        <w:jc w:val="center"/>
        <w:rPr>
          <w:rFonts w:ascii="Arial Narrow" w:hAnsi="Arial Narrow" w:cs="Tahoma"/>
          <w:b/>
          <w:color w:val="0D0D0D" w:themeColor="text1" w:themeTint="F2"/>
          <w:sz w:val="44"/>
          <w:szCs w:val="44"/>
        </w:rPr>
      </w:pPr>
    </w:p>
    <w:p w14:paraId="5DCDA3E2" w14:textId="4319A49F" w:rsidR="00C97D79" w:rsidRPr="000B2790" w:rsidRDefault="00C97D79" w:rsidP="00C97D79">
      <w:pPr>
        <w:jc w:val="center"/>
        <w:rPr>
          <w:rFonts w:ascii="Arial Narrow" w:hAnsi="Arial Narrow" w:cs="Tahoma"/>
          <w:b/>
          <w:color w:val="0D0D0D" w:themeColor="text1" w:themeTint="F2"/>
          <w:sz w:val="44"/>
          <w:szCs w:val="44"/>
        </w:rPr>
      </w:pPr>
      <w:r w:rsidRPr="000B2790">
        <w:rPr>
          <w:rFonts w:ascii="Arial Narrow" w:hAnsi="Arial Narrow" w:cs="Tahoma"/>
          <w:b/>
          <w:color w:val="0D0D0D" w:themeColor="text1" w:themeTint="F2"/>
          <w:sz w:val="44"/>
          <w:szCs w:val="44"/>
        </w:rPr>
        <w:t xml:space="preserve">SZPITAL POWIATOWY W CHRZANOWIE </w:t>
      </w:r>
    </w:p>
    <w:tbl>
      <w:tblPr>
        <w:tblpPr w:leftFromText="141" w:rightFromText="141" w:vertAnchor="text" w:tblpY="1"/>
        <w:tblOverlap w:val="neve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Caption w:val="zestawienie pozyskanych środków"/>
        <w:tblDescription w:val="kol. I LP, kol. II data, kol. III wnioskodawca, kol. IV. nazwa projektu, kol. V skrócony opis projektu , kol. VI. źródło finansowania, kol. VII całkowita wartość projektu , kol. Viii wkład własny, kol. IX dofinansowanie "/>
      </w:tblPr>
      <w:tblGrid>
        <w:gridCol w:w="709"/>
        <w:gridCol w:w="1446"/>
        <w:gridCol w:w="2943"/>
        <w:gridCol w:w="2977"/>
        <w:gridCol w:w="3577"/>
        <w:gridCol w:w="2127"/>
        <w:gridCol w:w="2268"/>
        <w:gridCol w:w="3085"/>
        <w:gridCol w:w="2409"/>
      </w:tblGrid>
      <w:tr w:rsidR="00C97D79" w:rsidRPr="000B2790" w14:paraId="79CF912D" w14:textId="77777777" w:rsidTr="00F13D16">
        <w:tc>
          <w:tcPr>
            <w:tcW w:w="709" w:type="dxa"/>
            <w:shd w:val="clear" w:color="auto" w:fill="00B0F0"/>
            <w:vAlign w:val="center"/>
          </w:tcPr>
          <w:p w14:paraId="351504BF" w14:textId="77777777" w:rsidR="00C97D79" w:rsidRPr="000B2790" w:rsidRDefault="00C97D79" w:rsidP="00FE58CB">
            <w:pPr>
              <w:jc w:val="cente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LP.</w:t>
            </w:r>
          </w:p>
        </w:tc>
        <w:tc>
          <w:tcPr>
            <w:tcW w:w="1446" w:type="dxa"/>
            <w:shd w:val="clear" w:color="auto" w:fill="00B0F0"/>
            <w:vAlign w:val="center"/>
          </w:tcPr>
          <w:p w14:paraId="0263DF98" w14:textId="77777777" w:rsidR="00C97D79" w:rsidRPr="000B2790" w:rsidRDefault="00C97D79" w:rsidP="00FE58CB">
            <w:pPr>
              <w:jc w:val="cente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DATA</w:t>
            </w:r>
          </w:p>
        </w:tc>
        <w:tc>
          <w:tcPr>
            <w:tcW w:w="2943" w:type="dxa"/>
            <w:shd w:val="clear" w:color="auto" w:fill="00B0F0"/>
            <w:vAlign w:val="center"/>
          </w:tcPr>
          <w:p w14:paraId="4C857347" w14:textId="77777777" w:rsidR="00C97D79" w:rsidRPr="000B2790" w:rsidRDefault="00C97D79" w:rsidP="00FE58CB">
            <w:pPr>
              <w:jc w:val="cente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WNIOSKODAWCA</w:t>
            </w:r>
          </w:p>
        </w:tc>
        <w:tc>
          <w:tcPr>
            <w:tcW w:w="2977" w:type="dxa"/>
            <w:shd w:val="clear" w:color="auto" w:fill="00B0F0"/>
            <w:vAlign w:val="center"/>
          </w:tcPr>
          <w:p w14:paraId="36A45951" w14:textId="77777777" w:rsidR="00C97D79" w:rsidRPr="000B2790" w:rsidRDefault="00C97D79" w:rsidP="00FE58CB">
            <w:pPr>
              <w:jc w:val="cente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NAZWA</w:t>
            </w:r>
          </w:p>
          <w:p w14:paraId="5A033FD5" w14:textId="77777777" w:rsidR="00C97D79" w:rsidRPr="000B2790" w:rsidRDefault="00C97D79" w:rsidP="00FE58CB">
            <w:pPr>
              <w:jc w:val="cente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 xml:space="preserve"> PROJEKTU</w:t>
            </w:r>
          </w:p>
        </w:tc>
        <w:tc>
          <w:tcPr>
            <w:tcW w:w="3577" w:type="dxa"/>
            <w:shd w:val="clear" w:color="auto" w:fill="00B0F0"/>
            <w:vAlign w:val="center"/>
          </w:tcPr>
          <w:p w14:paraId="49B4AC30" w14:textId="77777777" w:rsidR="00C97D79" w:rsidRPr="000B2790" w:rsidRDefault="00C97D79" w:rsidP="00FE58CB">
            <w:pPr>
              <w:jc w:val="cente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SKRÓCONY OPIS</w:t>
            </w:r>
          </w:p>
          <w:p w14:paraId="333E972A" w14:textId="77777777" w:rsidR="00C97D79" w:rsidRPr="000B2790" w:rsidRDefault="00C97D79" w:rsidP="00FE58CB">
            <w:pPr>
              <w:jc w:val="cente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PROJEKTU</w:t>
            </w:r>
          </w:p>
        </w:tc>
        <w:tc>
          <w:tcPr>
            <w:tcW w:w="2127" w:type="dxa"/>
            <w:shd w:val="clear" w:color="auto" w:fill="00B0F0"/>
            <w:vAlign w:val="center"/>
          </w:tcPr>
          <w:p w14:paraId="0339E50D" w14:textId="77777777" w:rsidR="00C97D79" w:rsidRPr="000B2790" w:rsidRDefault="00C97D79" w:rsidP="00FE58CB">
            <w:pPr>
              <w:jc w:val="cente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ŹRÓDŁO DOFINANSOWANIA</w:t>
            </w:r>
          </w:p>
        </w:tc>
        <w:tc>
          <w:tcPr>
            <w:tcW w:w="2268" w:type="dxa"/>
            <w:shd w:val="clear" w:color="auto" w:fill="00B0F0"/>
            <w:vAlign w:val="center"/>
          </w:tcPr>
          <w:p w14:paraId="5F14DF70" w14:textId="77777777" w:rsidR="00C97D79" w:rsidRPr="000B2790" w:rsidRDefault="00C97D79" w:rsidP="00FE58CB">
            <w:pPr>
              <w:jc w:val="cente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CAŁKOWITA KWOTA PROJEKTU</w:t>
            </w:r>
          </w:p>
        </w:tc>
        <w:tc>
          <w:tcPr>
            <w:tcW w:w="3085" w:type="dxa"/>
            <w:shd w:val="clear" w:color="auto" w:fill="00B0F0"/>
            <w:vAlign w:val="center"/>
          </w:tcPr>
          <w:p w14:paraId="3ECCC2FA" w14:textId="77777777" w:rsidR="00C97D79" w:rsidRPr="000B2790" w:rsidRDefault="00C97D79" w:rsidP="00FE58CB">
            <w:pPr>
              <w:jc w:val="cente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WKŁAD WŁASNY (RZECZOWY/</w:t>
            </w:r>
          </w:p>
          <w:p w14:paraId="5060C1E4" w14:textId="77777777" w:rsidR="00C97D79" w:rsidRPr="000B2790" w:rsidRDefault="00C97D79" w:rsidP="00FE58CB">
            <w:pPr>
              <w:jc w:val="center"/>
              <w:rPr>
                <w:rFonts w:ascii="Arial Narrow" w:hAnsi="Arial Narrow" w:cs="Tahoma"/>
                <w:b/>
                <w:color w:val="000000" w:themeColor="text1"/>
                <w:sz w:val="22"/>
                <w:szCs w:val="22"/>
              </w:rPr>
            </w:pPr>
            <w:r w:rsidRPr="000B2790">
              <w:rPr>
                <w:rFonts w:ascii="Arial Narrow" w:hAnsi="Arial Narrow" w:cs="Tahoma"/>
                <w:b/>
                <w:color w:val="000000" w:themeColor="text1"/>
                <w:sz w:val="22"/>
                <w:szCs w:val="22"/>
              </w:rPr>
              <w:t>FINANSOWY)</w:t>
            </w:r>
          </w:p>
        </w:tc>
        <w:tc>
          <w:tcPr>
            <w:tcW w:w="2409" w:type="dxa"/>
            <w:shd w:val="clear" w:color="auto" w:fill="00B0F0"/>
            <w:vAlign w:val="center"/>
          </w:tcPr>
          <w:p w14:paraId="2AFB3633" w14:textId="77777777" w:rsidR="00C97D79" w:rsidRPr="000B2790" w:rsidRDefault="00C97D79" w:rsidP="00FE58CB">
            <w:pPr>
              <w:jc w:val="center"/>
              <w:rPr>
                <w:rFonts w:ascii="Arial Narrow" w:hAnsi="Arial Narrow" w:cs="Tahoma"/>
                <w:b/>
                <w:sz w:val="22"/>
                <w:szCs w:val="22"/>
              </w:rPr>
            </w:pPr>
            <w:r w:rsidRPr="000B2790">
              <w:rPr>
                <w:rFonts w:ascii="Arial Narrow" w:hAnsi="Arial Narrow" w:cs="Tahoma"/>
                <w:b/>
                <w:sz w:val="22"/>
                <w:szCs w:val="22"/>
              </w:rPr>
              <w:t xml:space="preserve">KWOTA </w:t>
            </w:r>
          </w:p>
          <w:p w14:paraId="025B0B5D" w14:textId="77777777" w:rsidR="00C97D79" w:rsidRPr="000B2790" w:rsidRDefault="00C97D79" w:rsidP="00FE58CB">
            <w:pPr>
              <w:jc w:val="center"/>
              <w:rPr>
                <w:rFonts w:ascii="Arial Narrow" w:hAnsi="Arial Narrow" w:cs="Tahoma"/>
                <w:b/>
                <w:color w:val="000000" w:themeColor="text1"/>
                <w:sz w:val="22"/>
                <w:szCs w:val="22"/>
              </w:rPr>
            </w:pPr>
            <w:r w:rsidRPr="000B2790">
              <w:rPr>
                <w:rFonts w:ascii="Arial Narrow" w:hAnsi="Arial Narrow" w:cs="Tahoma"/>
                <w:b/>
                <w:sz w:val="22"/>
                <w:szCs w:val="22"/>
              </w:rPr>
              <w:t>DOFINANSOWANIA ZGODNIE Z UMOWĄ/DECYZJĄ O DOFINANSOWANIU</w:t>
            </w:r>
          </w:p>
        </w:tc>
      </w:tr>
      <w:tr w:rsidR="00C411FA" w:rsidRPr="000B2790" w14:paraId="2ED6C5FB" w14:textId="77777777" w:rsidTr="004561C3">
        <w:tc>
          <w:tcPr>
            <w:tcW w:w="709" w:type="dxa"/>
            <w:tcBorders>
              <w:bottom w:val="single" w:sz="4" w:space="0" w:color="auto"/>
            </w:tcBorders>
            <w:shd w:val="clear" w:color="auto" w:fill="F2F2F2" w:themeFill="background1" w:themeFillShade="F2"/>
            <w:vAlign w:val="center"/>
          </w:tcPr>
          <w:p w14:paraId="56288753" w14:textId="48DD3956" w:rsidR="00C411FA" w:rsidRPr="000B2790" w:rsidRDefault="00C411FA" w:rsidP="00C411FA">
            <w:pPr>
              <w:pStyle w:val="Akapitzlist"/>
              <w:numPr>
                <w:ilvl w:val="0"/>
                <w:numId w:val="23"/>
              </w:numPr>
              <w:jc w:val="center"/>
              <w:rPr>
                <w:rFonts w:ascii="Arial Narrow" w:hAnsi="Arial Narrow" w:cs="Tahoma"/>
                <w:sz w:val="22"/>
                <w:szCs w:val="22"/>
              </w:rPr>
            </w:pPr>
          </w:p>
        </w:tc>
        <w:tc>
          <w:tcPr>
            <w:tcW w:w="1446" w:type="dxa"/>
            <w:tcBorders>
              <w:bottom w:val="single" w:sz="4" w:space="0" w:color="auto"/>
            </w:tcBorders>
            <w:shd w:val="clear" w:color="auto" w:fill="F2F2F2" w:themeFill="background1" w:themeFillShade="F2"/>
            <w:vAlign w:val="center"/>
          </w:tcPr>
          <w:p w14:paraId="6BDC5D9B" w14:textId="04402B5F" w:rsidR="00C411FA" w:rsidRPr="000B2790" w:rsidRDefault="00C411FA" w:rsidP="004561C3">
            <w:pPr>
              <w:rPr>
                <w:rFonts w:ascii="Arial Narrow" w:hAnsi="Arial Narrow" w:cs="Arial"/>
                <w:bCs/>
                <w:sz w:val="22"/>
                <w:szCs w:val="22"/>
              </w:rPr>
            </w:pPr>
            <w:r w:rsidRPr="000B2790">
              <w:rPr>
                <w:rFonts w:ascii="Arial Narrow" w:hAnsi="Arial Narrow" w:cs="Arial"/>
                <w:bCs/>
                <w:sz w:val="22"/>
                <w:szCs w:val="22"/>
              </w:rPr>
              <w:t>2024 rok</w:t>
            </w:r>
          </w:p>
        </w:tc>
        <w:tc>
          <w:tcPr>
            <w:tcW w:w="2943" w:type="dxa"/>
            <w:tcBorders>
              <w:bottom w:val="single" w:sz="4" w:space="0" w:color="auto"/>
            </w:tcBorders>
            <w:shd w:val="clear" w:color="auto" w:fill="F2F2F2" w:themeFill="background1" w:themeFillShade="F2"/>
            <w:vAlign w:val="center"/>
          </w:tcPr>
          <w:p w14:paraId="7FFFF712" w14:textId="53C49913" w:rsidR="00C411FA" w:rsidRPr="000B2790" w:rsidRDefault="00C411FA" w:rsidP="004561C3">
            <w:pPr>
              <w:rPr>
                <w:rFonts w:ascii="Arial Narrow" w:hAnsi="Arial Narrow" w:cs="Arial"/>
                <w:bCs/>
                <w:sz w:val="22"/>
                <w:szCs w:val="22"/>
              </w:rPr>
            </w:pPr>
            <w:r w:rsidRPr="000B2790">
              <w:rPr>
                <w:rFonts w:ascii="Arial Narrow" w:hAnsi="Arial Narrow" w:cs="Arial"/>
                <w:bCs/>
                <w:sz w:val="22"/>
                <w:szCs w:val="22"/>
              </w:rPr>
              <w:t>Szpital Powiatowy</w:t>
            </w:r>
            <w:r w:rsidR="00ED7B55" w:rsidRPr="000B2790">
              <w:rPr>
                <w:rFonts w:ascii="Arial Narrow" w:hAnsi="Arial Narrow" w:cs="Arial"/>
                <w:bCs/>
                <w:sz w:val="22"/>
                <w:szCs w:val="22"/>
              </w:rPr>
              <w:br/>
            </w:r>
            <w:r w:rsidRPr="000B2790">
              <w:rPr>
                <w:rFonts w:ascii="Arial Narrow" w:hAnsi="Arial Narrow" w:cs="Arial"/>
                <w:bCs/>
                <w:sz w:val="22"/>
                <w:szCs w:val="22"/>
              </w:rPr>
              <w:t xml:space="preserve"> w Chrzanowie</w:t>
            </w:r>
          </w:p>
        </w:tc>
        <w:tc>
          <w:tcPr>
            <w:tcW w:w="6554" w:type="dxa"/>
            <w:gridSpan w:val="2"/>
            <w:tcBorders>
              <w:bottom w:val="single" w:sz="4" w:space="0" w:color="auto"/>
            </w:tcBorders>
            <w:shd w:val="clear" w:color="auto" w:fill="F2F2F2" w:themeFill="background1" w:themeFillShade="F2"/>
            <w:vAlign w:val="center"/>
          </w:tcPr>
          <w:p w14:paraId="04863BD4" w14:textId="25E37C17" w:rsidR="00C411FA" w:rsidRPr="000B2790" w:rsidRDefault="00C411FA" w:rsidP="004561C3">
            <w:pPr>
              <w:rPr>
                <w:rFonts w:ascii="Arial Narrow" w:hAnsi="Arial Narrow" w:cs="Arial"/>
                <w:bCs/>
                <w:sz w:val="22"/>
                <w:szCs w:val="22"/>
              </w:rPr>
            </w:pPr>
            <w:r w:rsidRPr="000B2790">
              <w:rPr>
                <w:rFonts w:ascii="Arial Narrow" w:hAnsi="Arial Narrow" w:cs="Arial"/>
                <w:bCs/>
                <w:sz w:val="22"/>
                <w:szCs w:val="22"/>
              </w:rPr>
              <w:t>echokardiograf</w:t>
            </w:r>
          </w:p>
        </w:tc>
        <w:tc>
          <w:tcPr>
            <w:tcW w:w="2127" w:type="dxa"/>
            <w:tcBorders>
              <w:bottom w:val="single" w:sz="4" w:space="0" w:color="auto"/>
            </w:tcBorders>
            <w:shd w:val="clear" w:color="auto" w:fill="F2F2F2" w:themeFill="background1" w:themeFillShade="F2"/>
            <w:vAlign w:val="center"/>
          </w:tcPr>
          <w:p w14:paraId="2CB1ED43" w14:textId="0EDC6D1C" w:rsidR="00C411FA" w:rsidRPr="000B2790" w:rsidRDefault="00C411FA" w:rsidP="004561C3">
            <w:pPr>
              <w:rPr>
                <w:rFonts w:ascii="Arial Narrow" w:hAnsi="Arial Narrow" w:cs="Arial"/>
                <w:bCs/>
                <w:sz w:val="22"/>
                <w:szCs w:val="22"/>
              </w:rPr>
            </w:pPr>
            <w:r w:rsidRPr="000B2790">
              <w:rPr>
                <w:rFonts w:ascii="Arial Narrow" w:hAnsi="Arial Narrow" w:cs="Arial"/>
                <w:bCs/>
                <w:sz w:val="22"/>
                <w:szCs w:val="22"/>
              </w:rPr>
              <w:t>Ministerstwo Zdrowia</w:t>
            </w:r>
          </w:p>
        </w:tc>
        <w:tc>
          <w:tcPr>
            <w:tcW w:w="2268" w:type="dxa"/>
            <w:tcBorders>
              <w:bottom w:val="single" w:sz="4" w:space="0" w:color="auto"/>
            </w:tcBorders>
            <w:shd w:val="clear" w:color="auto" w:fill="F2F2F2" w:themeFill="background1" w:themeFillShade="F2"/>
            <w:vAlign w:val="center"/>
          </w:tcPr>
          <w:p w14:paraId="40E7F47D" w14:textId="230FC31C" w:rsidR="00C411FA" w:rsidRPr="000B2790" w:rsidRDefault="00C411FA" w:rsidP="004561C3">
            <w:pPr>
              <w:rPr>
                <w:rFonts w:ascii="Arial Narrow" w:hAnsi="Arial Narrow" w:cs="Arial"/>
                <w:bCs/>
                <w:sz w:val="22"/>
                <w:szCs w:val="22"/>
              </w:rPr>
            </w:pPr>
            <w:r w:rsidRPr="000B2790">
              <w:rPr>
                <w:rFonts w:ascii="Arial Narrow" w:hAnsi="Arial Narrow" w:cs="Arial"/>
                <w:bCs/>
                <w:sz w:val="22"/>
                <w:szCs w:val="22"/>
              </w:rPr>
              <w:t>599 481,00 zł</w:t>
            </w:r>
          </w:p>
        </w:tc>
        <w:tc>
          <w:tcPr>
            <w:tcW w:w="3085" w:type="dxa"/>
            <w:tcBorders>
              <w:bottom w:val="single" w:sz="4" w:space="0" w:color="auto"/>
            </w:tcBorders>
            <w:shd w:val="clear" w:color="auto" w:fill="F2F2F2" w:themeFill="background1" w:themeFillShade="F2"/>
            <w:vAlign w:val="center"/>
          </w:tcPr>
          <w:p w14:paraId="1D9B2E63" w14:textId="787A17B2" w:rsidR="00C411FA" w:rsidRPr="000B2790" w:rsidRDefault="00C411FA" w:rsidP="004561C3">
            <w:pPr>
              <w:rPr>
                <w:rFonts w:ascii="Arial Narrow" w:hAnsi="Arial Narrow" w:cs="Arial"/>
                <w:bCs/>
                <w:sz w:val="22"/>
                <w:szCs w:val="22"/>
              </w:rPr>
            </w:pPr>
            <w:r w:rsidRPr="000B2790">
              <w:rPr>
                <w:rFonts w:ascii="Arial Narrow" w:hAnsi="Arial Narrow" w:cs="Arial"/>
                <w:bCs/>
                <w:sz w:val="22"/>
                <w:szCs w:val="22"/>
              </w:rPr>
              <w:t>0,00 zł</w:t>
            </w:r>
          </w:p>
        </w:tc>
        <w:tc>
          <w:tcPr>
            <w:tcW w:w="2409" w:type="dxa"/>
            <w:tcBorders>
              <w:bottom w:val="single" w:sz="4" w:space="0" w:color="auto"/>
            </w:tcBorders>
            <w:shd w:val="clear" w:color="auto" w:fill="F2F2F2" w:themeFill="background1" w:themeFillShade="F2"/>
            <w:vAlign w:val="center"/>
          </w:tcPr>
          <w:p w14:paraId="654F50AC" w14:textId="0EF5A7AA" w:rsidR="00C411FA" w:rsidRPr="000B2790" w:rsidRDefault="00C411FA" w:rsidP="004561C3">
            <w:pPr>
              <w:rPr>
                <w:rFonts w:ascii="Arial Narrow" w:hAnsi="Arial Narrow" w:cs="Arial"/>
                <w:bCs/>
                <w:sz w:val="22"/>
                <w:szCs w:val="22"/>
              </w:rPr>
            </w:pPr>
            <w:r w:rsidRPr="000B2790">
              <w:rPr>
                <w:rFonts w:ascii="Arial Narrow" w:hAnsi="Arial Narrow" w:cs="Arial"/>
                <w:bCs/>
                <w:sz w:val="22"/>
                <w:szCs w:val="22"/>
              </w:rPr>
              <w:t>599 481,00 zł</w:t>
            </w:r>
          </w:p>
        </w:tc>
      </w:tr>
      <w:tr w:rsidR="00C411FA" w:rsidRPr="000B2790" w14:paraId="7B1CFB31" w14:textId="77777777" w:rsidTr="004561C3">
        <w:tc>
          <w:tcPr>
            <w:tcW w:w="709" w:type="dxa"/>
            <w:tcBorders>
              <w:bottom w:val="single" w:sz="4" w:space="0" w:color="auto"/>
            </w:tcBorders>
            <w:shd w:val="clear" w:color="auto" w:fill="F2F2F2" w:themeFill="background1" w:themeFillShade="F2"/>
            <w:vAlign w:val="center"/>
          </w:tcPr>
          <w:p w14:paraId="0075EC74" w14:textId="69ED8483" w:rsidR="00C411FA" w:rsidRPr="000B2790" w:rsidRDefault="00C411FA" w:rsidP="00C411FA">
            <w:pPr>
              <w:pStyle w:val="Akapitzlist"/>
              <w:numPr>
                <w:ilvl w:val="0"/>
                <w:numId w:val="23"/>
              </w:numPr>
              <w:jc w:val="center"/>
              <w:rPr>
                <w:rFonts w:ascii="Arial Narrow" w:hAnsi="Arial Narrow" w:cs="Tahoma"/>
                <w:sz w:val="22"/>
                <w:szCs w:val="22"/>
              </w:rPr>
            </w:pPr>
          </w:p>
        </w:tc>
        <w:tc>
          <w:tcPr>
            <w:tcW w:w="1446" w:type="dxa"/>
            <w:tcBorders>
              <w:bottom w:val="single" w:sz="4" w:space="0" w:color="auto"/>
            </w:tcBorders>
            <w:shd w:val="clear" w:color="auto" w:fill="F2F2F2" w:themeFill="background1" w:themeFillShade="F2"/>
            <w:vAlign w:val="center"/>
          </w:tcPr>
          <w:p w14:paraId="46FCCF71" w14:textId="44F1AAA1" w:rsidR="00C411FA" w:rsidRPr="000B2790" w:rsidRDefault="00C411FA" w:rsidP="004561C3">
            <w:pPr>
              <w:rPr>
                <w:rFonts w:ascii="Arial Narrow" w:hAnsi="Arial Narrow" w:cs="Arial"/>
                <w:bCs/>
                <w:sz w:val="22"/>
                <w:szCs w:val="22"/>
              </w:rPr>
            </w:pPr>
            <w:r w:rsidRPr="000B2790">
              <w:rPr>
                <w:rFonts w:ascii="Arial Narrow" w:hAnsi="Arial Narrow" w:cs="Arial"/>
                <w:bCs/>
                <w:sz w:val="22"/>
                <w:szCs w:val="22"/>
              </w:rPr>
              <w:t>2024 rok</w:t>
            </w:r>
          </w:p>
        </w:tc>
        <w:tc>
          <w:tcPr>
            <w:tcW w:w="2943" w:type="dxa"/>
            <w:tcBorders>
              <w:bottom w:val="single" w:sz="4" w:space="0" w:color="auto"/>
            </w:tcBorders>
            <w:shd w:val="clear" w:color="auto" w:fill="F2F2F2" w:themeFill="background1" w:themeFillShade="F2"/>
            <w:vAlign w:val="center"/>
          </w:tcPr>
          <w:p w14:paraId="6BAF0FD2" w14:textId="520638F9" w:rsidR="00C411FA" w:rsidRPr="000B2790" w:rsidRDefault="00C411FA" w:rsidP="004561C3">
            <w:pPr>
              <w:rPr>
                <w:rFonts w:ascii="Arial Narrow" w:hAnsi="Arial Narrow" w:cs="Arial"/>
                <w:bCs/>
                <w:sz w:val="22"/>
                <w:szCs w:val="22"/>
              </w:rPr>
            </w:pPr>
            <w:r w:rsidRPr="000B2790">
              <w:rPr>
                <w:rFonts w:ascii="Arial Narrow" w:hAnsi="Arial Narrow" w:cs="Arial"/>
                <w:bCs/>
                <w:sz w:val="22"/>
                <w:szCs w:val="22"/>
              </w:rPr>
              <w:t xml:space="preserve">Szpital Powiatowy </w:t>
            </w:r>
            <w:r w:rsidR="00ED7B55" w:rsidRPr="000B2790">
              <w:rPr>
                <w:rFonts w:ascii="Arial Narrow" w:hAnsi="Arial Narrow" w:cs="Arial"/>
                <w:bCs/>
                <w:sz w:val="22"/>
                <w:szCs w:val="22"/>
              </w:rPr>
              <w:br/>
            </w:r>
            <w:r w:rsidRPr="000B2790">
              <w:rPr>
                <w:rFonts w:ascii="Arial Narrow" w:hAnsi="Arial Narrow" w:cs="Arial"/>
                <w:bCs/>
                <w:sz w:val="22"/>
                <w:szCs w:val="22"/>
              </w:rPr>
              <w:t>w Chrzanowie</w:t>
            </w:r>
          </w:p>
        </w:tc>
        <w:tc>
          <w:tcPr>
            <w:tcW w:w="6554" w:type="dxa"/>
            <w:gridSpan w:val="2"/>
            <w:tcBorders>
              <w:bottom w:val="single" w:sz="4" w:space="0" w:color="auto"/>
            </w:tcBorders>
            <w:shd w:val="clear" w:color="auto" w:fill="F2F2F2" w:themeFill="background1" w:themeFillShade="F2"/>
            <w:vAlign w:val="center"/>
          </w:tcPr>
          <w:p w14:paraId="0C2D7A19" w14:textId="1702366F" w:rsidR="00C411FA" w:rsidRPr="000B2790" w:rsidRDefault="00C411FA" w:rsidP="004561C3">
            <w:pPr>
              <w:rPr>
                <w:rFonts w:ascii="Arial Narrow" w:hAnsi="Arial Narrow" w:cs="Arial"/>
                <w:bCs/>
                <w:sz w:val="22"/>
                <w:szCs w:val="22"/>
              </w:rPr>
            </w:pPr>
            <w:r w:rsidRPr="000B2790">
              <w:rPr>
                <w:rFonts w:ascii="Arial Narrow" w:hAnsi="Arial Narrow" w:cs="Arial"/>
                <w:bCs/>
                <w:sz w:val="22"/>
                <w:szCs w:val="22"/>
              </w:rPr>
              <w:t>dofinansowanie wynagrodzenia pracowników niepełnosprawnych</w:t>
            </w:r>
          </w:p>
        </w:tc>
        <w:tc>
          <w:tcPr>
            <w:tcW w:w="2127" w:type="dxa"/>
            <w:tcBorders>
              <w:bottom w:val="single" w:sz="4" w:space="0" w:color="auto"/>
            </w:tcBorders>
            <w:shd w:val="clear" w:color="auto" w:fill="F2F2F2" w:themeFill="background1" w:themeFillShade="F2"/>
            <w:vAlign w:val="center"/>
          </w:tcPr>
          <w:p w14:paraId="47B1C622" w14:textId="08B8BEEE" w:rsidR="00C411FA" w:rsidRPr="000B2790" w:rsidRDefault="00C411FA" w:rsidP="004561C3">
            <w:pPr>
              <w:rPr>
                <w:rFonts w:ascii="Arial Narrow" w:hAnsi="Arial Narrow" w:cs="Arial"/>
                <w:bCs/>
                <w:sz w:val="22"/>
                <w:szCs w:val="22"/>
              </w:rPr>
            </w:pPr>
            <w:r w:rsidRPr="000B2790">
              <w:rPr>
                <w:rFonts w:ascii="Arial Narrow" w:hAnsi="Arial Narrow" w:cs="Arial"/>
                <w:bCs/>
                <w:sz w:val="22"/>
                <w:szCs w:val="22"/>
              </w:rPr>
              <w:t>PFRON</w:t>
            </w:r>
          </w:p>
        </w:tc>
        <w:tc>
          <w:tcPr>
            <w:tcW w:w="2268" w:type="dxa"/>
            <w:tcBorders>
              <w:bottom w:val="single" w:sz="4" w:space="0" w:color="auto"/>
            </w:tcBorders>
            <w:shd w:val="clear" w:color="auto" w:fill="F2F2F2" w:themeFill="background1" w:themeFillShade="F2"/>
            <w:vAlign w:val="center"/>
          </w:tcPr>
          <w:p w14:paraId="0A0AD0E9" w14:textId="2E504830" w:rsidR="00C411FA" w:rsidRPr="000B2790" w:rsidRDefault="00C411FA" w:rsidP="004561C3">
            <w:pPr>
              <w:rPr>
                <w:rFonts w:ascii="Arial Narrow" w:hAnsi="Arial Narrow" w:cs="Arial"/>
                <w:bCs/>
                <w:sz w:val="22"/>
                <w:szCs w:val="22"/>
              </w:rPr>
            </w:pPr>
            <w:r w:rsidRPr="000B2790">
              <w:rPr>
                <w:rFonts w:ascii="Arial Narrow" w:hAnsi="Arial Narrow" w:cs="Arial"/>
                <w:bCs/>
                <w:sz w:val="22"/>
                <w:szCs w:val="22"/>
              </w:rPr>
              <w:t>822 271,16 zł</w:t>
            </w:r>
          </w:p>
        </w:tc>
        <w:tc>
          <w:tcPr>
            <w:tcW w:w="3085" w:type="dxa"/>
            <w:tcBorders>
              <w:bottom w:val="single" w:sz="4" w:space="0" w:color="auto"/>
            </w:tcBorders>
            <w:shd w:val="clear" w:color="auto" w:fill="F2F2F2" w:themeFill="background1" w:themeFillShade="F2"/>
            <w:vAlign w:val="center"/>
          </w:tcPr>
          <w:p w14:paraId="5BFD23DB" w14:textId="305DF779" w:rsidR="00C411FA" w:rsidRPr="000B2790" w:rsidRDefault="00C411FA" w:rsidP="004561C3">
            <w:pPr>
              <w:rPr>
                <w:rFonts w:ascii="Arial Narrow" w:hAnsi="Arial Narrow" w:cs="Arial"/>
                <w:bCs/>
                <w:sz w:val="22"/>
                <w:szCs w:val="22"/>
              </w:rPr>
            </w:pPr>
            <w:r w:rsidRPr="000B2790">
              <w:rPr>
                <w:rFonts w:ascii="Arial Narrow" w:hAnsi="Arial Narrow" w:cs="Arial"/>
                <w:bCs/>
                <w:sz w:val="22"/>
                <w:szCs w:val="22"/>
              </w:rPr>
              <w:t>0,00 zł</w:t>
            </w:r>
          </w:p>
        </w:tc>
        <w:tc>
          <w:tcPr>
            <w:tcW w:w="2409" w:type="dxa"/>
            <w:tcBorders>
              <w:bottom w:val="single" w:sz="4" w:space="0" w:color="auto"/>
            </w:tcBorders>
            <w:shd w:val="clear" w:color="auto" w:fill="F2F2F2" w:themeFill="background1" w:themeFillShade="F2"/>
            <w:vAlign w:val="center"/>
          </w:tcPr>
          <w:p w14:paraId="19555EA7" w14:textId="421E5FE6" w:rsidR="00C411FA" w:rsidRPr="000B2790" w:rsidRDefault="00C411FA" w:rsidP="004561C3">
            <w:pPr>
              <w:rPr>
                <w:rFonts w:ascii="Arial Narrow" w:hAnsi="Arial Narrow" w:cs="Arial"/>
                <w:bCs/>
                <w:sz w:val="22"/>
                <w:szCs w:val="22"/>
              </w:rPr>
            </w:pPr>
            <w:r w:rsidRPr="000B2790">
              <w:rPr>
                <w:rFonts w:ascii="Arial Narrow" w:hAnsi="Arial Narrow" w:cs="Arial"/>
                <w:bCs/>
                <w:sz w:val="22"/>
                <w:szCs w:val="22"/>
              </w:rPr>
              <w:t>822 271,16 zł</w:t>
            </w:r>
          </w:p>
        </w:tc>
      </w:tr>
      <w:tr w:rsidR="004561C3" w:rsidRPr="000B2790" w14:paraId="7567C4BF" w14:textId="77777777" w:rsidTr="00ED7B55">
        <w:trPr>
          <w:trHeight w:val="574"/>
        </w:trPr>
        <w:tc>
          <w:tcPr>
            <w:tcW w:w="709" w:type="dxa"/>
            <w:tcBorders>
              <w:bottom w:val="single" w:sz="4" w:space="0" w:color="auto"/>
            </w:tcBorders>
            <w:shd w:val="clear" w:color="auto" w:fill="F2F2F2" w:themeFill="background1" w:themeFillShade="F2"/>
            <w:vAlign w:val="center"/>
          </w:tcPr>
          <w:p w14:paraId="21DD6E6E" w14:textId="5801817C" w:rsidR="004561C3" w:rsidRPr="000B2790" w:rsidRDefault="004561C3" w:rsidP="004561C3">
            <w:pPr>
              <w:pStyle w:val="Akapitzlist"/>
              <w:numPr>
                <w:ilvl w:val="0"/>
                <w:numId w:val="23"/>
              </w:numPr>
              <w:jc w:val="center"/>
              <w:rPr>
                <w:rFonts w:ascii="Arial Narrow" w:hAnsi="Arial Narrow" w:cs="Tahoma"/>
                <w:sz w:val="22"/>
                <w:szCs w:val="22"/>
              </w:rPr>
            </w:pPr>
          </w:p>
        </w:tc>
        <w:tc>
          <w:tcPr>
            <w:tcW w:w="1446" w:type="dxa"/>
            <w:tcBorders>
              <w:bottom w:val="single" w:sz="4" w:space="0" w:color="auto"/>
            </w:tcBorders>
            <w:shd w:val="clear" w:color="auto" w:fill="F2F2F2" w:themeFill="background1" w:themeFillShade="F2"/>
            <w:vAlign w:val="center"/>
          </w:tcPr>
          <w:p w14:paraId="46E22D87" w14:textId="1C2028E8" w:rsidR="004561C3" w:rsidRPr="000B2790" w:rsidRDefault="004561C3" w:rsidP="004561C3">
            <w:pPr>
              <w:rPr>
                <w:rFonts w:ascii="Arial Narrow" w:hAnsi="Arial Narrow" w:cs="Arial"/>
                <w:bCs/>
                <w:sz w:val="22"/>
                <w:szCs w:val="22"/>
              </w:rPr>
            </w:pPr>
            <w:r w:rsidRPr="000B2790">
              <w:rPr>
                <w:rFonts w:ascii="Arial Narrow" w:hAnsi="Arial Narrow" w:cs="Arial"/>
                <w:bCs/>
                <w:sz w:val="22"/>
                <w:szCs w:val="22"/>
              </w:rPr>
              <w:t>06.02.2024</w:t>
            </w:r>
          </w:p>
        </w:tc>
        <w:tc>
          <w:tcPr>
            <w:tcW w:w="2943" w:type="dxa"/>
            <w:tcBorders>
              <w:bottom w:val="single" w:sz="4" w:space="0" w:color="auto"/>
            </w:tcBorders>
            <w:shd w:val="clear" w:color="auto" w:fill="F2F2F2" w:themeFill="background1" w:themeFillShade="F2"/>
            <w:vAlign w:val="center"/>
          </w:tcPr>
          <w:p w14:paraId="6DF97D64" w14:textId="41541714" w:rsidR="004561C3" w:rsidRPr="000B2790" w:rsidRDefault="004561C3" w:rsidP="004561C3">
            <w:pPr>
              <w:rPr>
                <w:rFonts w:ascii="Arial Narrow" w:hAnsi="Arial Narrow" w:cs="Arial"/>
                <w:bCs/>
                <w:sz w:val="22"/>
                <w:szCs w:val="22"/>
              </w:rPr>
            </w:pPr>
            <w:r w:rsidRPr="000B2790">
              <w:rPr>
                <w:rFonts w:ascii="Arial Narrow" w:hAnsi="Arial Narrow" w:cs="Arial"/>
                <w:bCs/>
                <w:sz w:val="22"/>
                <w:szCs w:val="22"/>
              </w:rPr>
              <w:t>Szpital Powiatowy w</w:t>
            </w:r>
            <w:r w:rsidR="00ED7B55" w:rsidRPr="000B2790">
              <w:rPr>
                <w:rFonts w:ascii="Arial Narrow" w:hAnsi="Arial Narrow" w:cs="Arial"/>
                <w:bCs/>
                <w:sz w:val="22"/>
                <w:szCs w:val="22"/>
              </w:rPr>
              <w:t xml:space="preserve"> Chrzanowie </w:t>
            </w:r>
          </w:p>
        </w:tc>
        <w:tc>
          <w:tcPr>
            <w:tcW w:w="6554" w:type="dxa"/>
            <w:gridSpan w:val="2"/>
            <w:tcBorders>
              <w:bottom w:val="single" w:sz="4" w:space="0" w:color="auto"/>
            </w:tcBorders>
            <w:shd w:val="clear" w:color="auto" w:fill="F2F2F2" w:themeFill="background1" w:themeFillShade="F2"/>
            <w:vAlign w:val="center"/>
          </w:tcPr>
          <w:p w14:paraId="65594CC2" w14:textId="3D360E69" w:rsidR="004561C3" w:rsidRPr="000B2790" w:rsidRDefault="004561C3" w:rsidP="004561C3">
            <w:pPr>
              <w:rPr>
                <w:rFonts w:ascii="Arial Narrow" w:hAnsi="Arial Narrow" w:cs="Arial"/>
                <w:bCs/>
                <w:sz w:val="22"/>
                <w:szCs w:val="22"/>
              </w:rPr>
            </w:pPr>
            <w:r w:rsidRPr="000B2790">
              <w:rPr>
                <w:rFonts w:ascii="Arial Narrow" w:hAnsi="Arial Narrow" w:cs="Arial"/>
                <w:bCs/>
                <w:sz w:val="22"/>
                <w:szCs w:val="22"/>
              </w:rPr>
              <w:t>Zakup łóżek</w:t>
            </w:r>
          </w:p>
        </w:tc>
        <w:tc>
          <w:tcPr>
            <w:tcW w:w="2127" w:type="dxa"/>
            <w:tcBorders>
              <w:bottom w:val="single" w:sz="4" w:space="0" w:color="auto"/>
            </w:tcBorders>
            <w:shd w:val="clear" w:color="auto" w:fill="F2F2F2" w:themeFill="background1" w:themeFillShade="F2"/>
            <w:vAlign w:val="center"/>
          </w:tcPr>
          <w:p w14:paraId="2DE2AADC" w14:textId="5DD3AF34" w:rsidR="004561C3" w:rsidRPr="000B2790" w:rsidRDefault="004561C3" w:rsidP="004561C3">
            <w:pPr>
              <w:rPr>
                <w:rFonts w:ascii="Arial Narrow" w:hAnsi="Arial Narrow" w:cs="Arial"/>
                <w:bCs/>
                <w:sz w:val="22"/>
                <w:szCs w:val="22"/>
              </w:rPr>
            </w:pPr>
            <w:r w:rsidRPr="000B2790">
              <w:rPr>
                <w:rFonts w:ascii="Arial Narrow" w:hAnsi="Arial Narrow" w:cs="Arial"/>
                <w:bCs/>
                <w:sz w:val="22"/>
                <w:szCs w:val="22"/>
              </w:rPr>
              <w:t>Fundacja Tauron</w:t>
            </w:r>
          </w:p>
        </w:tc>
        <w:tc>
          <w:tcPr>
            <w:tcW w:w="2268" w:type="dxa"/>
            <w:tcBorders>
              <w:bottom w:val="single" w:sz="4" w:space="0" w:color="auto"/>
            </w:tcBorders>
            <w:shd w:val="clear" w:color="auto" w:fill="F2F2F2" w:themeFill="background1" w:themeFillShade="F2"/>
            <w:vAlign w:val="center"/>
          </w:tcPr>
          <w:p w14:paraId="6BC1817A" w14:textId="1CF54EA9" w:rsidR="004561C3" w:rsidRPr="000B2790" w:rsidRDefault="004561C3" w:rsidP="004561C3">
            <w:pPr>
              <w:rPr>
                <w:rFonts w:ascii="Arial Narrow" w:hAnsi="Arial Narrow" w:cs="Arial"/>
                <w:bCs/>
                <w:sz w:val="22"/>
                <w:szCs w:val="22"/>
              </w:rPr>
            </w:pPr>
            <w:r w:rsidRPr="000B2790">
              <w:rPr>
                <w:rFonts w:ascii="Arial Narrow" w:hAnsi="Arial Narrow" w:cs="Arial"/>
                <w:bCs/>
                <w:sz w:val="22"/>
                <w:szCs w:val="22"/>
              </w:rPr>
              <w:t>148 929,03 zł</w:t>
            </w:r>
          </w:p>
        </w:tc>
        <w:tc>
          <w:tcPr>
            <w:tcW w:w="3085" w:type="dxa"/>
            <w:tcBorders>
              <w:bottom w:val="single" w:sz="4" w:space="0" w:color="auto"/>
            </w:tcBorders>
            <w:shd w:val="clear" w:color="auto" w:fill="F2F2F2" w:themeFill="background1" w:themeFillShade="F2"/>
            <w:vAlign w:val="center"/>
          </w:tcPr>
          <w:p w14:paraId="79911110" w14:textId="09D76B09" w:rsidR="004561C3" w:rsidRPr="000B2790" w:rsidRDefault="004561C3" w:rsidP="004561C3">
            <w:pPr>
              <w:rPr>
                <w:rFonts w:ascii="Arial Narrow" w:hAnsi="Arial Narrow" w:cs="Arial"/>
                <w:bCs/>
                <w:sz w:val="22"/>
                <w:szCs w:val="22"/>
              </w:rPr>
            </w:pPr>
            <w:r w:rsidRPr="000B2790">
              <w:rPr>
                <w:rFonts w:ascii="Arial Narrow" w:hAnsi="Arial Narrow" w:cs="Arial"/>
                <w:bCs/>
                <w:sz w:val="22"/>
                <w:szCs w:val="22"/>
              </w:rPr>
              <w:t>128 949,03 zł</w:t>
            </w:r>
          </w:p>
        </w:tc>
        <w:tc>
          <w:tcPr>
            <w:tcW w:w="2409" w:type="dxa"/>
            <w:tcBorders>
              <w:bottom w:val="single" w:sz="4" w:space="0" w:color="auto"/>
            </w:tcBorders>
            <w:shd w:val="clear" w:color="auto" w:fill="F2F2F2" w:themeFill="background1" w:themeFillShade="F2"/>
            <w:vAlign w:val="center"/>
          </w:tcPr>
          <w:p w14:paraId="4D489ACF" w14:textId="2831F03E" w:rsidR="004561C3" w:rsidRPr="000B2790" w:rsidRDefault="004561C3" w:rsidP="004561C3">
            <w:pPr>
              <w:rPr>
                <w:rFonts w:ascii="Arial Narrow" w:hAnsi="Arial Narrow" w:cs="Arial"/>
                <w:bCs/>
                <w:sz w:val="22"/>
                <w:szCs w:val="22"/>
              </w:rPr>
            </w:pPr>
            <w:r w:rsidRPr="000B2790">
              <w:rPr>
                <w:rFonts w:ascii="Arial Narrow" w:hAnsi="Arial Narrow" w:cs="Arial"/>
                <w:bCs/>
                <w:sz w:val="22"/>
                <w:szCs w:val="22"/>
              </w:rPr>
              <w:t>19 980,00 zł</w:t>
            </w:r>
          </w:p>
        </w:tc>
      </w:tr>
      <w:tr w:rsidR="004561C3" w:rsidRPr="000B2790" w14:paraId="1EB827A7" w14:textId="77777777" w:rsidTr="00F13D16">
        <w:tc>
          <w:tcPr>
            <w:tcW w:w="13779" w:type="dxa"/>
            <w:gridSpan w:val="6"/>
            <w:shd w:val="clear" w:color="auto" w:fill="00B0F0"/>
            <w:vAlign w:val="center"/>
          </w:tcPr>
          <w:p w14:paraId="28F3D384" w14:textId="77777777" w:rsidR="004561C3" w:rsidRPr="000B2790" w:rsidRDefault="004561C3" w:rsidP="004561C3">
            <w:pPr>
              <w:jc w:val="center"/>
              <w:rPr>
                <w:rFonts w:ascii="Arial Narrow" w:hAnsi="Arial Narrow" w:cs="Tahoma"/>
                <w:b/>
                <w:sz w:val="22"/>
                <w:szCs w:val="22"/>
              </w:rPr>
            </w:pPr>
          </w:p>
          <w:p w14:paraId="2D0639CF" w14:textId="77777777" w:rsidR="004561C3" w:rsidRPr="000B2790" w:rsidRDefault="004561C3" w:rsidP="004B30BB">
            <w:pPr>
              <w:jc w:val="right"/>
              <w:rPr>
                <w:rFonts w:ascii="Arial Narrow" w:hAnsi="Arial Narrow" w:cs="Tahoma"/>
                <w:b/>
                <w:sz w:val="22"/>
                <w:szCs w:val="22"/>
              </w:rPr>
            </w:pPr>
            <w:r w:rsidRPr="000B2790">
              <w:rPr>
                <w:rFonts w:ascii="Arial Narrow" w:hAnsi="Arial Narrow" w:cs="Tahoma"/>
                <w:b/>
                <w:sz w:val="22"/>
                <w:szCs w:val="22"/>
              </w:rPr>
              <w:t>RAZEM</w:t>
            </w:r>
          </w:p>
          <w:p w14:paraId="62E47F48" w14:textId="77777777" w:rsidR="004561C3" w:rsidRPr="000B2790" w:rsidRDefault="004561C3" w:rsidP="004561C3">
            <w:pPr>
              <w:jc w:val="center"/>
              <w:rPr>
                <w:rFonts w:ascii="Arial Narrow" w:hAnsi="Arial Narrow" w:cs="Tahoma"/>
                <w:b/>
                <w:sz w:val="22"/>
                <w:szCs w:val="22"/>
              </w:rPr>
            </w:pPr>
          </w:p>
        </w:tc>
        <w:tc>
          <w:tcPr>
            <w:tcW w:w="2268" w:type="dxa"/>
            <w:shd w:val="clear" w:color="auto" w:fill="00B0F0"/>
            <w:vAlign w:val="center"/>
          </w:tcPr>
          <w:p w14:paraId="72F3D920" w14:textId="4488CE12" w:rsidR="004561C3" w:rsidRPr="000B2790" w:rsidRDefault="000E3A69" w:rsidP="004561C3">
            <w:pPr>
              <w:jc w:val="center"/>
              <w:rPr>
                <w:rFonts w:ascii="Arial Narrow" w:hAnsi="Arial Narrow" w:cs="Tahoma"/>
                <w:b/>
                <w:sz w:val="22"/>
                <w:szCs w:val="22"/>
              </w:rPr>
            </w:pPr>
            <w:r w:rsidRPr="000B2790">
              <w:rPr>
                <w:rFonts w:ascii="Arial Narrow" w:hAnsi="Arial Narrow" w:cs="Tahoma"/>
                <w:b/>
                <w:sz w:val="22"/>
                <w:szCs w:val="22"/>
              </w:rPr>
              <w:t>1 570 681,19 zł</w:t>
            </w:r>
          </w:p>
        </w:tc>
        <w:tc>
          <w:tcPr>
            <w:tcW w:w="3085" w:type="dxa"/>
            <w:shd w:val="clear" w:color="auto" w:fill="00B0F0"/>
            <w:vAlign w:val="center"/>
          </w:tcPr>
          <w:p w14:paraId="0FDD9704" w14:textId="6A16B830" w:rsidR="004561C3" w:rsidRPr="000B2790" w:rsidRDefault="000E3A69" w:rsidP="004561C3">
            <w:pPr>
              <w:jc w:val="center"/>
              <w:rPr>
                <w:rFonts w:ascii="Arial Narrow" w:hAnsi="Arial Narrow" w:cs="Tahoma"/>
                <w:b/>
                <w:sz w:val="22"/>
                <w:szCs w:val="22"/>
              </w:rPr>
            </w:pPr>
            <w:r w:rsidRPr="000B2790">
              <w:rPr>
                <w:rFonts w:ascii="Arial Narrow" w:hAnsi="Arial Narrow" w:cs="Tahoma"/>
                <w:b/>
                <w:sz w:val="22"/>
                <w:szCs w:val="22"/>
              </w:rPr>
              <w:t>128 949,03 zł</w:t>
            </w:r>
          </w:p>
        </w:tc>
        <w:tc>
          <w:tcPr>
            <w:tcW w:w="2409" w:type="dxa"/>
            <w:shd w:val="clear" w:color="auto" w:fill="00B0F0"/>
            <w:vAlign w:val="center"/>
          </w:tcPr>
          <w:p w14:paraId="42F727A1" w14:textId="63BD6948" w:rsidR="004561C3" w:rsidRPr="000B2790" w:rsidRDefault="000E3A69" w:rsidP="004561C3">
            <w:pPr>
              <w:jc w:val="center"/>
              <w:rPr>
                <w:rFonts w:ascii="Arial Narrow" w:hAnsi="Arial Narrow" w:cs="Tahoma"/>
                <w:b/>
                <w:sz w:val="22"/>
                <w:szCs w:val="22"/>
              </w:rPr>
            </w:pPr>
            <w:r w:rsidRPr="000B2790">
              <w:rPr>
                <w:rFonts w:ascii="Arial Narrow" w:hAnsi="Arial Narrow" w:cs="Tahoma"/>
                <w:b/>
                <w:sz w:val="22"/>
                <w:szCs w:val="22"/>
              </w:rPr>
              <w:t>1 441 732,16 zł</w:t>
            </w:r>
          </w:p>
        </w:tc>
      </w:tr>
    </w:tbl>
    <w:p w14:paraId="14DBF61C" w14:textId="5F41E4A5" w:rsidR="00C97830" w:rsidRPr="000B2790" w:rsidRDefault="00C97830">
      <w:pPr>
        <w:spacing w:after="200" w:line="276" w:lineRule="auto"/>
        <w:rPr>
          <w:rFonts w:ascii="Arial Narrow" w:hAnsi="Arial Narrow" w:cs="Tahoma"/>
          <w:b/>
          <w:color w:val="4DCFFD"/>
          <w:sz w:val="52"/>
          <w:szCs w:val="44"/>
        </w:rPr>
      </w:pPr>
    </w:p>
    <w:p w14:paraId="60CF2A04" w14:textId="77777777" w:rsidR="00ED7B55" w:rsidRPr="000B2790" w:rsidRDefault="00ED7B55">
      <w:pPr>
        <w:spacing w:after="200" w:line="276" w:lineRule="auto"/>
        <w:rPr>
          <w:rFonts w:ascii="Arial Narrow" w:hAnsi="Arial Narrow" w:cs="Tahoma"/>
          <w:b/>
          <w:color w:val="0D0D0D" w:themeColor="text1" w:themeTint="F2"/>
          <w:sz w:val="52"/>
          <w:szCs w:val="44"/>
        </w:rPr>
      </w:pPr>
    </w:p>
    <w:p w14:paraId="557D45E5" w14:textId="5C23F627" w:rsidR="00C97D79" w:rsidRPr="000B2790" w:rsidRDefault="00C97D79">
      <w:pPr>
        <w:spacing w:after="200" w:line="276" w:lineRule="auto"/>
        <w:rPr>
          <w:rFonts w:ascii="Arial Narrow" w:hAnsi="Arial Narrow" w:cs="Tahoma"/>
          <w:b/>
          <w:color w:val="0D0D0D" w:themeColor="text1" w:themeTint="F2"/>
          <w:sz w:val="52"/>
          <w:szCs w:val="44"/>
        </w:rPr>
      </w:pPr>
      <w:r w:rsidRPr="000B2790">
        <w:rPr>
          <w:rFonts w:ascii="Arial Narrow" w:hAnsi="Arial Narrow" w:cs="Tahoma"/>
          <w:b/>
          <w:color w:val="0D0D0D" w:themeColor="text1" w:themeTint="F2"/>
          <w:sz w:val="52"/>
          <w:szCs w:val="44"/>
        </w:rPr>
        <w:br w:type="page"/>
      </w:r>
      <w:r w:rsidR="00195037" w:rsidRPr="000B2790">
        <w:rPr>
          <w:rFonts w:ascii="Arial Narrow" w:hAnsi="Arial Narrow" w:cs="Tahoma"/>
          <w:b/>
          <w:color w:val="0D0D0D" w:themeColor="text1" w:themeTint="F2"/>
          <w:sz w:val="52"/>
          <w:szCs w:val="44"/>
        </w:rPr>
        <w:lastRenderedPageBreak/>
        <w:t xml:space="preserve"> </w:t>
      </w:r>
    </w:p>
    <w:p w14:paraId="147ADDDB" w14:textId="2376CA36" w:rsidR="00253558" w:rsidRPr="000B2790" w:rsidRDefault="00253558">
      <w:pPr>
        <w:spacing w:after="200" w:line="276" w:lineRule="auto"/>
        <w:rPr>
          <w:rFonts w:ascii="Arial Narrow" w:hAnsi="Arial Narrow" w:cs="Tahoma"/>
          <w:b/>
          <w:color w:val="0D0D0D" w:themeColor="text1" w:themeTint="F2"/>
          <w:sz w:val="52"/>
          <w:szCs w:val="44"/>
        </w:rPr>
      </w:pPr>
    </w:p>
    <w:p w14:paraId="41EF4519" w14:textId="1CFE1CF2" w:rsidR="009A0206" w:rsidRPr="000B2790" w:rsidRDefault="00EE33C7" w:rsidP="00CA6AA9">
      <w:pPr>
        <w:jc w:val="center"/>
        <w:rPr>
          <w:rFonts w:ascii="Arial Narrow" w:hAnsi="Arial Narrow" w:cs="Tahoma"/>
          <w:b/>
          <w:color w:val="0D0D0D" w:themeColor="text1" w:themeTint="F2"/>
          <w:sz w:val="52"/>
          <w:szCs w:val="44"/>
        </w:rPr>
      </w:pPr>
      <w:r w:rsidRPr="000B2790">
        <w:rPr>
          <w:rFonts w:ascii="Arial Narrow" w:eastAsiaTheme="majorEastAsia" w:hAnsi="Arial Narrow" w:cs="Tahoma"/>
          <w:noProof/>
        </w:rPr>
        <mc:AlternateContent>
          <mc:Choice Requires="wps">
            <w:drawing>
              <wp:anchor distT="0" distB="0" distL="114300" distR="114300" simplePos="0" relativeHeight="251699200" behindDoc="1" locked="0" layoutInCell="0" allowOverlap="1" wp14:anchorId="243DB71B" wp14:editId="04A54F26">
                <wp:simplePos x="0" y="0"/>
                <wp:positionH relativeFrom="margin">
                  <wp:posOffset>-486383</wp:posOffset>
                </wp:positionH>
                <wp:positionV relativeFrom="topMargin">
                  <wp:posOffset>0</wp:posOffset>
                </wp:positionV>
                <wp:extent cx="11203940" cy="1024890"/>
                <wp:effectExtent l="0" t="0" r="28575" b="22860"/>
                <wp:wrapNone/>
                <wp:docPr id="20" name="Rectangle 4" descr="niebieski pasek - ozdoba strony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3940" cy="1024890"/>
                        </a:xfrm>
                        <a:prstGeom prst="rect">
                          <a:avLst/>
                        </a:prstGeom>
                        <a:solidFill>
                          <a:srgbClr val="00B0F0">
                            <a:alpha val="99000"/>
                          </a:srgbClr>
                        </a:solidFill>
                        <a:ln w="9525">
                          <a:solidFill>
                            <a:srgbClr val="FFC000"/>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1AB11433" id="Rectangle 4" o:spid="_x0000_s1026" alt="niebieski pasek - ozdoba strony " style="position:absolute;margin-left:-38.3pt;margin-top:0;width:882.2pt;height:80.7pt;z-index:-251617280;visibility:visible;mso-wrap-style:square;mso-width-percent:1050;mso-height-percent:0;mso-wrap-distance-left:9pt;mso-wrap-distance-top:0;mso-wrap-distance-right:9pt;mso-wrap-distance-bottom:0;mso-position-horizontal:absolute;mso-position-horizontal-relative:margin;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" o:allowincell="f" fillcolor="#00b0f0" strokecolor="#ffc000">
                <v:fill opacity="64764f"/>
                <w10:wrap anchorx="margin" anchory="margin"/>
              </v:rect>
            </w:pict>
          </mc:Fallback>
        </mc:AlternateContent>
      </w:r>
      <w:r w:rsidR="009A0206" w:rsidRPr="000B2790">
        <w:rPr>
          <w:rFonts w:ascii="Arial Narrow" w:hAnsi="Arial Narrow" w:cs="Tahoma"/>
          <w:b/>
          <w:color w:val="0D0D0D" w:themeColor="text1" w:themeTint="F2"/>
          <w:sz w:val="52"/>
          <w:szCs w:val="44"/>
        </w:rPr>
        <w:t>PODSUMOWANIE</w:t>
      </w:r>
    </w:p>
    <w:p w14:paraId="133AA0EF" w14:textId="769E315F" w:rsidR="009A0206" w:rsidRPr="000B2790" w:rsidRDefault="009A0206" w:rsidP="009A0206">
      <w:pPr>
        <w:rPr>
          <w:rFonts w:ascii="Arial Narrow" w:hAnsi="Arial Narrow" w:cs="Tahoma"/>
          <w:sz w:val="28"/>
          <w:szCs w:val="28"/>
        </w:rPr>
      </w:pPr>
    </w:p>
    <w:p w14:paraId="4B3CA3ED" w14:textId="0CF42E14" w:rsidR="00EE33C7" w:rsidRPr="000B2790" w:rsidRDefault="00EE33C7" w:rsidP="00277025">
      <w:pPr>
        <w:tabs>
          <w:tab w:val="left" w:pos="1680"/>
        </w:tabs>
        <w:rPr>
          <w:rFonts w:ascii="Arial Narrow" w:hAnsi="Arial Narrow" w:cs="Tahoma"/>
          <w:sz w:val="28"/>
          <w:szCs w:val="28"/>
        </w:rPr>
      </w:pPr>
    </w:p>
    <w:p w14:paraId="7069904A" w14:textId="4B771D2F" w:rsidR="00277025" w:rsidRPr="000B2790" w:rsidRDefault="009F36DD" w:rsidP="00277025">
      <w:pPr>
        <w:tabs>
          <w:tab w:val="left" w:pos="1680"/>
        </w:tabs>
        <w:rPr>
          <w:rFonts w:ascii="Arial Narrow" w:hAnsi="Arial Narrow" w:cs="Tahoma"/>
          <w:b/>
          <w:sz w:val="28"/>
          <w:szCs w:val="28"/>
        </w:rPr>
      </w:pPr>
      <w:r w:rsidRPr="000B2790">
        <w:rPr>
          <w:rFonts w:ascii="Arial Narrow" w:hAnsi="Arial Narrow" w:cs="Tahoma"/>
          <w:sz w:val="28"/>
          <w:szCs w:val="28"/>
        </w:rPr>
        <w:t>W roku 202</w:t>
      </w:r>
      <w:r w:rsidR="00B963F3" w:rsidRPr="000B2790">
        <w:rPr>
          <w:rFonts w:ascii="Arial Narrow" w:hAnsi="Arial Narrow" w:cs="Tahoma"/>
          <w:sz w:val="28"/>
          <w:szCs w:val="28"/>
        </w:rPr>
        <w:t>3</w:t>
      </w:r>
      <w:r w:rsidR="009A0206" w:rsidRPr="000B2790">
        <w:rPr>
          <w:rFonts w:ascii="Arial Narrow" w:hAnsi="Arial Narrow" w:cs="Tahoma"/>
          <w:sz w:val="28"/>
          <w:szCs w:val="28"/>
        </w:rPr>
        <w:t xml:space="preserve"> Powiat Chrzanowski oraz Jednostki Organizacyjne Powiatu Chrzanowskiego pozyskały </w:t>
      </w:r>
      <w:r w:rsidR="00872FDD" w:rsidRPr="000B2790">
        <w:rPr>
          <w:rFonts w:ascii="Arial Narrow" w:hAnsi="Arial Narrow" w:cs="Tahoma"/>
          <w:sz w:val="28"/>
          <w:szCs w:val="28"/>
        </w:rPr>
        <w:t xml:space="preserve">łącznie </w:t>
      </w:r>
      <w:r w:rsidR="00967285" w:rsidRPr="000B2790">
        <w:rPr>
          <w:rFonts w:ascii="Arial Narrow" w:hAnsi="Arial Narrow" w:cs="Tahoma"/>
          <w:sz w:val="28"/>
          <w:szCs w:val="28"/>
        </w:rPr>
        <w:t>dofinansow</w:t>
      </w:r>
      <w:r w:rsidR="006E1246" w:rsidRPr="000B2790">
        <w:rPr>
          <w:rFonts w:ascii="Arial Narrow" w:hAnsi="Arial Narrow" w:cs="Tahoma"/>
          <w:sz w:val="28"/>
          <w:szCs w:val="28"/>
        </w:rPr>
        <w:t xml:space="preserve">anie w wysokości </w:t>
      </w:r>
      <w:r w:rsidR="00565715" w:rsidRPr="000B2790">
        <w:rPr>
          <w:rFonts w:ascii="Arial Narrow" w:hAnsi="Arial Narrow" w:cs="Tahoma"/>
          <w:b/>
          <w:bCs/>
          <w:sz w:val="28"/>
          <w:szCs w:val="28"/>
        </w:rPr>
        <w:t>32 132 187,47 zł</w:t>
      </w:r>
    </w:p>
    <w:p w14:paraId="1CD154E1" w14:textId="619E81B0" w:rsidR="00692D33" w:rsidRPr="000B2790" w:rsidRDefault="006E1246" w:rsidP="00277025">
      <w:pPr>
        <w:tabs>
          <w:tab w:val="left" w:pos="1680"/>
        </w:tabs>
        <w:rPr>
          <w:rFonts w:ascii="Arial Narrow" w:hAnsi="Arial Narrow" w:cs="Tahoma"/>
          <w:b/>
          <w:bCs/>
          <w:color w:val="000000"/>
          <w:sz w:val="22"/>
          <w:szCs w:val="22"/>
        </w:rPr>
      </w:pPr>
      <w:r w:rsidRPr="000B2790">
        <w:rPr>
          <w:rFonts w:ascii="Arial Narrow" w:hAnsi="Arial Narrow" w:cs="Tahoma"/>
          <w:sz w:val="28"/>
          <w:szCs w:val="28"/>
        </w:rPr>
        <w:t xml:space="preserve">W tym </w:t>
      </w:r>
      <w:r w:rsidR="009A0206" w:rsidRPr="000B2790">
        <w:rPr>
          <w:rFonts w:ascii="Arial Narrow" w:hAnsi="Arial Narrow" w:cs="Tahoma"/>
          <w:sz w:val="28"/>
          <w:szCs w:val="28"/>
        </w:rPr>
        <w:t>na projekty finansowane ze środków krajowych</w:t>
      </w:r>
      <w:r w:rsidR="006E592F" w:rsidRPr="000B2790">
        <w:rPr>
          <w:rFonts w:ascii="Arial Narrow" w:hAnsi="Arial Narrow" w:cs="Tahoma"/>
          <w:sz w:val="28"/>
          <w:szCs w:val="28"/>
        </w:rPr>
        <w:t>:</w:t>
      </w:r>
      <w:r w:rsidR="009A0206" w:rsidRPr="000B2790">
        <w:rPr>
          <w:rFonts w:ascii="Arial Narrow" w:hAnsi="Arial Narrow" w:cs="Tahoma"/>
          <w:sz w:val="28"/>
          <w:szCs w:val="28"/>
        </w:rPr>
        <w:t xml:space="preserve"> </w:t>
      </w:r>
      <w:r w:rsidR="00B963F3" w:rsidRPr="000B2790">
        <w:rPr>
          <w:rFonts w:ascii="Arial Narrow" w:hAnsi="Arial Narrow" w:cs="Tahoma"/>
          <w:sz w:val="28"/>
          <w:szCs w:val="28"/>
        </w:rPr>
        <w:t xml:space="preserve"> </w:t>
      </w:r>
      <w:r w:rsidR="00565715" w:rsidRPr="000B2790">
        <w:rPr>
          <w:rFonts w:ascii="Arial Narrow" w:hAnsi="Arial Narrow" w:cs="Tahoma"/>
          <w:b/>
          <w:bCs/>
          <w:sz w:val="28"/>
          <w:szCs w:val="28"/>
        </w:rPr>
        <w:t>16 135 957,77 zł</w:t>
      </w:r>
      <w:r w:rsidR="00565715" w:rsidRPr="000B2790">
        <w:rPr>
          <w:rFonts w:ascii="Arial Narrow" w:hAnsi="Arial Narrow" w:cs="Tahoma"/>
          <w:sz w:val="28"/>
          <w:szCs w:val="28"/>
        </w:rPr>
        <w:t xml:space="preserve"> </w:t>
      </w:r>
      <w:r w:rsidR="009A0206" w:rsidRPr="000B2790">
        <w:rPr>
          <w:rFonts w:ascii="Arial Narrow" w:hAnsi="Arial Narrow" w:cs="Tahoma"/>
          <w:sz w:val="28"/>
          <w:szCs w:val="28"/>
        </w:rPr>
        <w:t xml:space="preserve">oraz </w:t>
      </w:r>
      <w:r w:rsidRPr="000B2790">
        <w:rPr>
          <w:rFonts w:ascii="Arial Narrow" w:hAnsi="Arial Narrow" w:cs="Tahoma"/>
          <w:sz w:val="28"/>
          <w:szCs w:val="28"/>
        </w:rPr>
        <w:t>na projekty finansowane ze środków unijnych</w:t>
      </w:r>
      <w:r w:rsidR="009B41EA" w:rsidRPr="000B2790">
        <w:rPr>
          <w:rFonts w:ascii="Arial Narrow" w:hAnsi="Arial Narrow" w:cs="Tahoma"/>
          <w:b/>
          <w:sz w:val="28"/>
          <w:szCs w:val="28"/>
        </w:rPr>
        <w:t xml:space="preserve"> </w:t>
      </w:r>
      <w:r w:rsidR="00565715" w:rsidRPr="000B2790">
        <w:rPr>
          <w:rFonts w:ascii="Arial Narrow" w:hAnsi="Arial Narrow" w:cs="Tahoma"/>
          <w:b/>
          <w:sz w:val="28"/>
          <w:szCs w:val="28"/>
        </w:rPr>
        <w:t xml:space="preserve">15 996 229,70 zł . </w:t>
      </w:r>
      <w:r w:rsidR="009A0206" w:rsidRPr="000B2790">
        <w:rPr>
          <w:rFonts w:ascii="Arial Narrow" w:hAnsi="Arial Narrow" w:cs="Tahoma"/>
          <w:sz w:val="28"/>
          <w:szCs w:val="28"/>
        </w:rPr>
        <w:t>Całkowita wartość projektów, na które otrzymano dofinansowanie wyniosła:</w:t>
      </w:r>
      <w:r w:rsidR="00872FDD" w:rsidRPr="000B2790">
        <w:rPr>
          <w:rFonts w:ascii="Arial Narrow" w:hAnsi="Arial Narrow" w:cs="Tahoma"/>
          <w:sz w:val="28"/>
          <w:szCs w:val="28"/>
        </w:rPr>
        <w:t xml:space="preserve"> </w:t>
      </w:r>
      <w:r w:rsidR="00565715" w:rsidRPr="000B2790">
        <w:rPr>
          <w:rFonts w:ascii="Arial Narrow" w:hAnsi="Arial Narrow" w:cs="Tahoma"/>
          <w:b/>
          <w:bCs/>
          <w:sz w:val="28"/>
          <w:szCs w:val="28"/>
        </w:rPr>
        <w:t>38 356 451,94 zł</w:t>
      </w:r>
      <w:r w:rsidR="00A41674" w:rsidRPr="000B2790">
        <w:rPr>
          <w:rFonts w:ascii="Arial Narrow" w:hAnsi="Arial Narrow" w:cs="Tahoma"/>
          <w:sz w:val="28"/>
          <w:szCs w:val="28"/>
        </w:rPr>
        <w:t xml:space="preserve">. </w:t>
      </w:r>
      <w:r w:rsidR="00692D33" w:rsidRPr="000B2790">
        <w:rPr>
          <w:rFonts w:ascii="Arial Narrow" w:hAnsi="Arial Narrow" w:cs="Tahoma"/>
          <w:sz w:val="28"/>
          <w:szCs w:val="28"/>
        </w:rPr>
        <w:t>Wkład własny do projektów wyniósł</w:t>
      </w:r>
      <w:r w:rsidR="002515DF" w:rsidRPr="000B2790">
        <w:rPr>
          <w:rFonts w:ascii="Arial Narrow" w:hAnsi="Arial Narrow" w:cs="Tahoma"/>
          <w:sz w:val="28"/>
          <w:szCs w:val="28"/>
        </w:rPr>
        <w:t xml:space="preserve"> </w:t>
      </w:r>
      <w:r w:rsidR="00831155" w:rsidRPr="000B2790">
        <w:rPr>
          <w:rFonts w:ascii="Arial Narrow" w:hAnsi="Arial Narrow" w:cs="Tahoma"/>
          <w:b/>
          <w:bCs/>
          <w:sz w:val="28"/>
          <w:szCs w:val="28"/>
        </w:rPr>
        <w:t xml:space="preserve">6 224 264,47 </w:t>
      </w:r>
      <w:r w:rsidR="00A41674" w:rsidRPr="000B2790">
        <w:rPr>
          <w:rFonts w:ascii="Arial Narrow" w:hAnsi="Arial Narrow" w:cs="Tahoma"/>
          <w:b/>
          <w:bCs/>
          <w:sz w:val="28"/>
          <w:szCs w:val="28"/>
        </w:rPr>
        <w:t xml:space="preserve"> zł</w:t>
      </w:r>
      <w:r w:rsidR="00A41674" w:rsidRPr="000B2790">
        <w:rPr>
          <w:rFonts w:ascii="Arial Narrow" w:hAnsi="Arial Narrow" w:cs="Tahoma"/>
          <w:sz w:val="28"/>
          <w:szCs w:val="28"/>
        </w:rPr>
        <w:t xml:space="preserve">. </w:t>
      </w:r>
      <w:r w:rsidR="00692D33" w:rsidRPr="000B2790">
        <w:rPr>
          <w:rFonts w:ascii="Arial Narrow" w:hAnsi="Arial Narrow" w:cs="Tahoma"/>
          <w:sz w:val="28"/>
          <w:szCs w:val="28"/>
        </w:rPr>
        <w:t xml:space="preserve">Oznacza to, iż całkowita wartość dofinansowania pozyskanego na projekty w stosunku do ich łącznej wartości wyniosła: </w:t>
      </w:r>
      <w:r w:rsidR="00831155" w:rsidRPr="000B2790">
        <w:rPr>
          <w:rFonts w:ascii="Arial Narrow" w:hAnsi="Arial Narrow" w:cs="Tahoma"/>
          <w:b/>
          <w:bCs/>
          <w:sz w:val="28"/>
          <w:szCs w:val="28"/>
        </w:rPr>
        <w:t>83,77</w:t>
      </w:r>
      <w:r w:rsidR="00A41674" w:rsidRPr="000B2790">
        <w:rPr>
          <w:rFonts w:ascii="Arial Narrow" w:hAnsi="Arial Narrow" w:cs="Tahoma"/>
          <w:b/>
          <w:bCs/>
          <w:sz w:val="28"/>
          <w:szCs w:val="28"/>
        </w:rPr>
        <w:t>%</w:t>
      </w:r>
    </w:p>
    <w:p w14:paraId="25B20818" w14:textId="15BD2547" w:rsidR="0023333A" w:rsidRPr="000B2790" w:rsidRDefault="0023333A" w:rsidP="009A0206">
      <w:pPr>
        <w:tabs>
          <w:tab w:val="left" w:pos="1680"/>
        </w:tabs>
        <w:rPr>
          <w:rFonts w:ascii="Arial Narrow" w:hAnsi="Arial Narrow" w:cs="Tahoma"/>
          <w:sz w:val="28"/>
          <w:szCs w:val="28"/>
        </w:rPr>
      </w:pPr>
    </w:p>
    <w:p w14:paraId="39ED37B8" w14:textId="06DFE986" w:rsidR="009A0206" w:rsidRPr="000B2790" w:rsidRDefault="00692D33" w:rsidP="009A0206">
      <w:pPr>
        <w:tabs>
          <w:tab w:val="left" w:pos="1680"/>
        </w:tabs>
        <w:rPr>
          <w:rFonts w:ascii="Arial Narrow" w:hAnsi="Arial Narrow" w:cs="Tahoma"/>
          <w:sz w:val="28"/>
          <w:szCs w:val="28"/>
        </w:rPr>
      </w:pPr>
      <w:r w:rsidRPr="000B2790">
        <w:rPr>
          <w:rFonts w:ascii="Arial Narrow" w:hAnsi="Arial Narrow" w:cs="Tahoma"/>
          <w:sz w:val="28"/>
          <w:szCs w:val="28"/>
        </w:rPr>
        <w:t>Dofinansowanie w wysokości zostało pozyskane przez następujące jednostki i wydziały:</w:t>
      </w:r>
    </w:p>
    <w:p w14:paraId="5C7F4DC2" w14:textId="20731434" w:rsidR="0023333A" w:rsidRPr="000B2790" w:rsidRDefault="0023333A" w:rsidP="009A0206">
      <w:pPr>
        <w:tabs>
          <w:tab w:val="left" w:pos="1680"/>
        </w:tabs>
        <w:rPr>
          <w:rFonts w:ascii="Arial Narrow" w:hAnsi="Arial Narrow" w:cs="Tahoma"/>
          <w:sz w:val="28"/>
          <w:szCs w:val="28"/>
        </w:rPr>
      </w:pPr>
    </w:p>
    <w:p w14:paraId="1AD6E2FF" w14:textId="3124F557" w:rsidR="0023333A" w:rsidRPr="000B2790" w:rsidRDefault="0023333A" w:rsidP="009A0206">
      <w:pPr>
        <w:tabs>
          <w:tab w:val="left" w:pos="1680"/>
        </w:tabs>
        <w:rPr>
          <w:rFonts w:ascii="Arial Narrow" w:hAnsi="Arial Narrow" w:cs="Tahoma"/>
          <w:sz w:val="28"/>
          <w:szCs w:val="28"/>
        </w:rPr>
      </w:pPr>
    </w:p>
    <w:tbl>
      <w:tblPr>
        <w:tblpPr w:leftFromText="141" w:rightFromText="141" w:vertAnchor="text" w:tblpY="1"/>
        <w:tblOverlap w:val="never"/>
        <w:tblW w:w="5665" w:type="dxa"/>
        <w:tblCellMar>
          <w:left w:w="70" w:type="dxa"/>
          <w:right w:w="70" w:type="dxa"/>
        </w:tblCellMar>
        <w:tblLook w:val="04A0" w:firstRow="1" w:lastRow="0" w:firstColumn="1" w:lastColumn="0" w:noHBand="0" w:noVBand="1"/>
        <w:tblCaption w:val="TABELA DOFINANSOWANIA POZYSKANE W 2024 ROKU"/>
        <w:tblDescription w:val="KOL. 1 NAZWA JEDNOSTKI KOL 2. DOFINANSOWANIE,  OSTATNI WIER STANOWI SUMĘ "/>
      </w:tblPr>
      <w:tblGrid>
        <w:gridCol w:w="1955"/>
        <w:gridCol w:w="3710"/>
      </w:tblGrid>
      <w:tr w:rsidR="00DC5BB1" w:rsidRPr="00C83B12" w14:paraId="11539C8E" w14:textId="77777777" w:rsidTr="007F5771">
        <w:trPr>
          <w:trHeight w:val="300"/>
        </w:trPr>
        <w:tc>
          <w:tcPr>
            <w:tcW w:w="195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3D2FC799" w14:textId="77777777" w:rsidR="00DC5BB1" w:rsidRPr="00C83B12" w:rsidRDefault="00DC5BB1" w:rsidP="007F5771">
            <w:pPr>
              <w:rPr>
                <w:rFonts w:ascii="Arial Narrow" w:hAnsi="Arial Narrow" w:cs="Tahoma"/>
                <w:b/>
                <w:bCs/>
                <w:color w:val="000000"/>
              </w:rPr>
            </w:pPr>
            <w:r w:rsidRPr="00C83B12">
              <w:rPr>
                <w:rFonts w:ascii="Arial Narrow" w:hAnsi="Arial Narrow" w:cs="Tahoma"/>
                <w:b/>
                <w:bCs/>
                <w:color w:val="000000"/>
              </w:rPr>
              <w:t>JEDNOSTKA</w:t>
            </w:r>
          </w:p>
        </w:tc>
        <w:tc>
          <w:tcPr>
            <w:tcW w:w="3710" w:type="dxa"/>
            <w:tcBorders>
              <w:top w:val="single" w:sz="4" w:space="0" w:color="auto"/>
              <w:left w:val="nil"/>
              <w:bottom w:val="single" w:sz="4" w:space="0" w:color="auto"/>
              <w:right w:val="single" w:sz="4" w:space="0" w:color="auto"/>
            </w:tcBorders>
            <w:shd w:val="clear" w:color="000000" w:fill="00B0F0"/>
            <w:noWrap/>
            <w:vAlign w:val="bottom"/>
            <w:hideMark/>
          </w:tcPr>
          <w:p w14:paraId="6D091ABC" w14:textId="77777777" w:rsidR="00DC5BB1" w:rsidRPr="00C83B12" w:rsidRDefault="00DC5BB1" w:rsidP="007F5771">
            <w:pPr>
              <w:rPr>
                <w:rFonts w:ascii="Arial Narrow" w:hAnsi="Arial Narrow" w:cs="Tahoma"/>
                <w:b/>
                <w:bCs/>
                <w:color w:val="000000"/>
              </w:rPr>
            </w:pPr>
            <w:r w:rsidRPr="00C83B12">
              <w:rPr>
                <w:rFonts w:ascii="Arial Narrow" w:hAnsi="Arial Narrow" w:cs="Tahoma"/>
                <w:b/>
                <w:bCs/>
                <w:color w:val="000000"/>
              </w:rPr>
              <w:t>DOFINANSOWANIE</w:t>
            </w:r>
          </w:p>
        </w:tc>
      </w:tr>
      <w:tr w:rsidR="00DC5BB1" w:rsidRPr="00C83B12" w14:paraId="3CA998B8" w14:textId="77777777" w:rsidTr="007F5771">
        <w:trPr>
          <w:trHeight w:val="300"/>
        </w:trPr>
        <w:tc>
          <w:tcPr>
            <w:tcW w:w="1955" w:type="dxa"/>
            <w:tcBorders>
              <w:top w:val="nil"/>
              <w:left w:val="single" w:sz="4" w:space="0" w:color="auto"/>
              <w:bottom w:val="single" w:sz="4" w:space="0" w:color="auto"/>
              <w:right w:val="single" w:sz="4" w:space="0" w:color="auto"/>
            </w:tcBorders>
            <w:shd w:val="clear" w:color="auto" w:fill="auto"/>
            <w:noWrap/>
            <w:vAlign w:val="bottom"/>
            <w:hideMark/>
          </w:tcPr>
          <w:p w14:paraId="4FA9A99C" w14:textId="77777777" w:rsidR="00DC5BB1" w:rsidRPr="00C83B12" w:rsidRDefault="00DC5BB1" w:rsidP="007F5771">
            <w:pPr>
              <w:rPr>
                <w:rFonts w:ascii="Arial Narrow" w:hAnsi="Arial Narrow" w:cs="Tahoma"/>
                <w:color w:val="000000"/>
              </w:rPr>
            </w:pPr>
            <w:r w:rsidRPr="00C83B12">
              <w:rPr>
                <w:rFonts w:ascii="Arial Narrow" w:hAnsi="Arial Narrow" w:cs="Tahoma"/>
                <w:color w:val="000000"/>
              </w:rPr>
              <w:t>PIOS</w:t>
            </w:r>
          </w:p>
        </w:tc>
        <w:tc>
          <w:tcPr>
            <w:tcW w:w="3710" w:type="dxa"/>
            <w:tcBorders>
              <w:top w:val="nil"/>
              <w:left w:val="nil"/>
              <w:bottom w:val="single" w:sz="4" w:space="0" w:color="auto"/>
              <w:right w:val="single" w:sz="4" w:space="0" w:color="auto"/>
            </w:tcBorders>
            <w:shd w:val="clear" w:color="auto" w:fill="auto"/>
            <w:noWrap/>
            <w:vAlign w:val="bottom"/>
            <w:hideMark/>
          </w:tcPr>
          <w:p w14:paraId="3ADC9E17" w14:textId="77777777" w:rsidR="00DC5BB1" w:rsidRPr="00C83B12" w:rsidRDefault="00DC5BB1" w:rsidP="007F5771">
            <w:pPr>
              <w:rPr>
                <w:rFonts w:ascii="Arial Narrow" w:hAnsi="Arial Narrow" w:cs="Tahoma"/>
                <w:color w:val="000000"/>
              </w:rPr>
            </w:pPr>
            <w:r w:rsidRPr="00C83B12">
              <w:rPr>
                <w:rFonts w:ascii="Arial Narrow" w:hAnsi="Arial Narrow" w:cs="Tahoma"/>
                <w:color w:val="000000"/>
              </w:rPr>
              <w:t>867 098,56 zł</w:t>
            </w:r>
          </w:p>
        </w:tc>
      </w:tr>
      <w:tr w:rsidR="00DC5BB1" w:rsidRPr="00C83B12" w14:paraId="6E9041A2" w14:textId="77777777" w:rsidTr="007F5771">
        <w:trPr>
          <w:trHeight w:val="300"/>
        </w:trPr>
        <w:tc>
          <w:tcPr>
            <w:tcW w:w="1955" w:type="dxa"/>
            <w:tcBorders>
              <w:top w:val="nil"/>
              <w:left w:val="single" w:sz="4" w:space="0" w:color="auto"/>
              <w:bottom w:val="single" w:sz="4" w:space="0" w:color="auto"/>
              <w:right w:val="single" w:sz="4" w:space="0" w:color="auto"/>
            </w:tcBorders>
            <w:shd w:val="clear" w:color="auto" w:fill="auto"/>
            <w:noWrap/>
            <w:vAlign w:val="bottom"/>
            <w:hideMark/>
          </w:tcPr>
          <w:p w14:paraId="5154A5CE" w14:textId="77777777" w:rsidR="00DC5BB1" w:rsidRPr="00C83B12" w:rsidRDefault="00DC5BB1" w:rsidP="007F5771">
            <w:pPr>
              <w:rPr>
                <w:rFonts w:ascii="Arial Narrow" w:hAnsi="Arial Narrow" w:cs="Tahoma"/>
                <w:color w:val="000000"/>
              </w:rPr>
            </w:pPr>
            <w:r w:rsidRPr="00C83B12">
              <w:rPr>
                <w:rFonts w:ascii="Arial Narrow" w:hAnsi="Arial Narrow" w:cs="Tahoma"/>
                <w:color w:val="000000"/>
              </w:rPr>
              <w:t>PODGIK+PIOS</w:t>
            </w:r>
          </w:p>
        </w:tc>
        <w:tc>
          <w:tcPr>
            <w:tcW w:w="3710" w:type="dxa"/>
            <w:tcBorders>
              <w:top w:val="nil"/>
              <w:left w:val="nil"/>
              <w:bottom w:val="single" w:sz="4" w:space="0" w:color="auto"/>
              <w:right w:val="single" w:sz="4" w:space="0" w:color="auto"/>
            </w:tcBorders>
            <w:shd w:val="clear" w:color="auto" w:fill="auto"/>
            <w:noWrap/>
            <w:vAlign w:val="bottom"/>
            <w:hideMark/>
          </w:tcPr>
          <w:p w14:paraId="3769BD4F" w14:textId="77777777" w:rsidR="00DC5BB1" w:rsidRPr="00C83B12" w:rsidRDefault="00DC5BB1" w:rsidP="007F5771">
            <w:pPr>
              <w:rPr>
                <w:rFonts w:ascii="Arial Narrow" w:hAnsi="Arial Narrow" w:cs="Tahoma"/>
                <w:color w:val="000000"/>
              </w:rPr>
            </w:pPr>
            <w:r w:rsidRPr="00C83B12">
              <w:rPr>
                <w:rFonts w:ascii="Arial Narrow" w:hAnsi="Arial Narrow" w:cs="Tahoma"/>
                <w:color w:val="000000"/>
              </w:rPr>
              <w:t>7 608 642,58 zł</w:t>
            </w:r>
          </w:p>
        </w:tc>
      </w:tr>
      <w:tr w:rsidR="00DC5BB1" w:rsidRPr="00C83B12" w14:paraId="6D9BBA7B" w14:textId="77777777" w:rsidTr="007F5771">
        <w:trPr>
          <w:trHeight w:val="300"/>
        </w:trPr>
        <w:tc>
          <w:tcPr>
            <w:tcW w:w="1955" w:type="dxa"/>
            <w:tcBorders>
              <w:top w:val="nil"/>
              <w:left w:val="single" w:sz="4" w:space="0" w:color="auto"/>
              <w:bottom w:val="single" w:sz="4" w:space="0" w:color="auto"/>
              <w:right w:val="single" w:sz="4" w:space="0" w:color="auto"/>
            </w:tcBorders>
            <w:shd w:val="clear" w:color="auto" w:fill="auto"/>
            <w:noWrap/>
            <w:vAlign w:val="bottom"/>
            <w:hideMark/>
          </w:tcPr>
          <w:p w14:paraId="2F32DE10" w14:textId="77777777" w:rsidR="00DC5BB1" w:rsidRPr="00C83B12" w:rsidRDefault="00DC5BB1" w:rsidP="007F5771">
            <w:pPr>
              <w:rPr>
                <w:rFonts w:ascii="Arial Narrow" w:hAnsi="Arial Narrow" w:cs="Tahoma"/>
                <w:color w:val="000000"/>
              </w:rPr>
            </w:pPr>
            <w:r w:rsidRPr="00C83B12">
              <w:rPr>
                <w:rFonts w:ascii="Arial Narrow" w:hAnsi="Arial Narrow" w:cs="Tahoma"/>
                <w:color w:val="000000"/>
              </w:rPr>
              <w:t>KP</w:t>
            </w:r>
          </w:p>
        </w:tc>
        <w:tc>
          <w:tcPr>
            <w:tcW w:w="3710" w:type="dxa"/>
            <w:tcBorders>
              <w:top w:val="nil"/>
              <w:left w:val="nil"/>
              <w:bottom w:val="single" w:sz="4" w:space="0" w:color="auto"/>
              <w:right w:val="single" w:sz="4" w:space="0" w:color="auto"/>
            </w:tcBorders>
            <w:shd w:val="clear" w:color="auto" w:fill="auto"/>
            <w:noWrap/>
            <w:vAlign w:val="bottom"/>
            <w:hideMark/>
          </w:tcPr>
          <w:p w14:paraId="4D7DC92E" w14:textId="77777777" w:rsidR="00DC5BB1" w:rsidRPr="00C83B12" w:rsidRDefault="00DC5BB1" w:rsidP="007F5771">
            <w:pPr>
              <w:rPr>
                <w:rFonts w:ascii="Arial Narrow" w:hAnsi="Arial Narrow" w:cs="Tahoma"/>
                <w:color w:val="000000"/>
              </w:rPr>
            </w:pPr>
            <w:r w:rsidRPr="00C83B12">
              <w:rPr>
                <w:rFonts w:ascii="Arial Narrow" w:hAnsi="Arial Narrow" w:cs="Tahoma"/>
                <w:color w:val="000000"/>
              </w:rPr>
              <w:t>1 056 167,53 zł</w:t>
            </w:r>
          </w:p>
        </w:tc>
      </w:tr>
      <w:tr w:rsidR="00DC5BB1" w:rsidRPr="00C83B12" w14:paraId="65262CB0" w14:textId="77777777" w:rsidTr="007F5771">
        <w:trPr>
          <w:trHeight w:val="300"/>
        </w:trPr>
        <w:tc>
          <w:tcPr>
            <w:tcW w:w="1955" w:type="dxa"/>
            <w:tcBorders>
              <w:top w:val="nil"/>
              <w:left w:val="single" w:sz="4" w:space="0" w:color="auto"/>
              <w:bottom w:val="single" w:sz="4" w:space="0" w:color="auto"/>
              <w:right w:val="single" w:sz="4" w:space="0" w:color="auto"/>
            </w:tcBorders>
            <w:shd w:val="clear" w:color="auto" w:fill="auto"/>
            <w:noWrap/>
            <w:vAlign w:val="bottom"/>
            <w:hideMark/>
          </w:tcPr>
          <w:p w14:paraId="0A4DF98C" w14:textId="77777777" w:rsidR="00DC5BB1" w:rsidRPr="00C83B12" w:rsidRDefault="00DC5BB1" w:rsidP="007F5771">
            <w:pPr>
              <w:rPr>
                <w:rFonts w:ascii="Arial Narrow" w:hAnsi="Arial Narrow" w:cs="Tahoma"/>
                <w:color w:val="000000"/>
              </w:rPr>
            </w:pPr>
            <w:r w:rsidRPr="00C83B12">
              <w:rPr>
                <w:rFonts w:ascii="Arial Narrow" w:hAnsi="Arial Narrow" w:cs="Tahoma"/>
                <w:color w:val="000000"/>
              </w:rPr>
              <w:t>EKS</w:t>
            </w:r>
          </w:p>
        </w:tc>
        <w:tc>
          <w:tcPr>
            <w:tcW w:w="3710" w:type="dxa"/>
            <w:tcBorders>
              <w:top w:val="nil"/>
              <w:left w:val="nil"/>
              <w:bottom w:val="single" w:sz="4" w:space="0" w:color="auto"/>
              <w:right w:val="single" w:sz="4" w:space="0" w:color="auto"/>
            </w:tcBorders>
            <w:shd w:val="clear" w:color="auto" w:fill="auto"/>
            <w:noWrap/>
            <w:vAlign w:val="bottom"/>
            <w:hideMark/>
          </w:tcPr>
          <w:p w14:paraId="6C6B22E2" w14:textId="77777777" w:rsidR="00DC5BB1" w:rsidRPr="00C83B12" w:rsidRDefault="00DC5BB1" w:rsidP="007F5771">
            <w:pPr>
              <w:rPr>
                <w:rFonts w:ascii="Arial Narrow" w:hAnsi="Arial Narrow" w:cs="Tahoma"/>
                <w:color w:val="000000"/>
              </w:rPr>
            </w:pPr>
            <w:r w:rsidRPr="00C83B12">
              <w:rPr>
                <w:rFonts w:ascii="Arial Narrow" w:hAnsi="Arial Narrow" w:cs="Tahoma"/>
                <w:color w:val="000000"/>
              </w:rPr>
              <w:t>300 155,00 zł</w:t>
            </w:r>
          </w:p>
        </w:tc>
      </w:tr>
      <w:tr w:rsidR="00DC5BB1" w:rsidRPr="00C83B12" w14:paraId="3CFEB5B2" w14:textId="77777777" w:rsidTr="007F5771">
        <w:trPr>
          <w:trHeight w:val="300"/>
        </w:trPr>
        <w:tc>
          <w:tcPr>
            <w:tcW w:w="1955" w:type="dxa"/>
            <w:tcBorders>
              <w:top w:val="nil"/>
              <w:left w:val="single" w:sz="4" w:space="0" w:color="auto"/>
              <w:bottom w:val="single" w:sz="4" w:space="0" w:color="auto"/>
              <w:right w:val="single" w:sz="4" w:space="0" w:color="auto"/>
            </w:tcBorders>
            <w:shd w:val="clear" w:color="auto" w:fill="auto"/>
            <w:noWrap/>
            <w:vAlign w:val="bottom"/>
            <w:hideMark/>
          </w:tcPr>
          <w:p w14:paraId="048D4E0F" w14:textId="77777777" w:rsidR="00DC5BB1" w:rsidRPr="00C83B12" w:rsidRDefault="00DC5BB1" w:rsidP="007F5771">
            <w:pPr>
              <w:rPr>
                <w:rFonts w:ascii="Arial Narrow" w:hAnsi="Arial Narrow" w:cs="Tahoma"/>
                <w:color w:val="000000"/>
              </w:rPr>
            </w:pPr>
            <w:r w:rsidRPr="00C83B12">
              <w:rPr>
                <w:rFonts w:ascii="Arial Narrow" w:hAnsi="Arial Narrow" w:cs="Tahoma"/>
                <w:color w:val="000000"/>
              </w:rPr>
              <w:t>PCPR</w:t>
            </w:r>
          </w:p>
        </w:tc>
        <w:tc>
          <w:tcPr>
            <w:tcW w:w="3710" w:type="dxa"/>
            <w:tcBorders>
              <w:top w:val="nil"/>
              <w:left w:val="nil"/>
              <w:bottom w:val="single" w:sz="4" w:space="0" w:color="auto"/>
              <w:right w:val="single" w:sz="4" w:space="0" w:color="auto"/>
            </w:tcBorders>
            <w:shd w:val="clear" w:color="auto" w:fill="auto"/>
            <w:noWrap/>
            <w:vAlign w:val="bottom"/>
            <w:hideMark/>
          </w:tcPr>
          <w:p w14:paraId="3BF83B10" w14:textId="77777777" w:rsidR="00DC5BB1" w:rsidRPr="00C83B12" w:rsidRDefault="00DC5BB1" w:rsidP="007F5771">
            <w:pPr>
              <w:rPr>
                <w:rFonts w:ascii="Arial Narrow" w:hAnsi="Arial Narrow" w:cs="Tahoma"/>
                <w:color w:val="000000"/>
              </w:rPr>
            </w:pPr>
            <w:r w:rsidRPr="00C83B12">
              <w:rPr>
                <w:rFonts w:ascii="Arial Narrow" w:hAnsi="Arial Narrow" w:cs="Tahoma"/>
                <w:color w:val="000000"/>
              </w:rPr>
              <w:t>11 804 893,63 zł</w:t>
            </w:r>
          </w:p>
        </w:tc>
      </w:tr>
      <w:tr w:rsidR="00DC5BB1" w:rsidRPr="00C83B12" w14:paraId="7D438FEB" w14:textId="77777777" w:rsidTr="007F5771">
        <w:trPr>
          <w:trHeight w:val="300"/>
        </w:trPr>
        <w:tc>
          <w:tcPr>
            <w:tcW w:w="1955" w:type="dxa"/>
            <w:tcBorders>
              <w:top w:val="nil"/>
              <w:left w:val="single" w:sz="4" w:space="0" w:color="auto"/>
              <w:bottom w:val="single" w:sz="4" w:space="0" w:color="auto"/>
              <w:right w:val="single" w:sz="4" w:space="0" w:color="auto"/>
            </w:tcBorders>
            <w:shd w:val="clear" w:color="auto" w:fill="auto"/>
            <w:noWrap/>
            <w:vAlign w:val="bottom"/>
            <w:hideMark/>
          </w:tcPr>
          <w:p w14:paraId="128D4230" w14:textId="77777777" w:rsidR="00DC5BB1" w:rsidRPr="00C83B12" w:rsidRDefault="00DC5BB1" w:rsidP="007F5771">
            <w:pPr>
              <w:rPr>
                <w:rFonts w:ascii="Arial Narrow" w:hAnsi="Arial Narrow" w:cs="Tahoma"/>
                <w:color w:val="000000"/>
              </w:rPr>
            </w:pPr>
            <w:r w:rsidRPr="00C83B12">
              <w:rPr>
                <w:rFonts w:ascii="Arial Narrow" w:hAnsi="Arial Narrow" w:cs="Tahoma"/>
                <w:color w:val="000000"/>
              </w:rPr>
              <w:t>POWDIR</w:t>
            </w:r>
          </w:p>
        </w:tc>
        <w:tc>
          <w:tcPr>
            <w:tcW w:w="3710" w:type="dxa"/>
            <w:tcBorders>
              <w:top w:val="nil"/>
              <w:left w:val="nil"/>
              <w:bottom w:val="single" w:sz="4" w:space="0" w:color="auto"/>
              <w:right w:val="single" w:sz="4" w:space="0" w:color="auto"/>
            </w:tcBorders>
            <w:shd w:val="clear" w:color="auto" w:fill="auto"/>
            <w:noWrap/>
            <w:vAlign w:val="bottom"/>
            <w:hideMark/>
          </w:tcPr>
          <w:p w14:paraId="5030DAB7" w14:textId="77777777" w:rsidR="00DC5BB1" w:rsidRPr="00C83B12" w:rsidRDefault="00DC5BB1" w:rsidP="007F5771">
            <w:pPr>
              <w:rPr>
                <w:rFonts w:ascii="Arial Narrow" w:hAnsi="Arial Narrow" w:cs="Tahoma"/>
                <w:color w:val="000000"/>
              </w:rPr>
            </w:pPr>
            <w:r w:rsidRPr="00C83B12">
              <w:rPr>
                <w:rFonts w:ascii="Arial Narrow" w:hAnsi="Arial Narrow" w:cs="Tahoma"/>
                <w:color w:val="000000"/>
              </w:rPr>
              <w:t>13 041,35 zł</w:t>
            </w:r>
          </w:p>
        </w:tc>
      </w:tr>
      <w:tr w:rsidR="00DC5BB1" w:rsidRPr="00C83B12" w14:paraId="10FE34F2" w14:textId="77777777" w:rsidTr="007F5771">
        <w:trPr>
          <w:trHeight w:val="300"/>
        </w:trPr>
        <w:tc>
          <w:tcPr>
            <w:tcW w:w="1955" w:type="dxa"/>
            <w:tcBorders>
              <w:top w:val="nil"/>
              <w:left w:val="single" w:sz="4" w:space="0" w:color="auto"/>
              <w:bottom w:val="single" w:sz="4" w:space="0" w:color="auto"/>
              <w:right w:val="single" w:sz="4" w:space="0" w:color="auto"/>
            </w:tcBorders>
            <w:shd w:val="clear" w:color="auto" w:fill="auto"/>
            <w:noWrap/>
            <w:vAlign w:val="bottom"/>
            <w:hideMark/>
          </w:tcPr>
          <w:p w14:paraId="23F52ABA" w14:textId="77777777" w:rsidR="00DC5BB1" w:rsidRPr="00C83B12" w:rsidRDefault="00DC5BB1" w:rsidP="007F5771">
            <w:pPr>
              <w:rPr>
                <w:rFonts w:ascii="Arial Narrow" w:hAnsi="Arial Narrow" w:cs="Tahoma"/>
                <w:color w:val="000000"/>
              </w:rPr>
            </w:pPr>
            <w:r w:rsidRPr="00C83B12">
              <w:rPr>
                <w:rFonts w:ascii="Arial Narrow" w:hAnsi="Arial Narrow" w:cs="Tahoma"/>
                <w:color w:val="000000"/>
              </w:rPr>
              <w:t>PZD</w:t>
            </w:r>
          </w:p>
        </w:tc>
        <w:tc>
          <w:tcPr>
            <w:tcW w:w="3710" w:type="dxa"/>
            <w:tcBorders>
              <w:top w:val="nil"/>
              <w:left w:val="nil"/>
              <w:bottom w:val="single" w:sz="4" w:space="0" w:color="auto"/>
              <w:right w:val="single" w:sz="4" w:space="0" w:color="auto"/>
            </w:tcBorders>
            <w:shd w:val="clear" w:color="auto" w:fill="auto"/>
            <w:noWrap/>
            <w:vAlign w:val="bottom"/>
            <w:hideMark/>
          </w:tcPr>
          <w:p w14:paraId="0F74DAE5" w14:textId="77777777" w:rsidR="00DC5BB1" w:rsidRPr="00C83B12" w:rsidRDefault="00DC5BB1" w:rsidP="007F5771">
            <w:pPr>
              <w:rPr>
                <w:rFonts w:ascii="Arial Narrow" w:hAnsi="Arial Narrow" w:cs="Tahoma"/>
                <w:color w:val="000000"/>
              </w:rPr>
            </w:pPr>
            <w:r w:rsidRPr="00C83B12">
              <w:rPr>
                <w:rFonts w:ascii="Arial Narrow" w:hAnsi="Arial Narrow" w:cs="Tahoma"/>
                <w:color w:val="000000"/>
              </w:rPr>
              <w:t>4 029 262,00 zł</w:t>
            </w:r>
          </w:p>
        </w:tc>
      </w:tr>
      <w:tr w:rsidR="00DC5BB1" w:rsidRPr="00C83B12" w14:paraId="0CEFB048" w14:textId="77777777" w:rsidTr="007F5771">
        <w:trPr>
          <w:trHeight w:val="300"/>
        </w:trPr>
        <w:tc>
          <w:tcPr>
            <w:tcW w:w="1955" w:type="dxa"/>
            <w:tcBorders>
              <w:top w:val="nil"/>
              <w:left w:val="single" w:sz="4" w:space="0" w:color="auto"/>
              <w:bottom w:val="single" w:sz="4" w:space="0" w:color="auto"/>
              <w:right w:val="single" w:sz="4" w:space="0" w:color="auto"/>
            </w:tcBorders>
            <w:shd w:val="clear" w:color="auto" w:fill="auto"/>
            <w:noWrap/>
            <w:vAlign w:val="bottom"/>
            <w:hideMark/>
          </w:tcPr>
          <w:p w14:paraId="0341F2C5" w14:textId="55AE66E3" w:rsidR="00DC5BB1" w:rsidRPr="00C83B12" w:rsidRDefault="007F5771" w:rsidP="007F5771">
            <w:pPr>
              <w:rPr>
                <w:rFonts w:ascii="Arial Narrow" w:hAnsi="Arial Narrow" w:cs="Tahoma"/>
                <w:color w:val="000000"/>
              </w:rPr>
            </w:pPr>
            <w:r w:rsidRPr="00C83B12">
              <w:rPr>
                <w:rFonts w:ascii="Arial Narrow" w:hAnsi="Arial Narrow" w:cs="Tahoma"/>
                <w:color w:val="000000"/>
              </w:rPr>
              <w:t xml:space="preserve"> </w:t>
            </w:r>
            <w:r w:rsidR="00DC5BB1" w:rsidRPr="00C83B12">
              <w:rPr>
                <w:rFonts w:ascii="Arial Narrow" w:hAnsi="Arial Narrow" w:cs="Tahoma"/>
                <w:color w:val="000000"/>
              </w:rPr>
              <w:t>PUP</w:t>
            </w:r>
          </w:p>
        </w:tc>
        <w:tc>
          <w:tcPr>
            <w:tcW w:w="3710" w:type="dxa"/>
            <w:tcBorders>
              <w:top w:val="nil"/>
              <w:left w:val="nil"/>
              <w:bottom w:val="single" w:sz="4" w:space="0" w:color="auto"/>
              <w:right w:val="single" w:sz="4" w:space="0" w:color="auto"/>
            </w:tcBorders>
            <w:shd w:val="clear" w:color="auto" w:fill="auto"/>
            <w:noWrap/>
            <w:vAlign w:val="bottom"/>
            <w:hideMark/>
          </w:tcPr>
          <w:p w14:paraId="140B34A7" w14:textId="77777777" w:rsidR="00DC5BB1" w:rsidRPr="00C83B12" w:rsidRDefault="00DC5BB1" w:rsidP="007F5771">
            <w:pPr>
              <w:rPr>
                <w:rFonts w:ascii="Arial Narrow" w:hAnsi="Arial Narrow" w:cs="Tahoma"/>
                <w:color w:val="000000"/>
              </w:rPr>
            </w:pPr>
            <w:r w:rsidRPr="00C83B12">
              <w:rPr>
                <w:rFonts w:ascii="Arial Narrow" w:hAnsi="Arial Narrow" w:cs="Tahoma"/>
                <w:color w:val="000000"/>
              </w:rPr>
              <w:t>5 011 194,66 zł</w:t>
            </w:r>
          </w:p>
        </w:tc>
      </w:tr>
      <w:tr w:rsidR="00DC5BB1" w:rsidRPr="00C83B12" w14:paraId="3B7C07D4" w14:textId="77777777" w:rsidTr="007F5771">
        <w:trPr>
          <w:trHeight w:val="300"/>
        </w:trPr>
        <w:tc>
          <w:tcPr>
            <w:tcW w:w="1955" w:type="dxa"/>
            <w:tcBorders>
              <w:top w:val="nil"/>
              <w:left w:val="single" w:sz="4" w:space="0" w:color="auto"/>
              <w:bottom w:val="single" w:sz="4" w:space="0" w:color="auto"/>
              <w:right w:val="single" w:sz="4" w:space="0" w:color="auto"/>
            </w:tcBorders>
            <w:shd w:val="clear" w:color="auto" w:fill="auto"/>
            <w:noWrap/>
            <w:vAlign w:val="bottom"/>
            <w:hideMark/>
          </w:tcPr>
          <w:p w14:paraId="624A7AD1" w14:textId="77777777" w:rsidR="00DC5BB1" w:rsidRPr="00C83B12" w:rsidRDefault="00DC5BB1" w:rsidP="007F5771">
            <w:pPr>
              <w:rPr>
                <w:rFonts w:ascii="Arial Narrow" w:hAnsi="Arial Narrow" w:cs="Tahoma"/>
                <w:color w:val="000000"/>
              </w:rPr>
            </w:pPr>
            <w:r w:rsidRPr="00C83B12">
              <w:rPr>
                <w:rFonts w:ascii="Arial Narrow" w:hAnsi="Arial Narrow" w:cs="Tahoma"/>
                <w:color w:val="000000"/>
              </w:rPr>
              <w:t>SZPITAL</w:t>
            </w:r>
          </w:p>
        </w:tc>
        <w:tc>
          <w:tcPr>
            <w:tcW w:w="3710" w:type="dxa"/>
            <w:tcBorders>
              <w:top w:val="nil"/>
              <w:left w:val="nil"/>
              <w:bottom w:val="single" w:sz="4" w:space="0" w:color="auto"/>
              <w:right w:val="single" w:sz="4" w:space="0" w:color="auto"/>
            </w:tcBorders>
            <w:shd w:val="clear" w:color="auto" w:fill="auto"/>
            <w:noWrap/>
            <w:vAlign w:val="bottom"/>
            <w:hideMark/>
          </w:tcPr>
          <w:p w14:paraId="5E569AC3" w14:textId="77777777" w:rsidR="00DC5BB1" w:rsidRPr="00C83B12" w:rsidRDefault="00DC5BB1" w:rsidP="007F5771">
            <w:pPr>
              <w:rPr>
                <w:rFonts w:ascii="Arial Narrow" w:hAnsi="Arial Narrow" w:cs="Tahoma"/>
                <w:color w:val="000000"/>
              </w:rPr>
            </w:pPr>
            <w:r w:rsidRPr="00C83B12">
              <w:rPr>
                <w:rFonts w:ascii="Arial Narrow" w:hAnsi="Arial Narrow" w:cs="Tahoma"/>
                <w:color w:val="000000"/>
              </w:rPr>
              <w:t>1 441 732,16 zł</w:t>
            </w:r>
          </w:p>
        </w:tc>
      </w:tr>
      <w:tr w:rsidR="00DC5BB1" w:rsidRPr="00C83B12" w14:paraId="71306B83" w14:textId="77777777" w:rsidTr="007F5771">
        <w:trPr>
          <w:trHeight w:val="300"/>
        </w:trPr>
        <w:tc>
          <w:tcPr>
            <w:tcW w:w="1955" w:type="dxa"/>
            <w:tcBorders>
              <w:top w:val="nil"/>
              <w:left w:val="single" w:sz="4" w:space="0" w:color="auto"/>
              <w:bottom w:val="single" w:sz="4" w:space="0" w:color="auto"/>
              <w:right w:val="single" w:sz="4" w:space="0" w:color="auto"/>
            </w:tcBorders>
            <w:shd w:val="clear" w:color="000000" w:fill="00B0F0"/>
            <w:noWrap/>
            <w:vAlign w:val="bottom"/>
            <w:hideMark/>
          </w:tcPr>
          <w:p w14:paraId="20451374" w14:textId="77777777" w:rsidR="00DC5BB1" w:rsidRPr="00C83B12" w:rsidRDefault="00DC5BB1" w:rsidP="007F5771">
            <w:pPr>
              <w:rPr>
                <w:rFonts w:ascii="Arial Narrow" w:hAnsi="Arial Narrow" w:cs="Tahoma"/>
                <w:b/>
                <w:bCs/>
                <w:color w:val="000000"/>
              </w:rPr>
            </w:pPr>
            <w:r w:rsidRPr="00C83B12">
              <w:rPr>
                <w:rFonts w:ascii="Arial Narrow" w:hAnsi="Arial Narrow" w:cs="Tahoma"/>
                <w:b/>
                <w:bCs/>
                <w:color w:val="000000"/>
              </w:rPr>
              <w:t>SUMA</w:t>
            </w:r>
          </w:p>
        </w:tc>
        <w:tc>
          <w:tcPr>
            <w:tcW w:w="3710" w:type="dxa"/>
            <w:tcBorders>
              <w:top w:val="nil"/>
              <w:left w:val="nil"/>
              <w:bottom w:val="single" w:sz="4" w:space="0" w:color="auto"/>
              <w:right w:val="single" w:sz="4" w:space="0" w:color="auto"/>
            </w:tcBorders>
            <w:shd w:val="clear" w:color="000000" w:fill="00B0F0"/>
            <w:noWrap/>
            <w:vAlign w:val="bottom"/>
            <w:hideMark/>
          </w:tcPr>
          <w:p w14:paraId="15080EE7" w14:textId="77777777" w:rsidR="00DC5BB1" w:rsidRPr="00C83B12" w:rsidRDefault="00DC5BB1" w:rsidP="007F5771">
            <w:pPr>
              <w:jc w:val="right"/>
              <w:rPr>
                <w:rFonts w:ascii="Arial Narrow" w:hAnsi="Arial Narrow" w:cs="Tahoma"/>
                <w:b/>
                <w:bCs/>
                <w:color w:val="000000"/>
              </w:rPr>
            </w:pPr>
            <w:r w:rsidRPr="00C83B12">
              <w:rPr>
                <w:rFonts w:ascii="Arial Narrow" w:hAnsi="Arial Narrow" w:cs="Tahoma"/>
                <w:b/>
                <w:bCs/>
                <w:color w:val="000000"/>
              </w:rPr>
              <w:t>32 132 187,47 zł</w:t>
            </w:r>
          </w:p>
        </w:tc>
      </w:tr>
    </w:tbl>
    <w:p w14:paraId="40DABE26" w14:textId="158CABDF" w:rsidR="007F5771" w:rsidRPr="000B2790" w:rsidRDefault="00FB40DB" w:rsidP="0023333A">
      <w:pPr>
        <w:spacing w:after="200" w:line="276" w:lineRule="auto"/>
        <w:rPr>
          <w:rFonts w:ascii="Arial Narrow" w:hAnsi="Arial Narrow" w:cs="Tahoma"/>
          <w:sz w:val="28"/>
          <w:szCs w:val="28"/>
        </w:rPr>
      </w:pPr>
      <w:r>
        <w:rPr>
          <w:rFonts w:ascii="Arial Narrow" w:hAnsi="Arial Narrow" w:cs="Tahoma"/>
          <w:noProof/>
          <w:sz w:val="28"/>
          <w:szCs w:val="28"/>
        </w:rPr>
        <w:drawing>
          <wp:anchor distT="0" distB="0" distL="114300" distR="114300" simplePos="0" relativeHeight="251742208" behindDoc="0" locked="0" layoutInCell="1" allowOverlap="1" wp14:anchorId="0BB851FD" wp14:editId="312DB11B">
            <wp:simplePos x="0" y="0"/>
            <wp:positionH relativeFrom="column">
              <wp:posOffset>4200525</wp:posOffset>
            </wp:positionH>
            <wp:positionV relativeFrom="paragraph">
              <wp:posOffset>9525</wp:posOffset>
            </wp:positionV>
            <wp:extent cx="9303385" cy="4956175"/>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03385" cy="4956175"/>
                    </a:xfrm>
                    <a:prstGeom prst="rect">
                      <a:avLst/>
                    </a:prstGeom>
                    <a:noFill/>
                  </pic:spPr>
                </pic:pic>
              </a:graphicData>
            </a:graphic>
          </wp:anchor>
        </w:drawing>
      </w:r>
    </w:p>
    <w:p w14:paraId="5BAC0E14" w14:textId="41EDBB0F" w:rsidR="007F5771" w:rsidRPr="000B2790" w:rsidRDefault="007F5771" w:rsidP="007F5771">
      <w:pPr>
        <w:rPr>
          <w:rFonts w:ascii="Arial Narrow" w:hAnsi="Arial Narrow" w:cs="Tahoma"/>
          <w:sz w:val="28"/>
          <w:szCs w:val="28"/>
        </w:rPr>
      </w:pPr>
    </w:p>
    <w:p w14:paraId="412CFA2A" w14:textId="0D17E47C" w:rsidR="007F5771" w:rsidRPr="000B2790" w:rsidRDefault="007F5771" w:rsidP="007F5771">
      <w:pPr>
        <w:rPr>
          <w:rFonts w:ascii="Arial Narrow" w:hAnsi="Arial Narrow" w:cs="Tahoma"/>
          <w:sz w:val="28"/>
          <w:szCs w:val="28"/>
        </w:rPr>
      </w:pPr>
    </w:p>
    <w:p w14:paraId="40CF0A1B" w14:textId="48EF0B2D" w:rsidR="0023333A" w:rsidRPr="000B2790" w:rsidRDefault="0023333A" w:rsidP="003D6145">
      <w:pPr>
        <w:rPr>
          <w:rFonts w:ascii="Arial Narrow" w:hAnsi="Arial Narrow" w:cs="Tahoma"/>
          <w:sz w:val="28"/>
          <w:szCs w:val="28"/>
        </w:rPr>
      </w:pPr>
    </w:p>
    <w:p w14:paraId="6856D9B2" w14:textId="03438423" w:rsidR="00B467C4" w:rsidRPr="000B2790" w:rsidRDefault="00B467C4">
      <w:pPr>
        <w:spacing w:after="200" w:line="276" w:lineRule="auto"/>
        <w:rPr>
          <w:rFonts w:ascii="Arial Narrow" w:hAnsi="Arial Narrow" w:cs="Tahoma"/>
          <w:sz w:val="28"/>
          <w:szCs w:val="28"/>
        </w:rPr>
      </w:pPr>
    </w:p>
    <w:p w14:paraId="76BBCBC6" w14:textId="3C92A844" w:rsidR="00277025" w:rsidRPr="000B2790" w:rsidRDefault="00253558" w:rsidP="00182CB7">
      <w:pPr>
        <w:spacing w:after="200" w:line="276" w:lineRule="auto"/>
        <w:rPr>
          <w:rFonts w:ascii="Arial Narrow" w:hAnsi="Arial Narrow" w:cs="Tahoma"/>
          <w:b/>
          <w:color w:val="4DCFFD"/>
          <w:sz w:val="52"/>
          <w:szCs w:val="44"/>
        </w:rPr>
      </w:pPr>
      <w:r w:rsidRPr="000B2790">
        <w:rPr>
          <w:rFonts w:ascii="Arial Narrow" w:hAnsi="Arial Narrow" w:cs="Tahoma"/>
          <w:noProof/>
        </w:rPr>
        <w:t xml:space="preserve">  </w:t>
      </w:r>
      <w:r w:rsidR="001909EE" w:rsidRPr="000B2790">
        <w:rPr>
          <w:rFonts w:ascii="Arial Narrow" w:hAnsi="Arial Narrow" w:cs="Tahoma"/>
          <w:b/>
          <w:color w:val="4DCFFD"/>
          <w:sz w:val="52"/>
          <w:szCs w:val="44"/>
        </w:rPr>
        <w:br w:type="page"/>
      </w:r>
    </w:p>
    <w:p w14:paraId="1D855927" w14:textId="2FD9A3FA" w:rsidR="00277025" w:rsidRPr="000B2790" w:rsidRDefault="00B176C3" w:rsidP="00277025">
      <w:pPr>
        <w:rPr>
          <w:rFonts w:ascii="Arial Narrow" w:hAnsi="Arial Narrow" w:cs="Tahoma"/>
        </w:rPr>
      </w:pPr>
      <w:r w:rsidRPr="000B2790">
        <w:rPr>
          <w:rFonts w:ascii="Arial Narrow" w:eastAsiaTheme="majorEastAsia" w:hAnsi="Arial Narrow" w:cs="Tahoma"/>
          <w:noProof/>
        </w:rPr>
        <w:lastRenderedPageBreak/>
        <mc:AlternateContent>
          <mc:Choice Requires="wps">
            <w:drawing>
              <wp:anchor distT="0" distB="0" distL="114300" distR="114300" simplePos="0" relativeHeight="251731968" behindDoc="1" locked="0" layoutInCell="0" allowOverlap="1" wp14:anchorId="4B746F62" wp14:editId="29A9AD60">
                <wp:simplePos x="0" y="0"/>
                <wp:positionH relativeFrom="margin">
                  <wp:posOffset>-2895600</wp:posOffset>
                </wp:positionH>
                <wp:positionV relativeFrom="margin">
                  <wp:align>top</wp:align>
                </wp:positionV>
                <wp:extent cx="17659350" cy="1024890"/>
                <wp:effectExtent l="0" t="0" r="19050" b="22860"/>
                <wp:wrapNone/>
                <wp:docPr id="13" name="Rectangle 4" descr="czarny napis ZESTAWIENIE PORÓWNAWCZE POZYSKANYCH DOFINANSOWAŃ &#10;W LATACH 2018-2023 – ŚRODKI KRAJOWE I UNIJNE&#10;na niebieskim 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9350" cy="1024890"/>
                        </a:xfrm>
                        <a:prstGeom prst="rect">
                          <a:avLst/>
                        </a:prstGeom>
                        <a:solidFill>
                          <a:srgbClr val="00B0F0">
                            <a:alpha val="99000"/>
                          </a:srgbClr>
                        </a:solidFill>
                        <a:ln w="9525">
                          <a:solidFill>
                            <a:srgbClr val="FFC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8133956" id="Rectangle 4" o:spid="_x0000_s1026" alt="czarny napis ZESTAWIENIE PORÓWNAWCZE POZYSKANYCH DOFINANSOWAŃ &#10;W LATACH 2018-2023 – ŚRODKI KRAJOWE I UNIJNE&#10;na niebieskim tle" style="position:absolute;margin-left:-228pt;margin-top:0;width:1390.5pt;height:80.7pt;z-index:-251584512;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" o:allowincell="f" fillcolor="#00b0f0" strokecolor="#ffc000">
                <v:fill opacity="64764f"/>
                <w10:wrap anchorx="margin" anchory="margin"/>
              </v:rect>
            </w:pict>
          </mc:Fallback>
        </mc:AlternateContent>
      </w:r>
    </w:p>
    <w:p w14:paraId="613C1C7D" w14:textId="675A0375" w:rsidR="00277025" w:rsidRPr="000B2790" w:rsidRDefault="00B176C3" w:rsidP="00B176C3">
      <w:pPr>
        <w:jc w:val="center"/>
        <w:rPr>
          <w:rFonts w:ascii="Arial Narrow" w:hAnsi="Arial Narrow" w:cs="Tahoma"/>
        </w:rPr>
      </w:pPr>
      <w:r w:rsidRPr="000B2790">
        <w:rPr>
          <w:rFonts w:ascii="Arial Narrow" w:hAnsi="Arial Narrow" w:cs="Tahoma"/>
          <w:b/>
          <w:color w:val="0D0D0D" w:themeColor="text1" w:themeTint="F2"/>
          <w:sz w:val="52"/>
          <w:szCs w:val="44"/>
        </w:rPr>
        <w:t xml:space="preserve">ZESTAWIENIE PORÓWNAWCZE POZYSKANYCH DOFINANSOWAŃ </w:t>
      </w:r>
      <w:r w:rsidRPr="000B2790">
        <w:rPr>
          <w:rFonts w:ascii="Arial Narrow" w:hAnsi="Arial Narrow" w:cs="Tahoma"/>
          <w:b/>
          <w:color w:val="0D0D0D" w:themeColor="text1" w:themeTint="F2"/>
          <w:sz w:val="52"/>
          <w:szCs w:val="44"/>
        </w:rPr>
        <w:br/>
        <w:t>W LATACH 2018-202</w:t>
      </w:r>
      <w:r w:rsidR="006C2176" w:rsidRPr="000B2790">
        <w:rPr>
          <w:rFonts w:ascii="Arial Narrow" w:hAnsi="Arial Narrow" w:cs="Tahoma"/>
          <w:b/>
          <w:color w:val="0D0D0D" w:themeColor="text1" w:themeTint="F2"/>
          <w:sz w:val="52"/>
          <w:szCs w:val="44"/>
        </w:rPr>
        <w:t>4</w:t>
      </w:r>
      <w:r w:rsidRPr="000B2790">
        <w:rPr>
          <w:rFonts w:ascii="Arial Narrow" w:hAnsi="Arial Narrow" w:cs="Tahoma"/>
          <w:b/>
          <w:color w:val="0D0D0D" w:themeColor="text1" w:themeTint="F2"/>
          <w:sz w:val="52"/>
          <w:szCs w:val="44"/>
        </w:rPr>
        <w:t xml:space="preserve"> – ŚRODKI KRAJOWE I UNIJNE</w:t>
      </w:r>
    </w:p>
    <w:p w14:paraId="5A1DDB19" w14:textId="3C4361BC" w:rsidR="00277025" w:rsidRPr="000B2790" w:rsidRDefault="00182CB7" w:rsidP="00182CB7">
      <w:pPr>
        <w:tabs>
          <w:tab w:val="left" w:pos="7680"/>
        </w:tabs>
        <w:rPr>
          <w:rFonts w:ascii="Arial Narrow" w:hAnsi="Arial Narrow" w:cs="Tahoma"/>
        </w:rPr>
      </w:pPr>
      <w:r w:rsidRPr="000B2790">
        <w:rPr>
          <w:rFonts w:ascii="Arial Narrow" w:hAnsi="Arial Narrow" w:cs="Tahoma"/>
        </w:rPr>
        <w:tab/>
      </w:r>
    </w:p>
    <w:p w14:paraId="466B394E" w14:textId="77777777" w:rsidR="00277025" w:rsidRPr="000B2790" w:rsidRDefault="00277025" w:rsidP="00B467C4">
      <w:pPr>
        <w:jc w:val="center"/>
        <w:rPr>
          <w:rFonts w:ascii="Arial Narrow" w:hAnsi="Arial Narrow" w:cs="Tahoma"/>
        </w:rPr>
      </w:pPr>
    </w:p>
    <w:tbl>
      <w:tblPr>
        <w:tblStyle w:val="Tabela-Siatka"/>
        <w:tblpPr w:leftFromText="141" w:rightFromText="141" w:vertAnchor="text" w:horzAnchor="page" w:tblpX="1711" w:tblpY="18"/>
        <w:tblW w:w="0" w:type="auto"/>
        <w:tblLook w:val="04A0" w:firstRow="1" w:lastRow="0" w:firstColumn="1" w:lastColumn="0" w:noHBand="0" w:noVBand="1"/>
        <w:tblCaption w:val="ZESTAWIENIE PORÓWNAWCZE POZYSKANYCH DOFINANSOWAŃ 2018-2023"/>
        <w:tblDescription w:val="I. kol. rok rosnąco, II.kol. środki krajowe, III kol. środki unijne, IV kol. suma"/>
      </w:tblPr>
      <w:tblGrid>
        <w:gridCol w:w="2798"/>
        <w:gridCol w:w="2799"/>
        <w:gridCol w:w="2799"/>
        <w:gridCol w:w="2799"/>
      </w:tblGrid>
      <w:tr w:rsidR="00831155" w:rsidRPr="000B2790" w14:paraId="1AEA6F41" w14:textId="77777777" w:rsidTr="00831155">
        <w:tc>
          <w:tcPr>
            <w:tcW w:w="2798" w:type="dxa"/>
            <w:shd w:val="clear" w:color="auto" w:fill="00B0F0"/>
          </w:tcPr>
          <w:p w14:paraId="4B5EB943" w14:textId="77777777" w:rsidR="00831155" w:rsidRPr="000B2790" w:rsidRDefault="00831155" w:rsidP="00831155">
            <w:pPr>
              <w:jc w:val="center"/>
              <w:rPr>
                <w:rFonts w:ascii="Arial Narrow" w:hAnsi="Arial Narrow" w:cs="Tahoma"/>
                <w:b/>
              </w:rPr>
            </w:pPr>
            <w:r w:rsidRPr="000B2790">
              <w:rPr>
                <w:rFonts w:ascii="Arial Narrow" w:hAnsi="Arial Narrow" w:cs="Tahoma"/>
                <w:b/>
              </w:rPr>
              <w:t>ROK</w:t>
            </w:r>
          </w:p>
        </w:tc>
        <w:tc>
          <w:tcPr>
            <w:tcW w:w="2799" w:type="dxa"/>
            <w:shd w:val="clear" w:color="auto" w:fill="00B0F0"/>
          </w:tcPr>
          <w:p w14:paraId="0BF61B48" w14:textId="77777777" w:rsidR="00831155" w:rsidRPr="000B2790" w:rsidRDefault="00831155" w:rsidP="00831155">
            <w:pPr>
              <w:jc w:val="center"/>
              <w:rPr>
                <w:rFonts w:ascii="Arial Narrow" w:hAnsi="Arial Narrow" w:cs="Tahoma"/>
                <w:b/>
              </w:rPr>
            </w:pPr>
            <w:r w:rsidRPr="000B2790">
              <w:rPr>
                <w:rFonts w:ascii="Arial Narrow" w:hAnsi="Arial Narrow" w:cs="Tahoma"/>
                <w:b/>
              </w:rPr>
              <w:t>ŚRODKI KRAJOWE</w:t>
            </w:r>
          </w:p>
        </w:tc>
        <w:tc>
          <w:tcPr>
            <w:tcW w:w="2799" w:type="dxa"/>
            <w:shd w:val="clear" w:color="auto" w:fill="00B0F0"/>
          </w:tcPr>
          <w:p w14:paraId="7B8147C2" w14:textId="77777777" w:rsidR="00831155" w:rsidRPr="000B2790" w:rsidRDefault="00831155" w:rsidP="00831155">
            <w:pPr>
              <w:jc w:val="center"/>
              <w:rPr>
                <w:rFonts w:ascii="Arial Narrow" w:hAnsi="Arial Narrow" w:cs="Tahoma"/>
                <w:b/>
              </w:rPr>
            </w:pPr>
            <w:r w:rsidRPr="000B2790">
              <w:rPr>
                <w:rFonts w:ascii="Arial Narrow" w:hAnsi="Arial Narrow" w:cs="Tahoma"/>
                <w:b/>
              </w:rPr>
              <w:t>ŚRODKI UNIJNE</w:t>
            </w:r>
          </w:p>
        </w:tc>
        <w:tc>
          <w:tcPr>
            <w:tcW w:w="2799" w:type="dxa"/>
            <w:shd w:val="clear" w:color="auto" w:fill="00B0F0"/>
          </w:tcPr>
          <w:p w14:paraId="29AADCEE" w14:textId="77777777" w:rsidR="00831155" w:rsidRPr="000B2790" w:rsidRDefault="00831155" w:rsidP="00831155">
            <w:pPr>
              <w:jc w:val="center"/>
              <w:rPr>
                <w:rFonts w:ascii="Arial Narrow" w:hAnsi="Arial Narrow" w:cs="Tahoma"/>
                <w:b/>
              </w:rPr>
            </w:pPr>
            <w:r w:rsidRPr="000B2790">
              <w:rPr>
                <w:rFonts w:ascii="Arial Narrow" w:hAnsi="Arial Narrow" w:cs="Tahoma"/>
                <w:b/>
              </w:rPr>
              <w:t>SUMA</w:t>
            </w:r>
          </w:p>
        </w:tc>
      </w:tr>
      <w:tr w:rsidR="00831155" w:rsidRPr="000B2790" w14:paraId="5E9CCF9A" w14:textId="77777777" w:rsidTr="00831155">
        <w:tc>
          <w:tcPr>
            <w:tcW w:w="2798" w:type="dxa"/>
            <w:shd w:val="clear" w:color="auto" w:fill="auto"/>
          </w:tcPr>
          <w:p w14:paraId="2EBACD75" w14:textId="77777777" w:rsidR="00831155" w:rsidRPr="000B2790" w:rsidRDefault="00831155" w:rsidP="00831155">
            <w:pPr>
              <w:rPr>
                <w:rFonts w:ascii="Arial Narrow" w:hAnsi="Arial Narrow" w:cs="Tahoma"/>
              </w:rPr>
            </w:pPr>
            <w:r w:rsidRPr="000B2790">
              <w:rPr>
                <w:rFonts w:ascii="Arial Narrow" w:hAnsi="Arial Narrow" w:cs="Tahoma"/>
              </w:rPr>
              <w:t>2018</w:t>
            </w:r>
          </w:p>
        </w:tc>
        <w:tc>
          <w:tcPr>
            <w:tcW w:w="2799" w:type="dxa"/>
            <w:shd w:val="clear" w:color="auto" w:fill="auto"/>
          </w:tcPr>
          <w:p w14:paraId="4F68C7DC" w14:textId="77777777" w:rsidR="00831155" w:rsidRPr="000B2790" w:rsidRDefault="00831155" w:rsidP="00831155">
            <w:pPr>
              <w:rPr>
                <w:rFonts w:ascii="Arial Narrow" w:hAnsi="Arial Narrow" w:cs="Tahoma"/>
              </w:rPr>
            </w:pPr>
            <w:r w:rsidRPr="000B2790">
              <w:rPr>
                <w:rFonts w:ascii="Arial Narrow" w:hAnsi="Arial Narrow" w:cs="Tahoma"/>
              </w:rPr>
              <w:t>11 386 580,58 zł</w:t>
            </w:r>
          </w:p>
        </w:tc>
        <w:tc>
          <w:tcPr>
            <w:tcW w:w="2799" w:type="dxa"/>
            <w:shd w:val="clear" w:color="auto" w:fill="auto"/>
          </w:tcPr>
          <w:p w14:paraId="01C83245" w14:textId="77777777" w:rsidR="00831155" w:rsidRPr="000B2790" w:rsidRDefault="00831155" w:rsidP="00831155">
            <w:pPr>
              <w:rPr>
                <w:rFonts w:ascii="Arial Narrow" w:hAnsi="Arial Narrow" w:cs="Tahoma"/>
              </w:rPr>
            </w:pPr>
            <w:r w:rsidRPr="000B2790">
              <w:rPr>
                <w:rFonts w:ascii="Arial Narrow" w:hAnsi="Arial Narrow" w:cs="Tahoma"/>
              </w:rPr>
              <w:t>16 569 183,61 zł</w:t>
            </w:r>
          </w:p>
        </w:tc>
        <w:tc>
          <w:tcPr>
            <w:tcW w:w="2799" w:type="dxa"/>
            <w:shd w:val="clear" w:color="auto" w:fill="auto"/>
          </w:tcPr>
          <w:p w14:paraId="783D3164" w14:textId="77777777" w:rsidR="00831155" w:rsidRPr="000B2790" w:rsidRDefault="00831155" w:rsidP="00831155">
            <w:pPr>
              <w:rPr>
                <w:rFonts w:ascii="Arial Narrow" w:hAnsi="Arial Narrow" w:cs="Tahoma"/>
              </w:rPr>
            </w:pPr>
            <w:r w:rsidRPr="000B2790">
              <w:rPr>
                <w:rFonts w:ascii="Arial Narrow" w:hAnsi="Arial Narrow" w:cs="Tahoma"/>
              </w:rPr>
              <w:t>27 955 764,19 zł</w:t>
            </w:r>
          </w:p>
        </w:tc>
      </w:tr>
      <w:tr w:rsidR="00831155" w:rsidRPr="000B2790" w14:paraId="7CD0B0FB" w14:textId="77777777" w:rsidTr="00831155">
        <w:tc>
          <w:tcPr>
            <w:tcW w:w="2798" w:type="dxa"/>
            <w:shd w:val="clear" w:color="auto" w:fill="auto"/>
          </w:tcPr>
          <w:p w14:paraId="40D524AE" w14:textId="77777777" w:rsidR="00831155" w:rsidRPr="000B2790" w:rsidRDefault="00831155" w:rsidP="00831155">
            <w:pPr>
              <w:rPr>
                <w:rFonts w:ascii="Arial Narrow" w:hAnsi="Arial Narrow" w:cs="Tahoma"/>
              </w:rPr>
            </w:pPr>
            <w:r w:rsidRPr="000B2790">
              <w:rPr>
                <w:rFonts w:ascii="Arial Narrow" w:hAnsi="Arial Narrow" w:cs="Tahoma"/>
              </w:rPr>
              <w:t>2019</w:t>
            </w:r>
          </w:p>
        </w:tc>
        <w:tc>
          <w:tcPr>
            <w:tcW w:w="2799" w:type="dxa"/>
            <w:shd w:val="clear" w:color="auto" w:fill="auto"/>
          </w:tcPr>
          <w:p w14:paraId="4BED09F7" w14:textId="77777777" w:rsidR="00831155" w:rsidRPr="000B2790" w:rsidRDefault="00831155" w:rsidP="00831155">
            <w:pPr>
              <w:rPr>
                <w:rFonts w:ascii="Arial Narrow" w:hAnsi="Arial Narrow" w:cs="Tahoma"/>
              </w:rPr>
            </w:pPr>
            <w:r w:rsidRPr="000B2790">
              <w:rPr>
                <w:rFonts w:ascii="Arial Narrow" w:hAnsi="Arial Narrow" w:cs="Tahoma"/>
              </w:rPr>
              <w:t>10 678 294,73 zł</w:t>
            </w:r>
          </w:p>
        </w:tc>
        <w:tc>
          <w:tcPr>
            <w:tcW w:w="2799" w:type="dxa"/>
            <w:shd w:val="clear" w:color="auto" w:fill="auto"/>
          </w:tcPr>
          <w:p w14:paraId="5FA43201" w14:textId="77777777" w:rsidR="00831155" w:rsidRPr="000B2790" w:rsidRDefault="00831155" w:rsidP="00831155">
            <w:pPr>
              <w:rPr>
                <w:rFonts w:ascii="Arial Narrow" w:hAnsi="Arial Narrow" w:cs="Tahoma"/>
              </w:rPr>
            </w:pPr>
            <w:r w:rsidRPr="000B2790">
              <w:rPr>
                <w:rFonts w:ascii="Arial Narrow" w:hAnsi="Arial Narrow" w:cs="Tahoma"/>
              </w:rPr>
              <w:t>4 872 105,70 zł</w:t>
            </w:r>
          </w:p>
        </w:tc>
        <w:tc>
          <w:tcPr>
            <w:tcW w:w="2799" w:type="dxa"/>
            <w:shd w:val="clear" w:color="auto" w:fill="auto"/>
          </w:tcPr>
          <w:p w14:paraId="391F3212" w14:textId="77777777" w:rsidR="00831155" w:rsidRPr="000B2790" w:rsidRDefault="00831155" w:rsidP="00831155">
            <w:pPr>
              <w:rPr>
                <w:rFonts w:ascii="Arial Narrow" w:hAnsi="Arial Narrow" w:cs="Tahoma"/>
              </w:rPr>
            </w:pPr>
            <w:r w:rsidRPr="000B2790">
              <w:rPr>
                <w:rFonts w:ascii="Arial Narrow" w:hAnsi="Arial Narrow" w:cs="Tahoma"/>
              </w:rPr>
              <w:t>15 550 400,43 zł</w:t>
            </w:r>
          </w:p>
        </w:tc>
      </w:tr>
      <w:tr w:rsidR="00831155" w:rsidRPr="000B2790" w14:paraId="5F8E41D6" w14:textId="77777777" w:rsidTr="00831155">
        <w:tc>
          <w:tcPr>
            <w:tcW w:w="2798" w:type="dxa"/>
          </w:tcPr>
          <w:p w14:paraId="6D228238" w14:textId="77777777" w:rsidR="00831155" w:rsidRPr="000B2790" w:rsidRDefault="00831155" w:rsidP="00831155">
            <w:pPr>
              <w:rPr>
                <w:rFonts w:ascii="Arial Narrow" w:hAnsi="Arial Narrow" w:cs="Tahoma"/>
              </w:rPr>
            </w:pPr>
            <w:r w:rsidRPr="000B2790">
              <w:rPr>
                <w:rFonts w:ascii="Arial Narrow" w:hAnsi="Arial Narrow" w:cs="Tahoma"/>
              </w:rPr>
              <w:t>2020</w:t>
            </w:r>
          </w:p>
        </w:tc>
        <w:tc>
          <w:tcPr>
            <w:tcW w:w="2799" w:type="dxa"/>
          </w:tcPr>
          <w:p w14:paraId="5FEA940E" w14:textId="77777777" w:rsidR="00831155" w:rsidRPr="000B2790" w:rsidRDefault="00831155" w:rsidP="00831155">
            <w:pPr>
              <w:rPr>
                <w:rFonts w:ascii="Arial Narrow" w:hAnsi="Arial Narrow" w:cs="Tahoma"/>
              </w:rPr>
            </w:pPr>
            <w:r w:rsidRPr="000B2790">
              <w:rPr>
                <w:rFonts w:ascii="Arial Narrow" w:hAnsi="Arial Narrow" w:cs="Tahoma"/>
              </w:rPr>
              <w:t>55 759 431,83 zł</w:t>
            </w:r>
          </w:p>
        </w:tc>
        <w:tc>
          <w:tcPr>
            <w:tcW w:w="2799" w:type="dxa"/>
          </w:tcPr>
          <w:p w14:paraId="453EC4B6" w14:textId="77777777" w:rsidR="00831155" w:rsidRPr="000B2790" w:rsidRDefault="00831155" w:rsidP="00831155">
            <w:pPr>
              <w:rPr>
                <w:rFonts w:ascii="Arial Narrow" w:hAnsi="Arial Narrow" w:cs="Tahoma"/>
              </w:rPr>
            </w:pPr>
            <w:r w:rsidRPr="000B2790">
              <w:rPr>
                <w:rFonts w:ascii="Arial Narrow" w:hAnsi="Arial Narrow" w:cs="Tahoma"/>
              </w:rPr>
              <w:t>18 902 542,77 zł</w:t>
            </w:r>
          </w:p>
        </w:tc>
        <w:tc>
          <w:tcPr>
            <w:tcW w:w="2799" w:type="dxa"/>
          </w:tcPr>
          <w:p w14:paraId="140D5BFA" w14:textId="77777777" w:rsidR="00831155" w:rsidRPr="000B2790" w:rsidRDefault="00831155" w:rsidP="00831155">
            <w:pPr>
              <w:rPr>
                <w:rFonts w:ascii="Arial Narrow" w:hAnsi="Arial Narrow" w:cs="Tahoma"/>
              </w:rPr>
            </w:pPr>
            <w:r w:rsidRPr="000B2790">
              <w:rPr>
                <w:rFonts w:ascii="Arial Narrow" w:hAnsi="Arial Narrow" w:cs="Tahoma"/>
              </w:rPr>
              <w:t>74 661 974,60 zł</w:t>
            </w:r>
          </w:p>
        </w:tc>
      </w:tr>
      <w:tr w:rsidR="00831155" w:rsidRPr="000B2790" w14:paraId="2F930597" w14:textId="77777777" w:rsidTr="00831155">
        <w:tc>
          <w:tcPr>
            <w:tcW w:w="2798" w:type="dxa"/>
          </w:tcPr>
          <w:p w14:paraId="6F809B89" w14:textId="77777777" w:rsidR="00831155" w:rsidRPr="000B2790" w:rsidRDefault="00831155" w:rsidP="00831155">
            <w:pPr>
              <w:rPr>
                <w:rFonts w:ascii="Arial Narrow" w:hAnsi="Arial Narrow" w:cs="Tahoma"/>
              </w:rPr>
            </w:pPr>
            <w:r w:rsidRPr="000B2790">
              <w:rPr>
                <w:rFonts w:ascii="Arial Narrow" w:hAnsi="Arial Narrow" w:cs="Tahoma"/>
              </w:rPr>
              <w:t>2021</w:t>
            </w:r>
          </w:p>
        </w:tc>
        <w:tc>
          <w:tcPr>
            <w:tcW w:w="2799" w:type="dxa"/>
          </w:tcPr>
          <w:p w14:paraId="33DBCD15" w14:textId="77777777" w:rsidR="00831155" w:rsidRPr="000B2790" w:rsidRDefault="00831155" w:rsidP="00831155">
            <w:pPr>
              <w:rPr>
                <w:rFonts w:ascii="Arial Narrow" w:hAnsi="Arial Narrow" w:cs="Tahoma"/>
              </w:rPr>
            </w:pPr>
            <w:r w:rsidRPr="000B2790">
              <w:rPr>
                <w:rFonts w:ascii="Arial Narrow" w:hAnsi="Arial Narrow" w:cs="Tahoma"/>
              </w:rPr>
              <w:t>13 781 537,76 zł</w:t>
            </w:r>
          </w:p>
        </w:tc>
        <w:tc>
          <w:tcPr>
            <w:tcW w:w="2799" w:type="dxa"/>
          </w:tcPr>
          <w:p w14:paraId="12577147" w14:textId="77777777" w:rsidR="00831155" w:rsidRPr="000B2790" w:rsidRDefault="00831155" w:rsidP="00831155">
            <w:pPr>
              <w:rPr>
                <w:rFonts w:ascii="Arial Narrow" w:hAnsi="Arial Narrow" w:cs="Tahoma"/>
              </w:rPr>
            </w:pPr>
            <w:r w:rsidRPr="000B2790">
              <w:rPr>
                <w:rFonts w:ascii="Arial Narrow" w:hAnsi="Arial Narrow" w:cs="Tahoma"/>
              </w:rPr>
              <w:t>15 166 318,33 zł</w:t>
            </w:r>
          </w:p>
        </w:tc>
        <w:tc>
          <w:tcPr>
            <w:tcW w:w="2799" w:type="dxa"/>
          </w:tcPr>
          <w:p w14:paraId="3FA171AE" w14:textId="77777777" w:rsidR="00831155" w:rsidRPr="000B2790" w:rsidRDefault="00831155" w:rsidP="00831155">
            <w:pPr>
              <w:rPr>
                <w:rFonts w:ascii="Arial Narrow" w:hAnsi="Arial Narrow" w:cs="Tahoma"/>
              </w:rPr>
            </w:pPr>
            <w:r w:rsidRPr="000B2790">
              <w:rPr>
                <w:rFonts w:ascii="Arial Narrow" w:hAnsi="Arial Narrow" w:cs="Tahoma"/>
              </w:rPr>
              <w:t>28 947 856,09 zł</w:t>
            </w:r>
          </w:p>
        </w:tc>
      </w:tr>
      <w:tr w:rsidR="00831155" w:rsidRPr="000B2790" w14:paraId="27693EA2" w14:textId="77777777" w:rsidTr="00831155">
        <w:tc>
          <w:tcPr>
            <w:tcW w:w="2798" w:type="dxa"/>
          </w:tcPr>
          <w:p w14:paraId="364A427B" w14:textId="77777777" w:rsidR="00831155" w:rsidRPr="000B2790" w:rsidRDefault="00831155" w:rsidP="00831155">
            <w:pPr>
              <w:rPr>
                <w:rFonts w:ascii="Arial Narrow" w:hAnsi="Arial Narrow" w:cs="Tahoma"/>
                <w:bCs/>
              </w:rPr>
            </w:pPr>
            <w:r w:rsidRPr="000B2790">
              <w:rPr>
                <w:rFonts w:ascii="Arial Narrow" w:hAnsi="Arial Narrow" w:cs="Tahoma"/>
                <w:bCs/>
              </w:rPr>
              <w:t>2022</w:t>
            </w:r>
          </w:p>
        </w:tc>
        <w:tc>
          <w:tcPr>
            <w:tcW w:w="2799" w:type="dxa"/>
            <w:vAlign w:val="center"/>
          </w:tcPr>
          <w:p w14:paraId="59E52D3E" w14:textId="77777777" w:rsidR="00831155" w:rsidRPr="000B2790" w:rsidRDefault="00831155" w:rsidP="00831155">
            <w:pPr>
              <w:rPr>
                <w:rFonts w:ascii="Arial Narrow" w:hAnsi="Arial Narrow" w:cs="Tahoma"/>
                <w:bCs/>
              </w:rPr>
            </w:pPr>
            <w:r w:rsidRPr="000B2790">
              <w:rPr>
                <w:rFonts w:ascii="Arial Narrow" w:hAnsi="Arial Narrow" w:cs="Tahoma"/>
                <w:bCs/>
              </w:rPr>
              <w:t>41 150 577,33 zł</w:t>
            </w:r>
          </w:p>
        </w:tc>
        <w:tc>
          <w:tcPr>
            <w:tcW w:w="2799" w:type="dxa"/>
            <w:vAlign w:val="center"/>
          </w:tcPr>
          <w:p w14:paraId="48058514" w14:textId="77777777" w:rsidR="00831155" w:rsidRPr="000B2790" w:rsidRDefault="00831155" w:rsidP="00831155">
            <w:pPr>
              <w:rPr>
                <w:rFonts w:ascii="Arial Narrow" w:hAnsi="Arial Narrow" w:cs="Tahoma"/>
                <w:bCs/>
              </w:rPr>
            </w:pPr>
            <w:r w:rsidRPr="000B2790">
              <w:rPr>
                <w:rFonts w:ascii="Arial Narrow" w:hAnsi="Arial Narrow" w:cs="Tahoma"/>
                <w:bCs/>
              </w:rPr>
              <w:t>2 637 466,28 zł</w:t>
            </w:r>
          </w:p>
        </w:tc>
        <w:tc>
          <w:tcPr>
            <w:tcW w:w="2799" w:type="dxa"/>
          </w:tcPr>
          <w:p w14:paraId="16CF3D24" w14:textId="77777777" w:rsidR="00831155" w:rsidRPr="000B2790" w:rsidRDefault="00831155" w:rsidP="00831155">
            <w:pPr>
              <w:rPr>
                <w:rFonts w:ascii="Arial Narrow" w:hAnsi="Arial Narrow" w:cs="Tahoma"/>
                <w:bCs/>
              </w:rPr>
            </w:pPr>
            <w:r w:rsidRPr="000B2790">
              <w:rPr>
                <w:rFonts w:ascii="Arial Narrow" w:hAnsi="Arial Narrow" w:cs="Tahoma"/>
                <w:bCs/>
              </w:rPr>
              <w:t>43 788 043,61 zł</w:t>
            </w:r>
          </w:p>
        </w:tc>
      </w:tr>
      <w:tr w:rsidR="00831155" w:rsidRPr="000B2790" w14:paraId="3AE1BC1D" w14:textId="77777777" w:rsidTr="00831155">
        <w:tc>
          <w:tcPr>
            <w:tcW w:w="2798" w:type="dxa"/>
          </w:tcPr>
          <w:p w14:paraId="0B949B4E" w14:textId="77777777" w:rsidR="00831155" w:rsidRPr="000B2790" w:rsidRDefault="00831155" w:rsidP="00831155">
            <w:pPr>
              <w:rPr>
                <w:rFonts w:ascii="Arial Narrow" w:hAnsi="Arial Narrow" w:cs="Tahoma"/>
                <w:bCs/>
              </w:rPr>
            </w:pPr>
            <w:r w:rsidRPr="000B2790">
              <w:rPr>
                <w:rFonts w:ascii="Arial Narrow" w:hAnsi="Arial Narrow" w:cs="Tahoma"/>
                <w:bCs/>
              </w:rPr>
              <w:t>2023</w:t>
            </w:r>
          </w:p>
        </w:tc>
        <w:tc>
          <w:tcPr>
            <w:tcW w:w="2799" w:type="dxa"/>
            <w:vAlign w:val="center"/>
          </w:tcPr>
          <w:p w14:paraId="5F16B9A1" w14:textId="77777777" w:rsidR="00831155" w:rsidRPr="000B2790" w:rsidRDefault="00831155" w:rsidP="00831155">
            <w:pPr>
              <w:rPr>
                <w:rFonts w:ascii="Arial Narrow" w:hAnsi="Arial Narrow" w:cs="Tahoma"/>
                <w:bCs/>
              </w:rPr>
            </w:pPr>
            <w:r w:rsidRPr="000B2790">
              <w:rPr>
                <w:rFonts w:ascii="Arial Narrow" w:hAnsi="Arial Narrow" w:cs="Tahoma"/>
                <w:bCs/>
              </w:rPr>
              <w:t>67 460 009,20 zł</w:t>
            </w:r>
          </w:p>
        </w:tc>
        <w:tc>
          <w:tcPr>
            <w:tcW w:w="2799" w:type="dxa"/>
            <w:vAlign w:val="center"/>
          </w:tcPr>
          <w:p w14:paraId="05DC3B78" w14:textId="77777777" w:rsidR="00831155" w:rsidRPr="000B2790" w:rsidRDefault="00831155" w:rsidP="00831155">
            <w:pPr>
              <w:rPr>
                <w:rFonts w:ascii="Arial Narrow" w:hAnsi="Arial Narrow" w:cs="Tahoma"/>
                <w:bCs/>
              </w:rPr>
            </w:pPr>
            <w:r w:rsidRPr="000B2790">
              <w:rPr>
                <w:rFonts w:ascii="Arial Narrow" w:hAnsi="Arial Narrow" w:cs="Tahoma"/>
                <w:bCs/>
              </w:rPr>
              <w:t>6 221 657,31 zł</w:t>
            </w:r>
          </w:p>
        </w:tc>
        <w:tc>
          <w:tcPr>
            <w:tcW w:w="2799" w:type="dxa"/>
          </w:tcPr>
          <w:p w14:paraId="6CE2263C" w14:textId="77777777" w:rsidR="00831155" w:rsidRPr="000B2790" w:rsidRDefault="00831155" w:rsidP="00831155">
            <w:pPr>
              <w:rPr>
                <w:rFonts w:ascii="Arial Narrow" w:hAnsi="Arial Narrow" w:cs="Tahoma"/>
                <w:bCs/>
              </w:rPr>
            </w:pPr>
            <w:r w:rsidRPr="000B2790">
              <w:rPr>
                <w:rFonts w:ascii="Arial Narrow" w:hAnsi="Arial Narrow" w:cs="Tahoma"/>
                <w:bCs/>
              </w:rPr>
              <w:t>73 681 666,51 zł</w:t>
            </w:r>
          </w:p>
        </w:tc>
      </w:tr>
      <w:tr w:rsidR="00831155" w:rsidRPr="000B2790" w14:paraId="6DE07C51" w14:textId="77777777" w:rsidTr="00831155">
        <w:tc>
          <w:tcPr>
            <w:tcW w:w="2798" w:type="dxa"/>
          </w:tcPr>
          <w:p w14:paraId="00FA892B" w14:textId="77777777" w:rsidR="00831155" w:rsidRPr="000B2790" w:rsidRDefault="00831155" w:rsidP="00831155">
            <w:pPr>
              <w:rPr>
                <w:rFonts w:ascii="Arial Narrow" w:hAnsi="Arial Narrow" w:cs="Tahoma"/>
                <w:bCs/>
              </w:rPr>
            </w:pPr>
            <w:r w:rsidRPr="000B2790">
              <w:rPr>
                <w:rFonts w:ascii="Arial Narrow" w:hAnsi="Arial Narrow" w:cs="Tahoma"/>
                <w:bCs/>
              </w:rPr>
              <w:t>2024</w:t>
            </w:r>
          </w:p>
        </w:tc>
        <w:tc>
          <w:tcPr>
            <w:tcW w:w="2799" w:type="dxa"/>
            <w:vAlign w:val="center"/>
          </w:tcPr>
          <w:p w14:paraId="266CE7ED" w14:textId="00724F46" w:rsidR="00831155" w:rsidRPr="000B2790" w:rsidRDefault="00831155" w:rsidP="00831155">
            <w:pPr>
              <w:rPr>
                <w:rFonts w:ascii="Arial Narrow" w:hAnsi="Arial Narrow" w:cs="Tahoma"/>
                <w:bCs/>
              </w:rPr>
            </w:pPr>
            <w:r w:rsidRPr="000B2790">
              <w:rPr>
                <w:rFonts w:ascii="Arial Narrow" w:hAnsi="Arial Narrow" w:cs="Tahoma"/>
                <w:bCs/>
              </w:rPr>
              <w:t>16 135 957,77</w:t>
            </w:r>
            <w:r w:rsidR="004B30BB">
              <w:rPr>
                <w:rFonts w:ascii="Arial Narrow" w:hAnsi="Arial Narrow" w:cs="Tahoma"/>
                <w:bCs/>
              </w:rPr>
              <w:t xml:space="preserve"> zł</w:t>
            </w:r>
          </w:p>
        </w:tc>
        <w:tc>
          <w:tcPr>
            <w:tcW w:w="2799" w:type="dxa"/>
            <w:vAlign w:val="center"/>
          </w:tcPr>
          <w:p w14:paraId="3B0A3682" w14:textId="49EF5185" w:rsidR="00831155" w:rsidRPr="000B2790" w:rsidRDefault="00831155" w:rsidP="00831155">
            <w:pPr>
              <w:rPr>
                <w:rFonts w:ascii="Arial Narrow" w:hAnsi="Arial Narrow" w:cs="Tahoma"/>
                <w:bCs/>
              </w:rPr>
            </w:pPr>
            <w:r w:rsidRPr="000B2790">
              <w:rPr>
                <w:rFonts w:ascii="Arial Narrow" w:hAnsi="Arial Narrow" w:cs="Tahoma"/>
                <w:bCs/>
              </w:rPr>
              <w:t>15 996 229,70</w:t>
            </w:r>
            <w:r w:rsidR="004B30BB">
              <w:rPr>
                <w:rFonts w:ascii="Arial Narrow" w:hAnsi="Arial Narrow" w:cs="Tahoma"/>
                <w:bCs/>
              </w:rPr>
              <w:t xml:space="preserve"> zł</w:t>
            </w:r>
          </w:p>
        </w:tc>
        <w:tc>
          <w:tcPr>
            <w:tcW w:w="2799" w:type="dxa"/>
          </w:tcPr>
          <w:p w14:paraId="11D9DC2E" w14:textId="7273823F" w:rsidR="00831155" w:rsidRPr="000B2790" w:rsidRDefault="00831155" w:rsidP="00831155">
            <w:pPr>
              <w:rPr>
                <w:rFonts w:ascii="Arial Narrow" w:hAnsi="Arial Narrow" w:cs="Tahoma"/>
                <w:bCs/>
              </w:rPr>
            </w:pPr>
            <w:r w:rsidRPr="000B2790">
              <w:rPr>
                <w:rFonts w:ascii="Arial Narrow" w:hAnsi="Arial Narrow" w:cs="Tahoma"/>
                <w:bCs/>
              </w:rPr>
              <w:t>32 132 187,47</w:t>
            </w:r>
            <w:r w:rsidR="004B30BB">
              <w:rPr>
                <w:rFonts w:ascii="Arial Narrow" w:hAnsi="Arial Narrow" w:cs="Tahoma"/>
                <w:bCs/>
              </w:rPr>
              <w:t xml:space="preserve"> zł</w:t>
            </w:r>
          </w:p>
        </w:tc>
      </w:tr>
    </w:tbl>
    <w:p w14:paraId="1A823C68" w14:textId="77777777" w:rsidR="00277025" w:rsidRPr="000B2790" w:rsidRDefault="00277025" w:rsidP="00277025">
      <w:pPr>
        <w:rPr>
          <w:rFonts w:ascii="Arial Narrow" w:hAnsi="Arial Narrow" w:cs="Tahoma"/>
        </w:rPr>
      </w:pPr>
    </w:p>
    <w:p w14:paraId="6E895E0A" w14:textId="72E4D473" w:rsidR="00B176C3" w:rsidRPr="000B2790" w:rsidRDefault="00277025" w:rsidP="00B176C3">
      <w:pPr>
        <w:jc w:val="center"/>
        <w:rPr>
          <w:rFonts w:ascii="Arial Narrow" w:hAnsi="Arial Narrow" w:cs="Tahoma"/>
        </w:rPr>
      </w:pPr>
      <w:r w:rsidRPr="000B2790">
        <w:rPr>
          <w:rFonts w:ascii="Arial Narrow" w:hAnsi="Arial Narrow" w:cs="Tahoma"/>
        </w:rPr>
        <w:tab/>
      </w:r>
    </w:p>
    <w:p w14:paraId="62221240" w14:textId="26E9A4A3" w:rsidR="00277025" w:rsidRPr="000B2790" w:rsidRDefault="00277025" w:rsidP="00277025">
      <w:pPr>
        <w:tabs>
          <w:tab w:val="left" w:pos="9405"/>
        </w:tabs>
        <w:rPr>
          <w:rFonts w:ascii="Arial Narrow" w:hAnsi="Arial Narrow" w:cs="Tahoma"/>
        </w:rPr>
      </w:pPr>
    </w:p>
    <w:p w14:paraId="7A40FDFF" w14:textId="4B9F8A05" w:rsidR="00B467C4" w:rsidRPr="000B2790" w:rsidRDefault="0094383C" w:rsidP="00182CB7">
      <w:pPr>
        <w:tabs>
          <w:tab w:val="left" w:pos="6945"/>
        </w:tabs>
        <w:rPr>
          <w:rFonts w:ascii="Arial Narrow" w:hAnsi="Arial Narrow" w:cs="Tahoma"/>
        </w:rPr>
      </w:pPr>
      <w:r w:rsidRPr="000B2790">
        <w:rPr>
          <w:rFonts w:ascii="Arial Narrow" w:hAnsi="Arial Narrow" w:cs="Tahoma"/>
        </w:rPr>
        <w:tab/>
      </w:r>
    </w:p>
    <w:p w14:paraId="2C5BA13D" w14:textId="77777777" w:rsidR="00B467C4" w:rsidRPr="000B2790" w:rsidRDefault="00B467C4" w:rsidP="00B467C4">
      <w:pPr>
        <w:tabs>
          <w:tab w:val="left" w:pos="2190"/>
        </w:tabs>
        <w:rPr>
          <w:rFonts w:ascii="Arial Narrow" w:hAnsi="Arial Narrow" w:cs="Tahoma"/>
        </w:rPr>
      </w:pPr>
    </w:p>
    <w:p w14:paraId="524570A9" w14:textId="77777777" w:rsidR="001909EE" w:rsidRPr="000B2790" w:rsidRDefault="001909EE" w:rsidP="009A0206">
      <w:pPr>
        <w:tabs>
          <w:tab w:val="left" w:pos="1680"/>
        </w:tabs>
        <w:rPr>
          <w:rFonts w:ascii="Arial Narrow" w:hAnsi="Arial Narrow" w:cs="Tahoma"/>
          <w:sz w:val="28"/>
          <w:szCs w:val="28"/>
        </w:rPr>
      </w:pPr>
    </w:p>
    <w:p w14:paraId="14250D05" w14:textId="19975D87" w:rsidR="001909EE" w:rsidRPr="000B2790" w:rsidRDefault="001909EE" w:rsidP="001909EE">
      <w:pPr>
        <w:rPr>
          <w:rFonts w:ascii="Arial Narrow" w:hAnsi="Arial Narrow" w:cs="Tahoma"/>
          <w:sz w:val="28"/>
          <w:szCs w:val="28"/>
        </w:rPr>
      </w:pPr>
    </w:p>
    <w:p w14:paraId="1D3AAD9C" w14:textId="77777777" w:rsidR="006C2176" w:rsidRPr="000B2790" w:rsidRDefault="006C2176" w:rsidP="001909EE">
      <w:pPr>
        <w:rPr>
          <w:rFonts w:ascii="Arial Narrow" w:hAnsi="Arial Narrow" w:cs="Tahoma"/>
          <w:sz w:val="28"/>
          <w:szCs w:val="28"/>
        </w:rPr>
      </w:pPr>
    </w:p>
    <w:p w14:paraId="5EEBBB6A" w14:textId="2BCEA186" w:rsidR="00A33B9B" w:rsidRPr="000B2790" w:rsidRDefault="00A33B9B" w:rsidP="001909EE">
      <w:pPr>
        <w:rPr>
          <w:rFonts w:ascii="Arial Narrow" w:hAnsi="Arial Narrow" w:cs="Tahoma"/>
          <w:sz w:val="28"/>
          <w:szCs w:val="28"/>
        </w:rPr>
      </w:pPr>
    </w:p>
    <w:p w14:paraId="4EED579D" w14:textId="792D442F" w:rsidR="00A33B9B" w:rsidRPr="000B2790" w:rsidRDefault="00A33B9B" w:rsidP="001909EE">
      <w:pPr>
        <w:rPr>
          <w:rFonts w:ascii="Arial Narrow" w:hAnsi="Arial Narrow" w:cs="Tahoma"/>
          <w:sz w:val="28"/>
          <w:szCs w:val="28"/>
        </w:rPr>
      </w:pPr>
    </w:p>
    <w:p w14:paraId="6C713F52" w14:textId="770237AB" w:rsidR="001909EE" w:rsidRPr="000B2790" w:rsidRDefault="001909EE" w:rsidP="001909EE">
      <w:pPr>
        <w:rPr>
          <w:rFonts w:ascii="Arial Narrow" w:hAnsi="Arial Narrow" w:cs="Tahoma"/>
          <w:sz w:val="28"/>
          <w:szCs w:val="28"/>
        </w:rPr>
      </w:pPr>
    </w:p>
    <w:p w14:paraId="4F972A12" w14:textId="5FFBC147" w:rsidR="001909EE" w:rsidRPr="000B2790" w:rsidRDefault="001909EE" w:rsidP="001909EE">
      <w:pPr>
        <w:rPr>
          <w:rFonts w:ascii="Arial Narrow" w:hAnsi="Arial Narrow" w:cs="Tahoma"/>
          <w:sz w:val="28"/>
          <w:szCs w:val="28"/>
        </w:rPr>
      </w:pPr>
    </w:p>
    <w:p w14:paraId="7535C2FC" w14:textId="4E04A547" w:rsidR="001909EE" w:rsidRPr="000B2790" w:rsidRDefault="001909EE" w:rsidP="00B176C3">
      <w:pPr>
        <w:jc w:val="center"/>
        <w:rPr>
          <w:rFonts w:ascii="Arial Narrow" w:hAnsi="Arial Narrow" w:cs="Tahoma"/>
          <w:sz w:val="28"/>
          <w:szCs w:val="28"/>
        </w:rPr>
      </w:pPr>
    </w:p>
    <w:p w14:paraId="2A864492" w14:textId="05DCE733" w:rsidR="00871660" w:rsidRPr="000B2790" w:rsidRDefault="00A82ECF" w:rsidP="001909EE">
      <w:pPr>
        <w:tabs>
          <w:tab w:val="left" w:pos="7530"/>
        </w:tabs>
        <w:rPr>
          <w:rFonts w:ascii="Arial Narrow" w:hAnsi="Arial Narrow" w:cs="Tahoma"/>
          <w:sz w:val="28"/>
          <w:szCs w:val="28"/>
        </w:rPr>
      </w:pPr>
      <w:r>
        <w:rPr>
          <w:rFonts w:ascii="Arial Narrow" w:hAnsi="Arial Narrow" w:cs="Tahoma"/>
          <w:noProof/>
          <w:sz w:val="28"/>
          <w:szCs w:val="28"/>
        </w:rPr>
        <w:drawing>
          <wp:anchor distT="0" distB="0" distL="114300" distR="114300" simplePos="0" relativeHeight="251741184" behindDoc="0" locked="0" layoutInCell="1" allowOverlap="1" wp14:anchorId="7557AC45" wp14:editId="530A1809">
            <wp:simplePos x="0" y="0"/>
            <wp:positionH relativeFrom="column">
              <wp:posOffset>552450</wp:posOffset>
            </wp:positionH>
            <wp:positionV relativeFrom="paragraph">
              <wp:posOffset>46990</wp:posOffset>
            </wp:positionV>
            <wp:extent cx="9013190" cy="5385435"/>
            <wp:effectExtent l="0" t="0" r="0" b="5715"/>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13190" cy="5385435"/>
                    </a:xfrm>
                    <a:prstGeom prst="rect">
                      <a:avLst/>
                    </a:prstGeom>
                    <a:noFill/>
                  </pic:spPr>
                </pic:pic>
              </a:graphicData>
            </a:graphic>
          </wp:anchor>
        </w:drawing>
      </w:r>
      <w:r w:rsidR="001909EE" w:rsidRPr="000B2790">
        <w:rPr>
          <w:rFonts w:ascii="Arial Narrow" w:hAnsi="Arial Narrow" w:cs="Tahoma"/>
          <w:sz w:val="28"/>
          <w:szCs w:val="28"/>
        </w:rPr>
        <w:tab/>
      </w:r>
    </w:p>
    <w:sectPr w:rsidR="00871660" w:rsidRPr="000B2790" w:rsidSect="002228A5">
      <w:footerReference w:type="default" r:id="rId16"/>
      <w:pgSz w:w="23811" w:h="16838" w:orient="landscape" w:code="8"/>
      <w:pgMar w:top="709"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5547" w14:textId="77777777" w:rsidR="0094383C" w:rsidRDefault="0094383C" w:rsidP="00F07AD8">
      <w:r>
        <w:separator/>
      </w:r>
    </w:p>
  </w:endnote>
  <w:endnote w:type="continuationSeparator" w:id="0">
    <w:p w14:paraId="52CDC54E" w14:textId="77777777" w:rsidR="0094383C" w:rsidRDefault="0094383C" w:rsidP="00F0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BC4F" w14:textId="5D303AA0" w:rsidR="0094383C" w:rsidRPr="00F02A33" w:rsidRDefault="0094383C" w:rsidP="00CB7B48">
    <w:pPr>
      <w:pStyle w:val="Stopka"/>
      <w:tabs>
        <w:tab w:val="left" w:pos="11820"/>
      </w:tabs>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C8C96" w14:textId="77777777" w:rsidR="0094383C" w:rsidRDefault="0094383C" w:rsidP="00F07AD8">
      <w:r>
        <w:separator/>
      </w:r>
    </w:p>
  </w:footnote>
  <w:footnote w:type="continuationSeparator" w:id="0">
    <w:p w14:paraId="66001455" w14:textId="77777777" w:rsidR="0094383C" w:rsidRDefault="0094383C" w:rsidP="00F07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FA9"/>
    <w:multiLevelType w:val="multilevel"/>
    <w:tmpl w:val="FB98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612DD"/>
    <w:multiLevelType w:val="hybridMultilevel"/>
    <w:tmpl w:val="DE423DA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523F1D"/>
    <w:multiLevelType w:val="hybridMultilevel"/>
    <w:tmpl w:val="A66AC4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FF0535"/>
    <w:multiLevelType w:val="hybridMultilevel"/>
    <w:tmpl w:val="F4DE8A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7374A85"/>
    <w:multiLevelType w:val="hybridMultilevel"/>
    <w:tmpl w:val="3184E4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0F2F75"/>
    <w:multiLevelType w:val="hybridMultilevel"/>
    <w:tmpl w:val="9A82E1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0244F3E"/>
    <w:multiLevelType w:val="hybridMultilevel"/>
    <w:tmpl w:val="738A03E4"/>
    <w:lvl w:ilvl="0" w:tplc="C0922FE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7E5ABF"/>
    <w:multiLevelType w:val="hybridMultilevel"/>
    <w:tmpl w:val="40C429DE"/>
    <w:lvl w:ilvl="0" w:tplc="7A521C0E">
      <w:start w:val="1"/>
      <w:numFmt w:val="decimal"/>
      <w:lvlText w:val="%1."/>
      <w:lvlJc w:val="left"/>
      <w:pPr>
        <w:ind w:left="360" w:hanging="360"/>
      </w:pPr>
      <w:rPr>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6D45F61"/>
    <w:multiLevelType w:val="hybridMultilevel"/>
    <w:tmpl w:val="738A03E4"/>
    <w:lvl w:ilvl="0" w:tplc="C0922FE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E15ED9"/>
    <w:multiLevelType w:val="hybridMultilevel"/>
    <w:tmpl w:val="B5226B7C"/>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D9E3A3E"/>
    <w:multiLevelType w:val="hybridMultilevel"/>
    <w:tmpl w:val="58E6DC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1432462"/>
    <w:multiLevelType w:val="hybridMultilevel"/>
    <w:tmpl w:val="738A03E4"/>
    <w:lvl w:ilvl="0" w:tplc="C0922FE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A04266"/>
    <w:multiLevelType w:val="multilevel"/>
    <w:tmpl w:val="1DAC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7D3B46"/>
    <w:multiLevelType w:val="hybridMultilevel"/>
    <w:tmpl w:val="738A03E4"/>
    <w:lvl w:ilvl="0" w:tplc="C0922FE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471B7F"/>
    <w:multiLevelType w:val="hybridMultilevel"/>
    <w:tmpl w:val="FB9AF8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75E15DC"/>
    <w:multiLevelType w:val="hybridMultilevel"/>
    <w:tmpl w:val="B5226B7C"/>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FCA38C9"/>
    <w:multiLevelType w:val="hybridMultilevel"/>
    <w:tmpl w:val="738A03E4"/>
    <w:lvl w:ilvl="0" w:tplc="C0922FE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D93F0A"/>
    <w:multiLevelType w:val="hybridMultilevel"/>
    <w:tmpl w:val="738A03E4"/>
    <w:lvl w:ilvl="0" w:tplc="C0922FEE">
      <w:start w:val="1"/>
      <w:numFmt w:val="decimal"/>
      <w:lvlText w:val="%1."/>
      <w:lvlJc w:val="left"/>
      <w:pPr>
        <w:ind w:left="927"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D752A3"/>
    <w:multiLevelType w:val="multilevel"/>
    <w:tmpl w:val="175C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2120AE"/>
    <w:multiLevelType w:val="hybridMultilevel"/>
    <w:tmpl w:val="FC88AC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6C4B3BBD"/>
    <w:multiLevelType w:val="hybridMultilevel"/>
    <w:tmpl w:val="C14C0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C541A0D"/>
    <w:multiLevelType w:val="hybridMultilevel"/>
    <w:tmpl w:val="3184E4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C90C3F"/>
    <w:multiLevelType w:val="hybridMultilevel"/>
    <w:tmpl w:val="8468E8C0"/>
    <w:lvl w:ilvl="0" w:tplc="C0922FE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EA96126"/>
    <w:multiLevelType w:val="hybridMultilevel"/>
    <w:tmpl w:val="7264D1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16"/>
  </w:num>
  <w:num w:numId="4">
    <w:abstractNumId w:val="11"/>
  </w:num>
  <w:num w:numId="5">
    <w:abstractNumId w:val="17"/>
  </w:num>
  <w:num w:numId="6">
    <w:abstractNumId w:val="6"/>
  </w:num>
  <w:num w:numId="7">
    <w:abstractNumId w:val="12"/>
  </w:num>
  <w:num w:numId="8">
    <w:abstractNumId w:val="22"/>
  </w:num>
  <w:num w:numId="9">
    <w:abstractNumId w:val="1"/>
  </w:num>
  <w:num w:numId="10">
    <w:abstractNumId w:val="9"/>
  </w:num>
  <w:num w:numId="11">
    <w:abstractNumId w:val="21"/>
  </w:num>
  <w:num w:numId="12">
    <w:abstractNumId w:val="4"/>
  </w:num>
  <w:num w:numId="13">
    <w:abstractNumId w:val="20"/>
  </w:num>
  <w:num w:numId="14">
    <w:abstractNumId w:val="0"/>
  </w:num>
  <w:num w:numId="15">
    <w:abstractNumId w:val="18"/>
  </w:num>
  <w:num w:numId="16">
    <w:abstractNumId w:val="14"/>
  </w:num>
  <w:num w:numId="17">
    <w:abstractNumId w:val="5"/>
  </w:num>
  <w:num w:numId="18">
    <w:abstractNumId w:val="13"/>
  </w:num>
  <w:num w:numId="19">
    <w:abstractNumId w:val="19"/>
  </w:num>
  <w:num w:numId="20">
    <w:abstractNumId w:val="3"/>
  </w:num>
  <w:num w:numId="21">
    <w:abstractNumId w:val="23"/>
  </w:num>
  <w:num w:numId="22">
    <w:abstractNumId w:val="10"/>
  </w:num>
  <w:num w:numId="23">
    <w:abstractNumId w:val="15"/>
  </w:num>
  <w:num w:numId="2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AD8"/>
    <w:rsid w:val="00003178"/>
    <w:rsid w:val="000036CF"/>
    <w:rsid w:val="00004DB5"/>
    <w:rsid w:val="00012363"/>
    <w:rsid w:val="000143BE"/>
    <w:rsid w:val="000172E1"/>
    <w:rsid w:val="00020960"/>
    <w:rsid w:val="0002285A"/>
    <w:rsid w:val="00031318"/>
    <w:rsid w:val="00033624"/>
    <w:rsid w:val="00034244"/>
    <w:rsid w:val="00041A3D"/>
    <w:rsid w:val="00042FFE"/>
    <w:rsid w:val="000504C5"/>
    <w:rsid w:val="000506AE"/>
    <w:rsid w:val="00050F5B"/>
    <w:rsid w:val="0005103B"/>
    <w:rsid w:val="00053169"/>
    <w:rsid w:val="00053405"/>
    <w:rsid w:val="00062A8C"/>
    <w:rsid w:val="0008072D"/>
    <w:rsid w:val="000828F8"/>
    <w:rsid w:val="000A06DD"/>
    <w:rsid w:val="000A2C61"/>
    <w:rsid w:val="000A32E1"/>
    <w:rsid w:val="000A3EF2"/>
    <w:rsid w:val="000A4670"/>
    <w:rsid w:val="000A7C37"/>
    <w:rsid w:val="000B064E"/>
    <w:rsid w:val="000B2790"/>
    <w:rsid w:val="000B4D71"/>
    <w:rsid w:val="000B78BB"/>
    <w:rsid w:val="000D1017"/>
    <w:rsid w:val="000D56AF"/>
    <w:rsid w:val="000E3A69"/>
    <w:rsid w:val="000F0EED"/>
    <w:rsid w:val="000F7288"/>
    <w:rsid w:val="00105044"/>
    <w:rsid w:val="001150FC"/>
    <w:rsid w:val="00117EDD"/>
    <w:rsid w:val="001342BC"/>
    <w:rsid w:val="001374FD"/>
    <w:rsid w:val="00137772"/>
    <w:rsid w:val="00137AFE"/>
    <w:rsid w:val="00141946"/>
    <w:rsid w:val="001530D2"/>
    <w:rsid w:val="0015321F"/>
    <w:rsid w:val="001536CA"/>
    <w:rsid w:val="0015415C"/>
    <w:rsid w:val="00164866"/>
    <w:rsid w:val="00166F10"/>
    <w:rsid w:val="001671E1"/>
    <w:rsid w:val="00171CAA"/>
    <w:rsid w:val="00174AE4"/>
    <w:rsid w:val="00174AFA"/>
    <w:rsid w:val="00182CB7"/>
    <w:rsid w:val="0018442A"/>
    <w:rsid w:val="001909EE"/>
    <w:rsid w:val="00190BCE"/>
    <w:rsid w:val="001932EE"/>
    <w:rsid w:val="00195037"/>
    <w:rsid w:val="001A2626"/>
    <w:rsid w:val="001B7DCA"/>
    <w:rsid w:val="001C0EEA"/>
    <w:rsid w:val="001C756F"/>
    <w:rsid w:val="001D167A"/>
    <w:rsid w:val="001D1D8D"/>
    <w:rsid w:val="001D34D4"/>
    <w:rsid w:val="001D41EB"/>
    <w:rsid w:val="001D5CEC"/>
    <w:rsid w:val="001D6D3D"/>
    <w:rsid w:val="001E05F4"/>
    <w:rsid w:val="001E3B71"/>
    <w:rsid w:val="001E5E13"/>
    <w:rsid w:val="001F0F1E"/>
    <w:rsid w:val="00203CAC"/>
    <w:rsid w:val="00211100"/>
    <w:rsid w:val="00212435"/>
    <w:rsid w:val="00213551"/>
    <w:rsid w:val="00213F73"/>
    <w:rsid w:val="00215276"/>
    <w:rsid w:val="002228A5"/>
    <w:rsid w:val="00222E53"/>
    <w:rsid w:val="002273A2"/>
    <w:rsid w:val="0023333A"/>
    <w:rsid w:val="002348C0"/>
    <w:rsid w:val="00237799"/>
    <w:rsid w:val="00243552"/>
    <w:rsid w:val="002515DF"/>
    <w:rsid w:val="00253558"/>
    <w:rsid w:val="00254E83"/>
    <w:rsid w:val="00257DB2"/>
    <w:rsid w:val="00260D5D"/>
    <w:rsid w:val="002621EA"/>
    <w:rsid w:val="00277025"/>
    <w:rsid w:val="00281D88"/>
    <w:rsid w:val="0028528A"/>
    <w:rsid w:val="00290AE6"/>
    <w:rsid w:val="00292F43"/>
    <w:rsid w:val="002A3F16"/>
    <w:rsid w:val="002A7784"/>
    <w:rsid w:val="002B055B"/>
    <w:rsid w:val="002B5880"/>
    <w:rsid w:val="002B5A72"/>
    <w:rsid w:val="002B6923"/>
    <w:rsid w:val="002B74B9"/>
    <w:rsid w:val="002C0214"/>
    <w:rsid w:val="002C08C4"/>
    <w:rsid w:val="002C534C"/>
    <w:rsid w:val="002C59EA"/>
    <w:rsid w:val="002C666B"/>
    <w:rsid w:val="002D4E36"/>
    <w:rsid w:val="002D7DD4"/>
    <w:rsid w:val="002E4E1D"/>
    <w:rsid w:val="002E53AC"/>
    <w:rsid w:val="002E78AD"/>
    <w:rsid w:val="002F2C7D"/>
    <w:rsid w:val="002F6C4A"/>
    <w:rsid w:val="002F7ABF"/>
    <w:rsid w:val="00302E7C"/>
    <w:rsid w:val="00307A12"/>
    <w:rsid w:val="003122CC"/>
    <w:rsid w:val="003162A6"/>
    <w:rsid w:val="0032144D"/>
    <w:rsid w:val="0032606A"/>
    <w:rsid w:val="003378D4"/>
    <w:rsid w:val="00342909"/>
    <w:rsid w:val="00346DC0"/>
    <w:rsid w:val="00346E44"/>
    <w:rsid w:val="00346F8F"/>
    <w:rsid w:val="00350915"/>
    <w:rsid w:val="00351D4B"/>
    <w:rsid w:val="00354611"/>
    <w:rsid w:val="00360E03"/>
    <w:rsid w:val="003671B2"/>
    <w:rsid w:val="0037618A"/>
    <w:rsid w:val="003776BF"/>
    <w:rsid w:val="003828FB"/>
    <w:rsid w:val="00385C38"/>
    <w:rsid w:val="0038653E"/>
    <w:rsid w:val="003917E3"/>
    <w:rsid w:val="0039371D"/>
    <w:rsid w:val="003A71F4"/>
    <w:rsid w:val="003B240B"/>
    <w:rsid w:val="003C63A8"/>
    <w:rsid w:val="003C6440"/>
    <w:rsid w:val="003D2AB7"/>
    <w:rsid w:val="003D6145"/>
    <w:rsid w:val="003D7839"/>
    <w:rsid w:val="003E6EE6"/>
    <w:rsid w:val="003F0F75"/>
    <w:rsid w:val="003F3583"/>
    <w:rsid w:val="003F38C5"/>
    <w:rsid w:val="003F4019"/>
    <w:rsid w:val="003F56A3"/>
    <w:rsid w:val="003F6805"/>
    <w:rsid w:val="004016B7"/>
    <w:rsid w:val="00401FEC"/>
    <w:rsid w:val="004124EA"/>
    <w:rsid w:val="00416D40"/>
    <w:rsid w:val="00420EA6"/>
    <w:rsid w:val="004231FC"/>
    <w:rsid w:val="00423A39"/>
    <w:rsid w:val="00425D5D"/>
    <w:rsid w:val="00427687"/>
    <w:rsid w:val="004308D3"/>
    <w:rsid w:val="004328A4"/>
    <w:rsid w:val="00440FA3"/>
    <w:rsid w:val="00450EF7"/>
    <w:rsid w:val="004561C3"/>
    <w:rsid w:val="004625F4"/>
    <w:rsid w:val="004629BF"/>
    <w:rsid w:val="0048688E"/>
    <w:rsid w:val="00493012"/>
    <w:rsid w:val="00495037"/>
    <w:rsid w:val="004974D5"/>
    <w:rsid w:val="004A612E"/>
    <w:rsid w:val="004A722D"/>
    <w:rsid w:val="004A7FAD"/>
    <w:rsid w:val="004B02DB"/>
    <w:rsid w:val="004B1944"/>
    <w:rsid w:val="004B30BB"/>
    <w:rsid w:val="004C59DB"/>
    <w:rsid w:val="004D2175"/>
    <w:rsid w:val="004D27C4"/>
    <w:rsid w:val="004D38B6"/>
    <w:rsid w:val="004D4317"/>
    <w:rsid w:val="004D5C92"/>
    <w:rsid w:val="004D5CD1"/>
    <w:rsid w:val="004D7E97"/>
    <w:rsid w:val="004E0B42"/>
    <w:rsid w:val="004F1BB7"/>
    <w:rsid w:val="004F2A61"/>
    <w:rsid w:val="004F4465"/>
    <w:rsid w:val="004F5A1B"/>
    <w:rsid w:val="005006A3"/>
    <w:rsid w:val="0050521C"/>
    <w:rsid w:val="00506AAF"/>
    <w:rsid w:val="00506F79"/>
    <w:rsid w:val="00511B28"/>
    <w:rsid w:val="00515CA7"/>
    <w:rsid w:val="00517E35"/>
    <w:rsid w:val="00522C63"/>
    <w:rsid w:val="00534F9D"/>
    <w:rsid w:val="005372B1"/>
    <w:rsid w:val="005374A9"/>
    <w:rsid w:val="00552E1F"/>
    <w:rsid w:val="00554ACD"/>
    <w:rsid w:val="00560F38"/>
    <w:rsid w:val="00565715"/>
    <w:rsid w:val="00572347"/>
    <w:rsid w:val="0057350D"/>
    <w:rsid w:val="005754F0"/>
    <w:rsid w:val="00575D9F"/>
    <w:rsid w:val="00581C77"/>
    <w:rsid w:val="00585EC7"/>
    <w:rsid w:val="00593ED2"/>
    <w:rsid w:val="005967CA"/>
    <w:rsid w:val="005B3B0A"/>
    <w:rsid w:val="005B778D"/>
    <w:rsid w:val="005C3430"/>
    <w:rsid w:val="005C4125"/>
    <w:rsid w:val="005C41F2"/>
    <w:rsid w:val="005C42CD"/>
    <w:rsid w:val="005C543B"/>
    <w:rsid w:val="005D4A87"/>
    <w:rsid w:val="005D71E2"/>
    <w:rsid w:val="005E1586"/>
    <w:rsid w:val="005E608D"/>
    <w:rsid w:val="005E6A73"/>
    <w:rsid w:val="005F38E7"/>
    <w:rsid w:val="005F68C1"/>
    <w:rsid w:val="006050F7"/>
    <w:rsid w:val="00605A08"/>
    <w:rsid w:val="00605EE0"/>
    <w:rsid w:val="006110A0"/>
    <w:rsid w:val="00613B5E"/>
    <w:rsid w:val="00620AFD"/>
    <w:rsid w:val="0062151A"/>
    <w:rsid w:val="0062438D"/>
    <w:rsid w:val="00636C09"/>
    <w:rsid w:val="0063788A"/>
    <w:rsid w:val="00640569"/>
    <w:rsid w:val="00640B89"/>
    <w:rsid w:val="006413F7"/>
    <w:rsid w:val="0064291E"/>
    <w:rsid w:val="00650A96"/>
    <w:rsid w:val="00655CC8"/>
    <w:rsid w:val="00655CDA"/>
    <w:rsid w:val="00663CF7"/>
    <w:rsid w:val="00666ED6"/>
    <w:rsid w:val="006671E6"/>
    <w:rsid w:val="00667A5F"/>
    <w:rsid w:val="00676096"/>
    <w:rsid w:val="00683358"/>
    <w:rsid w:val="006840F8"/>
    <w:rsid w:val="00685503"/>
    <w:rsid w:val="00685555"/>
    <w:rsid w:val="0069213E"/>
    <w:rsid w:val="00692D33"/>
    <w:rsid w:val="006930EC"/>
    <w:rsid w:val="00696FE2"/>
    <w:rsid w:val="006A1171"/>
    <w:rsid w:val="006B418C"/>
    <w:rsid w:val="006C0A43"/>
    <w:rsid w:val="006C0D7C"/>
    <w:rsid w:val="006C1A2E"/>
    <w:rsid w:val="006C2176"/>
    <w:rsid w:val="006C2DEB"/>
    <w:rsid w:val="006C37C6"/>
    <w:rsid w:val="006C43A0"/>
    <w:rsid w:val="006C6310"/>
    <w:rsid w:val="006D5939"/>
    <w:rsid w:val="006E1246"/>
    <w:rsid w:val="006E4085"/>
    <w:rsid w:val="006E5721"/>
    <w:rsid w:val="006E592F"/>
    <w:rsid w:val="006E68D7"/>
    <w:rsid w:val="006E7911"/>
    <w:rsid w:val="006F6CC2"/>
    <w:rsid w:val="006F6DC3"/>
    <w:rsid w:val="006F6EA2"/>
    <w:rsid w:val="00703CE8"/>
    <w:rsid w:val="00705E08"/>
    <w:rsid w:val="00724EC5"/>
    <w:rsid w:val="0072564E"/>
    <w:rsid w:val="00725796"/>
    <w:rsid w:val="00725D09"/>
    <w:rsid w:val="00730DAE"/>
    <w:rsid w:val="007335C2"/>
    <w:rsid w:val="00734E33"/>
    <w:rsid w:val="0074440F"/>
    <w:rsid w:val="00752592"/>
    <w:rsid w:val="007527EC"/>
    <w:rsid w:val="00752F66"/>
    <w:rsid w:val="00756B91"/>
    <w:rsid w:val="00756E56"/>
    <w:rsid w:val="007618A5"/>
    <w:rsid w:val="0076451C"/>
    <w:rsid w:val="00767A1E"/>
    <w:rsid w:val="00772B29"/>
    <w:rsid w:val="00772D30"/>
    <w:rsid w:val="00773083"/>
    <w:rsid w:val="00773615"/>
    <w:rsid w:val="00773E07"/>
    <w:rsid w:val="00783E62"/>
    <w:rsid w:val="00786EF9"/>
    <w:rsid w:val="007933B0"/>
    <w:rsid w:val="0079426E"/>
    <w:rsid w:val="007945CE"/>
    <w:rsid w:val="00796B35"/>
    <w:rsid w:val="007A2E96"/>
    <w:rsid w:val="007A3EB0"/>
    <w:rsid w:val="007A4480"/>
    <w:rsid w:val="007A4F75"/>
    <w:rsid w:val="007A64DA"/>
    <w:rsid w:val="007A75A9"/>
    <w:rsid w:val="007B1EC8"/>
    <w:rsid w:val="007C11F1"/>
    <w:rsid w:val="007C5EA9"/>
    <w:rsid w:val="007D2FE0"/>
    <w:rsid w:val="007E00BA"/>
    <w:rsid w:val="007E3B39"/>
    <w:rsid w:val="007E7855"/>
    <w:rsid w:val="007F5771"/>
    <w:rsid w:val="007F5ACE"/>
    <w:rsid w:val="007F6D4E"/>
    <w:rsid w:val="00801B83"/>
    <w:rsid w:val="008108AD"/>
    <w:rsid w:val="008170E8"/>
    <w:rsid w:val="0082062F"/>
    <w:rsid w:val="008216F3"/>
    <w:rsid w:val="00831155"/>
    <w:rsid w:val="00843F67"/>
    <w:rsid w:val="00845127"/>
    <w:rsid w:val="00846DE3"/>
    <w:rsid w:val="00850B77"/>
    <w:rsid w:val="00853E57"/>
    <w:rsid w:val="00860ECD"/>
    <w:rsid w:val="008631D6"/>
    <w:rsid w:val="0086560B"/>
    <w:rsid w:val="00871660"/>
    <w:rsid w:val="00872FDD"/>
    <w:rsid w:val="0087673D"/>
    <w:rsid w:val="00881154"/>
    <w:rsid w:val="0088533C"/>
    <w:rsid w:val="008932BD"/>
    <w:rsid w:val="0089374B"/>
    <w:rsid w:val="00896E5D"/>
    <w:rsid w:val="00897B9C"/>
    <w:rsid w:val="008A466B"/>
    <w:rsid w:val="008A5029"/>
    <w:rsid w:val="008B0FBE"/>
    <w:rsid w:val="008B4B5A"/>
    <w:rsid w:val="008C414F"/>
    <w:rsid w:val="008C5A5E"/>
    <w:rsid w:val="008C78B7"/>
    <w:rsid w:val="008D46D1"/>
    <w:rsid w:val="008E44DD"/>
    <w:rsid w:val="008F42DE"/>
    <w:rsid w:val="008F52BD"/>
    <w:rsid w:val="00901276"/>
    <w:rsid w:val="00906B48"/>
    <w:rsid w:val="00910E17"/>
    <w:rsid w:val="00917F20"/>
    <w:rsid w:val="00923237"/>
    <w:rsid w:val="009264CD"/>
    <w:rsid w:val="00926691"/>
    <w:rsid w:val="00930F50"/>
    <w:rsid w:val="009315AB"/>
    <w:rsid w:val="0093189E"/>
    <w:rsid w:val="0093246D"/>
    <w:rsid w:val="00940E0C"/>
    <w:rsid w:val="00942C53"/>
    <w:rsid w:val="00942DD8"/>
    <w:rsid w:val="009434E0"/>
    <w:rsid w:val="00943507"/>
    <w:rsid w:val="0094383C"/>
    <w:rsid w:val="00943877"/>
    <w:rsid w:val="00943C9A"/>
    <w:rsid w:val="00944594"/>
    <w:rsid w:val="0094571B"/>
    <w:rsid w:val="00950A55"/>
    <w:rsid w:val="0095102C"/>
    <w:rsid w:val="009647E8"/>
    <w:rsid w:val="00967285"/>
    <w:rsid w:val="009816D3"/>
    <w:rsid w:val="00995557"/>
    <w:rsid w:val="00995A60"/>
    <w:rsid w:val="009A0206"/>
    <w:rsid w:val="009A0D8D"/>
    <w:rsid w:val="009A45B9"/>
    <w:rsid w:val="009A6FFD"/>
    <w:rsid w:val="009B3D86"/>
    <w:rsid w:val="009B41EA"/>
    <w:rsid w:val="009B4847"/>
    <w:rsid w:val="009C408F"/>
    <w:rsid w:val="009C4908"/>
    <w:rsid w:val="009C633A"/>
    <w:rsid w:val="009D2551"/>
    <w:rsid w:val="009D27FD"/>
    <w:rsid w:val="009D30F2"/>
    <w:rsid w:val="009E342D"/>
    <w:rsid w:val="009E616E"/>
    <w:rsid w:val="009E73BD"/>
    <w:rsid w:val="009E7BF7"/>
    <w:rsid w:val="009F0B5B"/>
    <w:rsid w:val="009F36DD"/>
    <w:rsid w:val="009F5A35"/>
    <w:rsid w:val="00A00A13"/>
    <w:rsid w:val="00A13E22"/>
    <w:rsid w:val="00A205F1"/>
    <w:rsid w:val="00A23CDD"/>
    <w:rsid w:val="00A310C7"/>
    <w:rsid w:val="00A31C50"/>
    <w:rsid w:val="00A33B9B"/>
    <w:rsid w:val="00A35CB5"/>
    <w:rsid w:val="00A41674"/>
    <w:rsid w:val="00A4281F"/>
    <w:rsid w:val="00A547BD"/>
    <w:rsid w:val="00A61609"/>
    <w:rsid w:val="00A61AB8"/>
    <w:rsid w:val="00A767C6"/>
    <w:rsid w:val="00A825ED"/>
    <w:rsid w:val="00A82ECF"/>
    <w:rsid w:val="00A858D0"/>
    <w:rsid w:val="00A90DE3"/>
    <w:rsid w:val="00A917C3"/>
    <w:rsid w:val="00AB17F1"/>
    <w:rsid w:val="00AB3529"/>
    <w:rsid w:val="00AB56EB"/>
    <w:rsid w:val="00AC1423"/>
    <w:rsid w:val="00AD1AC0"/>
    <w:rsid w:val="00AD2E41"/>
    <w:rsid w:val="00AD3A37"/>
    <w:rsid w:val="00AD641B"/>
    <w:rsid w:val="00AD6BA7"/>
    <w:rsid w:val="00AD6D96"/>
    <w:rsid w:val="00AD7CA6"/>
    <w:rsid w:val="00AF1A97"/>
    <w:rsid w:val="00AF69FC"/>
    <w:rsid w:val="00AF7247"/>
    <w:rsid w:val="00B00B19"/>
    <w:rsid w:val="00B04896"/>
    <w:rsid w:val="00B06986"/>
    <w:rsid w:val="00B06DCC"/>
    <w:rsid w:val="00B176C3"/>
    <w:rsid w:val="00B21419"/>
    <w:rsid w:val="00B24409"/>
    <w:rsid w:val="00B30E4F"/>
    <w:rsid w:val="00B315D3"/>
    <w:rsid w:val="00B34D5C"/>
    <w:rsid w:val="00B379C9"/>
    <w:rsid w:val="00B40A75"/>
    <w:rsid w:val="00B40C75"/>
    <w:rsid w:val="00B44DAF"/>
    <w:rsid w:val="00B45A65"/>
    <w:rsid w:val="00B466AB"/>
    <w:rsid w:val="00B467C4"/>
    <w:rsid w:val="00B65D4E"/>
    <w:rsid w:val="00B671DF"/>
    <w:rsid w:val="00B677A3"/>
    <w:rsid w:val="00B73F72"/>
    <w:rsid w:val="00B745EF"/>
    <w:rsid w:val="00B77DFD"/>
    <w:rsid w:val="00B861AE"/>
    <w:rsid w:val="00B95B92"/>
    <w:rsid w:val="00B963F3"/>
    <w:rsid w:val="00B96844"/>
    <w:rsid w:val="00BA3413"/>
    <w:rsid w:val="00BA4E96"/>
    <w:rsid w:val="00BA6EC8"/>
    <w:rsid w:val="00BA7EF2"/>
    <w:rsid w:val="00BB0579"/>
    <w:rsid w:val="00BB05B5"/>
    <w:rsid w:val="00BB0659"/>
    <w:rsid w:val="00BB29B0"/>
    <w:rsid w:val="00BB3B4C"/>
    <w:rsid w:val="00BB3B5A"/>
    <w:rsid w:val="00BB5316"/>
    <w:rsid w:val="00BB6642"/>
    <w:rsid w:val="00BB7FB0"/>
    <w:rsid w:val="00BC50DF"/>
    <w:rsid w:val="00BD3383"/>
    <w:rsid w:val="00BE0E43"/>
    <w:rsid w:val="00BE1619"/>
    <w:rsid w:val="00BE26F5"/>
    <w:rsid w:val="00BE2F51"/>
    <w:rsid w:val="00BE4FCB"/>
    <w:rsid w:val="00BE5634"/>
    <w:rsid w:val="00BE6C40"/>
    <w:rsid w:val="00BE7BB4"/>
    <w:rsid w:val="00C02873"/>
    <w:rsid w:val="00C04DA7"/>
    <w:rsid w:val="00C11D5B"/>
    <w:rsid w:val="00C130B9"/>
    <w:rsid w:val="00C26709"/>
    <w:rsid w:val="00C32359"/>
    <w:rsid w:val="00C35462"/>
    <w:rsid w:val="00C37323"/>
    <w:rsid w:val="00C4034F"/>
    <w:rsid w:val="00C411FA"/>
    <w:rsid w:val="00C41408"/>
    <w:rsid w:val="00C47647"/>
    <w:rsid w:val="00C47810"/>
    <w:rsid w:val="00C53BB7"/>
    <w:rsid w:val="00C5545B"/>
    <w:rsid w:val="00C56ED4"/>
    <w:rsid w:val="00C61C14"/>
    <w:rsid w:val="00C719A8"/>
    <w:rsid w:val="00C765BC"/>
    <w:rsid w:val="00C83545"/>
    <w:rsid w:val="00C835DA"/>
    <w:rsid w:val="00C83B12"/>
    <w:rsid w:val="00C855E2"/>
    <w:rsid w:val="00C85873"/>
    <w:rsid w:val="00C866E7"/>
    <w:rsid w:val="00C8798F"/>
    <w:rsid w:val="00C87E12"/>
    <w:rsid w:val="00C97830"/>
    <w:rsid w:val="00C97D79"/>
    <w:rsid w:val="00CA0CE5"/>
    <w:rsid w:val="00CA6AA9"/>
    <w:rsid w:val="00CB1520"/>
    <w:rsid w:val="00CB4305"/>
    <w:rsid w:val="00CB438E"/>
    <w:rsid w:val="00CB51EB"/>
    <w:rsid w:val="00CB7B48"/>
    <w:rsid w:val="00CD3634"/>
    <w:rsid w:val="00CD3E33"/>
    <w:rsid w:val="00CD4C0F"/>
    <w:rsid w:val="00CD7539"/>
    <w:rsid w:val="00CE28EB"/>
    <w:rsid w:val="00CE7CD9"/>
    <w:rsid w:val="00CF44AF"/>
    <w:rsid w:val="00D00297"/>
    <w:rsid w:val="00D1358E"/>
    <w:rsid w:val="00D158C9"/>
    <w:rsid w:val="00D17EA6"/>
    <w:rsid w:val="00D24DF6"/>
    <w:rsid w:val="00D26AC7"/>
    <w:rsid w:val="00D44CD4"/>
    <w:rsid w:val="00D46998"/>
    <w:rsid w:val="00D50BB8"/>
    <w:rsid w:val="00D565BB"/>
    <w:rsid w:val="00D62A81"/>
    <w:rsid w:val="00D65E4B"/>
    <w:rsid w:val="00D65FF8"/>
    <w:rsid w:val="00D6708F"/>
    <w:rsid w:val="00D7098E"/>
    <w:rsid w:val="00D718FF"/>
    <w:rsid w:val="00D72735"/>
    <w:rsid w:val="00D730D5"/>
    <w:rsid w:val="00D74294"/>
    <w:rsid w:val="00D773C1"/>
    <w:rsid w:val="00D81525"/>
    <w:rsid w:val="00D81BE3"/>
    <w:rsid w:val="00D91B9C"/>
    <w:rsid w:val="00DA0203"/>
    <w:rsid w:val="00DA175E"/>
    <w:rsid w:val="00DA5AC6"/>
    <w:rsid w:val="00DA7A5C"/>
    <w:rsid w:val="00DC5BB1"/>
    <w:rsid w:val="00DC76FE"/>
    <w:rsid w:val="00DD554F"/>
    <w:rsid w:val="00DD5670"/>
    <w:rsid w:val="00DE7937"/>
    <w:rsid w:val="00DF20E5"/>
    <w:rsid w:val="00DF4E74"/>
    <w:rsid w:val="00DF58BF"/>
    <w:rsid w:val="00E018AE"/>
    <w:rsid w:val="00E031C6"/>
    <w:rsid w:val="00E10116"/>
    <w:rsid w:val="00E10E9A"/>
    <w:rsid w:val="00E1217B"/>
    <w:rsid w:val="00E14088"/>
    <w:rsid w:val="00E231B1"/>
    <w:rsid w:val="00E246BA"/>
    <w:rsid w:val="00E256E6"/>
    <w:rsid w:val="00E261BF"/>
    <w:rsid w:val="00E274D6"/>
    <w:rsid w:val="00E27AB5"/>
    <w:rsid w:val="00E3146A"/>
    <w:rsid w:val="00E317A9"/>
    <w:rsid w:val="00E364D8"/>
    <w:rsid w:val="00E36C18"/>
    <w:rsid w:val="00E36C44"/>
    <w:rsid w:val="00E378A9"/>
    <w:rsid w:val="00E4002E"/>
    <w:rsid w:val="00E430F1"/>
    <w:rsid w:val="00E43AD1"/>
    <w:rsid w:val="00E43C6F"/>
    <w:rsid w:val="00E44E9C"/>
    <w:rsid w:val="00E50793"/>
    <w:rsid w:val="00E50EA2"/>
    <w:rsid w:val="00E54500"/>
    <w:rsid w:val="00E6556A"/>
    <w:rsid w:val="00E65F4B"/>
    <w:rsid w:val="00E660BB"/>
    <w:rsid w:val="00E67A6A"/>
    <w:rsid w:val="00E733F3"/>
    <w:rsid w:val="00E95DC4"/>
    <w:rsid w:val="00E975AB"/>
    <w:rsid w:val="00EA414D"/>
    <w:rsid w:val="00EA5ACD"/>
    <w:rsid w:val="00EA5FDD"/>
    <w:rsid w:val="00EA66F5"/>
    <w:rsid w:val="00EB12A5"/>
    <w:rsid w:val="00EB1A59"/>
    <w:rsid w:val="00EB6AED"/>
    <w:rsid w:val="00EB705F"/>
    <w:rsid w:val="00EC0686"/>
    <w:rsid w:val="00EC4C96"/>
    <w:rsid w:val="00ED4127"/>
    <w:rsid w:val="00ED5B99"/>
    <w:rsid w:val="00ED7B55"/>
    <w:rsid w:val="00EE0604"/>
    <w:rsid w:val="00EE1D7A"/>
    <w:rsid w:val="00EE202D"/>
    <w:rsid w:val="00EE33C7"/>
    <w:rsid w:val="00EF18BE"/>
    <w:rsid w:val="00EF53AE"/>
    <w:rsid w:val="00F02A33"/>
    <w:rsid w:val="00F07AD8"/>
    <w:rsid w:val="00F103CA"/>
    <w:rsid w:val="00F13D16"/>
    <w:rsid w:val="00F16C16"/>
    <w:rsid w:val="00F25559"/>
    <w:rsid w:val="00F30B53"/>
    <w:rsid w:val="00F330B9"/>
    <w:rsid w:val="00F370FA"/>
    <w:rsid w:val="00F3765D"/>
    <w:rsid w:val="00F406D0"/>
    <w:rsid w:val="00F43D19"/>
    <w:rsid w:val="00F449A9"/>
    <w:rsid w:val="00F457D4"/>
    <w:rsid w:val="00F60911"/>
    <w:rsid w:val="00F619A6"/>
    <w:rsid w:val="00F638DF"/>
    <w:rsid w:val="00F76EE2"/>
    <w:rsid w:val="00F77B60"/>
    <w:rsid w:val="00F83795"/>
    <w:rsid w:val="00F90384"/>
    <w:rsid w:val="00FA51E5"/>
    <w:rsid w:val="00FA5D9E"/>
    <w:rsid w:val="00FB111F"/>
    <w:rsid w:val="00FB40DB"/>
    <w:rsid w:val="00FB6272"/>
    <w:rsid w:val="00FC3C1D"/>
    <w:rsid w:val="00FC3CB4"/>
    <w:rsid w:val="00FC5019"/>
    <w:rsid w:val="00FC6C2F"/>
    <w:rsid w:val="00FC709C"/>
    <w:rsid w:val="00FD0EDF"/>
    <w:rsid w:val="00FD1841"/>
    <w:rsid w:val="00FD1B14"/>
    <w:rsid w:val="00FD5E94"/>
    <w:rsid w:val="00FE58CB"/>
    <w:rsid w:val="00FF03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16C32A7"/>
  <w15:docId w15:val="{ABFB2C47-789E-4810-82C1-F952DF71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5BB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4629B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qFormat/>
    <w:rsid w:val="00D718FF"/>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07AD8"/>
    <w:rPr>
      <w:rFonts w:ascii="Tahoma" w:hAnsi="Tahoma" w:cs="Tahoma"/>
      <w:sz w:val="16"/>
      <w:szCs w:val="16"/>
    </w:rPr>
  </w:style>
  <w:style w:type="character" w:customStyle="1" w:styleId="TekstdymkaZnak">
    <w:name w:val="Tekst dymka Znak"/>
    <w:basedOn w:val="Domylnaczcionkaakapitu"/>
    <w:link w:val="Tekstdymka"/>
    <w:uiPriority w:val="99"/>
    <w:semiHidden/>
    <w:rsid w:val="00F07AD8"/>
    <w:rPr>
      <w:rFonts w:ascii="Tahoma" w:eastAsia="Times New Roman" w:hAnsi="Tahoma" w:cs="Tahoma"/>
      <w:sz w:val="16"/>
      <w:szCs w:val="16"/>
      <w:lang w:eastAsia="pl-PL"/>
    </w:rPr>
  </w:style>
  <w:style w:type="paragraph" w:styleId="Bezodstpw">
    <w:name w:val="No Spacing"/>
    <w:link w:val="BezodstpwZnak"/>
    <w:uiPriority w:val="1"/>
    <w:qFormat/>
    <w:rsid w:val="00F07AD8"/>
    <w:pPr>
      <w:spacing w:after="0" w:line="240" w:lineRule="auto"/>
    </w:pPr>
    <w:rPr>
      <w:rFonts w:eastAsiaTheme="minorEastAsia"/>
    </w:rPr>
  </w:style>
  <w:style w:type="character" w:customStyle="1" w:styleId="BezodstpwZnak">
    <w:name w:val="Bez odstępów Znak"/>
    <w:basedOn w:val="Domylnaczcionkaakapitu"/>
    <w:link w:val="Bezodstpw"/>
    <w:uiPriority w:val="1"/>
    <w:rsid w:val="00F07AD8"/>
    <w:rPr>
      <w:rFonts w:eastAsiaTheme="minorEastAsia"/>
    </w:rPr>
  </w:style>
  <w:style w:type="paragraph" w:styleId="Nagwek">
    <w:name w:val="header"/>
    <w:basedOn w:val="Normalny"/>
    <w:link w:val="NagwekZnak"/>
    <w:uiPriority w:val="99"/>
    <w:unhideWhenUsed/>
    <w:rsid w:val="00F07AD8"/>
    <w:pPr>
      <w:tabs>
        <w:tab w:val="center" w:pos="4536"/>
        <w:tab w:val="right" w:pos="9072"/>
      </w:tabs>
    </w:pPr>
  </w:style>
  <w:style w:type="character" w:customStyle="1" w:styleId="NagwekZnak">
    <w:name w:val="Nagłówek Znak"/>
    <w:basedOn w:val="Domylnaczcionkaakapitu"/>
    <w:link w:val="Nagwek"/>
    <w:uiPriority w:val="99"/>
    <w:rsid w:val="00F07AD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07AD8"/>
    <w:pPr>
      <w:tabs>
        <w:tab w:val="center" w:pos="4536"/>
        <w:tab w:val="right" w:pos="9072"/>
      </w:tabs>
    </w:pPr>
  </w:style>
  <w:style w:type="character" w:customStyle="1" w:styleId="StopkaZnak">
    <w:name w:val="Stopka Znak"/>
    <w:basedOn w:val="Domylnaczcionkaakapitu"/>
    <w:link w:val="Stopka"/>
    <w:uiPriority w:val="99"/>
    <w:rsid w:val="00F07AD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378D4"/>
    <w:pPr>
      <w:ind w:left="720"/>
      <w:contextualSpacing/>
    </w:pPr>
  </w:style>
  <w:style w:type="paragraph" w:styleId="Legenda">
    <w:name w:val="caption"/>
    <w:basedOn w:val="Normalny"/>
    <w:next w:val="Normalny"/>
    <w:uiPriority w:val="35"/>
    <w:semiHidden/>
    <w:unhideWhenUsed/>
    <w:qFormat/>
    <w:rsid w:val="00292F43"/>
    <w:pPr>
      <w:spacing w:after="200"/>
    </w:pPr>
    <w:rPr>
      <w:b/>
      <w:bCs/>
      <w:color w:val="4F81BD" w:themeColor="accent1"/>
      <w:sz w:val="18"/>
      <w:szCs w:val="18"/>
    </w:rPr>
  </w:style>
  <w:style w:type="character" w:customStyle="1" w:styleId="Nagwek2Znak">
    <w:name w:val="Nagłówek 2 Znak"/>
    <w:basedOn w:val="Domylnaczcionkaakapitu"/>
    <w:link w:val="Nagwek2"/>
    <w:uiPriority w:val="9"/>
    <w:rsid w:val="00D718FF"/>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D718FF"/>
    <w:rPr>
      <w:b/>
      <w:bCs/>
    </w:rPr>
  </w:style>
  <w:style w:type="paragraph" w:styleId="Tekstprzypisudolnego">
    <w:name w:val="footnote text"/>
    <w:basedOn w:val="Normalny"/>
    <w:link w:val="TekstprzypisudolnegoZnak"/>
    <w:uiPriority w:val="99"/>
    <w:semiHidden/>
    <w:unhideWhenUsed/>
    <w:rsid w:val="0048688E"/>
    <w:rPr>
      <w:sz w:val="20"/>
      <w:szCs w:val="20"/>
    </w:rPr>
  </w:style>
  <w:style w:type="character" w:customStyle="1" w:styleId="TekstprzypisudolnegoZnak">
    <w:name w:val="Tekst przypisu dolnego Znak"/>
    <w:basedOn w:val="Domylnaczcionkaakapitu"/>
    <w:link w:val="Tekstprzypisudolnego"/>
    <w:uiPriority w:val="99"/>
    <w:semiHidden/>
    <w:rsid w:val="0048688E"/>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48688E"/>
    <w:rPr>
      <w:vertAlign w:val="superscript"/>
    </w:rPr>
  </w:style>
  <w:style w:type="character" w:customStyle="1" w:styleId="Nagwek1Znak">
    <w:name w:val="Nagłówek 1 Znak"/>
    <w:basedOn w:val="Domylnaczcionkaakapitu"/>
    <w:link w:val="Nagwek1"/>
    <w:uiPriority w:val="9"/>
    <w:rsid w:val="004629BF"/>
    <w:rPr>
      <w:rFonts w:asciiTheme="majorHAnsi" w:eastAsiaTheme="majorEastAsia" w:hAnsiTheme="majorHAnsi" w:cstheme="majorBidi"/>
      <w:color w:val="365F91" w:themeColor="accent1" w:themeShade="BF"/>
      <w:sz w:val="32"/>
      <w:szCs w:val="32"/>
      <w:lang w:eastAsia="pl-PL"/>
    </w:rPr>
  </w:style>
  <w:style w:type="paragraph" w:styleId="Zagicieodgryformularza">
    <w:name w:val="HTML Top of Form"/>
    <w:basedOn w:val="Normalny"/>
    <w:next w:val="Normalny"/>
    <w:link w:val="ZagicieodgryformularzaZnak"/>
    <w:hidden/>
    <w:uiPriority w:val="99"/>
    <w:semiHidden/>
    <w:unhideWhenUsed/>
    <w:rsid w:val="004629BF"/>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4629BF"/>
    <w:rPr>
      <w:rFonts w:ascii="Arial" w:eastAsia="Times New Roman" w:hAnsi="Arial" w:cs="Arial"/>
      <w:vanish/>
      <w:sz w:val="16"/>
      <w:szCs w:val="16"/>
      <w:lang w:eastAsia="pl-PL"/>
    </w:rPr>
  </w:style>
  <w:style w:type="paragraph" w:styleId="Tekstpodstawowy">
    <w:name w:val="Body Text"/>
    <w:basedOn w:val="Normalny"/>
    <w:link w:val="TekstpodstawowyZnak"/>
    <w:rsid w:val="000F0EED"/>
    <w:pPr>
      <w:jc w:val="center"/>
    </w:pPr>
    <w:rPr>
      <w:b/>
      <w:sz w:val="28"/>
      <w:szCs w:val="20"/>
    </w:rPr>
  </w:style>
  <w:style w:type="character" w:customStyle="1" w:styleId="TekstpodstawowyZnak">
    <w:name w:val="Tekst podstawowy Znak"/>
    <w:basedOn w:val="Domylnaczcionkaakapitu"/>
    <w:link w:val="Tekstpodstawowy"/>
    <w:rsid w:val="000F0EED"/>
    <w:rPr>
      <w:rFonts w:ascii="Times New Roman" w:eastAsia="Times New Roman" w:hAnsi="Times New Roman" w:cs="Times New Roman"/>
      <w:b/>
      <w:sz w:val="28"/>
      <w:szCs w:val="20"/>
      <w:lang w:eastAsia="pl-PL"/>
    </w:rPr>
  </w:style>
  <w:style w:type="character" w:styleId="HTML-staaszeroko">
    <w:name w:val="HTML Typewriter"/>
    <w:basedOn w:val="Domylnaczcionkaakapitu"/>
    <w:uiPriority w:val="99"/>
    <w:semiHidden/>
    <w:unhideWhenUsed/>
    <w:rsid w:val="00AF1A97"/>
    <w:rPr>
      <w:rFonts w:ascii="Courier New" w:eastAsia="Times New Roman" w:hAnsi="Courier New" w:cs="Courier New"/>
      <w:sz w:val="20"/>
      <w:szCs w:val="20"/>
    </w:rPr>
  </w:style>
  <w:style w:type="paragraph" w:customStyle="1" w:styleId="Default">
    <w:name w:val="Default"/>
    <w:rsid w:val="00A90DE3"/>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94571B"/>
    <w:pPr>
      <w:spacing w:before="100" w:beforeAutospacing="1" w:after="100" w:afterAutospacing="1"/>
    </w:pPr>
  </w:style>
  <w:style w:type="character" w:customStyle="1" w:styleId="has-inline-color">
    <w:name w:val="has-inline-color"/>
    <w:rsid w:val="00943877"/>
  </w:style>
  <w:style w:type="table" w:styleId="Tabela-Siatka">
    <w:name w:val="Table Grid"/>
    <w:basedOn w:val="Standardowy"/>
    <w:uiPriority w:val="39"/>
    <w:rsid w:val="00B46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F3765D"/>
  </w:style>
  <w:style w:type="paragraph" w:customStyle="1" w:styleId="TableParagraph">
    <w:name w:val="Table Paragraph"/>
    <w:basedOn w:val="Normalny"/>
    <w:uiPriority w:val="1"/>
    <w:qFormat/>
    <w:rsid w:val="00CB4305"/>
    <w:pPr>
      <w:widowControl w:val="0"/>
      <w:autoSpaceDE w:val="0"/>
      <w:autoSpaceDN w:val="0"/>
    </w:pPr>
    <w:rPr>
      <w:rFonts w:ascii="Calibri" w:eastAsia="Calibri" w:hAnsi="Calibri" w:cs="Calibri"/>
      <w:sz w:val="22"/>
      <w:szCs w:val="22"/>
      <w:lang w:val="en-US" w:eastAsia="en-US"/>
    </w:rPr>
  </w:style>
  <w:style w:type="character" w:styleId="Hipercze">
    <w:name w:val="Hyperlink"/>
    <w:basedOn w:val="Domylnaczcionkaakapitu"/>
    <w:uiPriority w:val="99"/>
    <w:unhideWhenUsed/>
    <w:rsid w:val="00420EA6"/>
    <w:rPr>
      <w:color w:val="0000FF" w:themeColor="hyperlink"/>
      <w:u w:val="single"/>
    </w:rPr>
  </w:style>
  <w:style w:type="character" w:styleId="Nierozpoznanawzmianka">
    <w:name w:val="Unresolved Mention"/>
    <w:basedOn w:val="Domylnaczcionkaakapitu"/>
    <w:uiPriority w:val="99"/>
    <w:semiHidden/>
    <w:unhideWhenUsed/>
    <w:rsid w:val="00420EA6"/>
    <w:rPr>
      <w:color w:val="605E5C"/>
      <w:shd w:val="clear" w:color="auto" w:fill="E1DFDD"/>
    </w:rPr>
  </w:style>
  <w:style w:type="character" w:styleId="Odwoaniedokomentarza">
    <w:name w:val="annotation reference"/>
    <w:basedOn w:val="Domylnaczcionkaakapitu"/>
    <w:uiPriority w:val="99"/>
    <w:semiHidden/>
    <w:unhideWhenUsed/>
    <w:rsid w:val="005E1586"/>
    <w:rPr>
      <w:sz w:val="16"/>
      <w:szCs w:val="16"/>
    </w:rPr>
  </w:style>
  <w:style w:type="paragraph" w:styleId="Tekstkomentarza">
    <w:name w:val="annotation text"/>
    <w:basedOn w:val="Normalny"/>
    <w:link w:val="TekstkomentarzaZnak"/>
    <w:uiPriority w:val="99"/>
    <w:semiHidden/>
    <w:unhideWhenUsed/>
    <w:rsid w:val="005E1586"/>
    <w:rPr>
      <w:sz w:val="20"/>
      <w:szCs w:val="20"/>
    </w:rPr>
  </w:style>
  <w:style w:type="character" w:customStyle="1" w:styleId="TekstkomentarzaZnak">
    <w:name w:val="Tekst komentarza Znak"/>
    <w:basedOn w:val="Domylnaczcionkaakapitu"/>
    <w:link w:val="Tekstkomentarza"/>
    <w:uiPriority w:val="99"/>
    <w:semiHidden/>
    <w:rsid w:val="005E15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E1586"/>
    <w:rPr>
      <w:b/>
      <w:bCs/>
    </w:rPr>
  </w:style>
  <w:style w:type="character" w:customStyle="1" w:styleId="TematkomentarzaZnak">
    <w:name w:val="Temat komentarza Znak"/>
    <w:basedOn w:val="TekstkomentarzaZnak"/>
    <w:link w:val="Tematkomentarza"/>
    <w:uiPriority w:val="99"/>
    <w:semiHidden/>
    <w:rsid w:val="005E1586"/>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8721">
      <w:bodyDiv w:val="1"/>
      <w:marLeft w:val="0"/>
      <w:marRight w:val="0"/>
      <w:marTop w:val="0"/>
      <w:marBottom w:val="0"/>
      <w:divBdr>
        <w:top w:val="none" w:sz="0" w:space="0" w:color="auto"/>
        <w:left w:val="none" w:sz="0" w:space="0" w:color="auto"/>
        <w:bottom w:val="none" w:sz="0" w:space="0" w:color="auto"/>
        <w:right w:val="none" w:sz="0" w:space="0" w:color="auto"/>
      </w:divBdr>
    </w:div>
    <w:div w:id="158545122">
      <w:bodyDiv w:val="1"/>
      <w:marLeft w:val="0"/>
      <w:marRight w:val="0"/>
      <w:marTop w:val="0"/>
      <w:marBottom w:val="0"/>
      <w:divBdr>
        <w:top w:val="none" w:sz="0" w:space="0" w:color="auto"/>
        <w:left w:val="none" w:sz="0" w:space="0" w:color="auto"/>
        <w:bottom w:val="none" w:sz="0" w:space="0" w:color="auto"/>
        <w:right w:val="none" w:sz="0" w:space="0" w:color="auto"/>
      </w:divBdr>
    </w:div>
    <w:div w:id="267273079">
      <w:bodyDiv w:val="1"/>
      <w:marLeft w:val="0"/>
      <w:marRight w:val="0"/>
      <w:marTop w:val="0"/>
      <w:marBottom w:val="0"/>
      <w:divBdr>
        <w:top w:val="none" w:sz="0" w:space="0" w:color="auto"/>
        <w:left w:val="none" w:sz="0" w:space="0" w:color="auto"/>
        <w:bottom w:val="none" w:sz="0" w:space="0" w:color="auto"/>
        <w:right w:val="none" w:sz="0" w:space="0" w:color="auto"/>
      </w:divBdr>
    </w:div>
    <w:div w:id="279342691">
      <w:bodyDiv w:val="1"/>
      <w:marLeft w:val="0"/>
      <w:marRight w:val="0"/>
      <w:marTop w:val="0"/>
      <w:marBottom w:val="0"/>
      <w:divBdr>
        <w:top w:val="none" w:sz="0" w:space="0" w:color="auto"/>
        <w:left w:val="none" w:sz="0" w:space="0" w:color="auto"/>
        <w:bottom w:val="none" w:sz="0" w:space="0" w:color="auto"/>
        <w:right w:val="none" w:sz="0" w:space="0" w:color="auto"/>
      </w:divBdr>
    </w:div>
    <w:div w:id="335619185">
      <w:bodyDiv w:val="1"/>
      <w:marLeft w:val="0"/>
      <w:marRight w:val="0"/>
      <w:marTop w:val="0"/>
      <w:marBottom w:val="0"/>
      <w:divBdr>
        <w:top w:val="none" w:sz="0" w:space="0" w:color="auto"/>
        <w:left w:val="none" w:sz="0" w:space="0" w:color="auto"/>
        <w:bottom w:val="none" w:sz="0" w:space="0" w:color="auto"/>
        <w:right w:val="none" w:sz="0" w:space="0" w:color="auto"/>
      </w:divBdr>
    </w:div>
    <w:div w:id="416442394">
      <w:bodyDiv w:val="1"/>
      <w:marLeft w:val="0"/>
      <w:marRight w:val="0"/>
      <w:marTop w:val="0"/>
      <w:marBottom w:val="0"/>
      <w:divBdr>
        <w:top w:val="none" w:sz="0" w:space="0" w:color="auto"/>
        <w:left w:val="none" w:sz="0" w:space="0" w:color="auto"/>
        <w:bottom w:val="none" w:sz="0" w:space="0" w:color="auto"/>
        <w:right w:val="none" w:sz="0" w:space="0" w:color="auto"/>
      </w:divBdr>
    </w:div>
    <w:div w:id="480737574">
      <w:bodyDiv w:val="1"/>
      <w:marLeft w:val="0"/>
      <w:marRight w:val="0"/>
      <w:marTop w:val="0"/>
      <w:marBottom w:val="0"/>
      <w:divBdr>
        <w:top w:val="none" w:sz="0" w:space="0" w:color="auto"/>
        <w:left w:val="none" w:sz="0" w:space="0" w:color="auto"/>
        <w:bottom w:val="none" w:sz="0" w:space="0" w:color="auto"/>
        <w:right w:val="none" w:sz="0" w:space="0" w:color="auto"/>
      </w:divBdr>
    </w:div>
    <w:div w:id="504171990">
      <w:bodyDiv w:val="1"/>
      <w:marLeft w:val="0"/>
      <w:marRight w:val="0"/>
      <w:marTop w:val="0"/>
      <w:marBottom w:val="0"/>
      <w:divBdr>
        <w:top w:val="none" w:sz="0" w:space="0" w:color="auto"/>
        <w:left w:val="none" w:sz="0" w:space="0" w:color="auto"/>
        <w:bottom w:val="none" w:sz="0" w:space="0" w:color="auto"/>
        <w:right w:val="none" w:sz="0" w:space="0" w:color="auto"/>
      </w:divBdr>
    </w:div>
    <w:div w:id="608708349">
      <w:bodyDiv w:val="1"/>
      <w:marLeft w:val="0"/>
      <w:marRight w:val="0"/>
      <w:marTop w:val="0"/>
      <w:marBottom w:val="0"/>
      <w:divBdr>
        <w:top w:val="none" w:sz="0" w:space="0" w:color="auto"/>
        <w:left w:val="none" w:sz="0" w:space="0" w:color="auto"/>
        <w:bottom w:val="none" w:sz="0" w:space="0" w:color="auto"/>
        <w:right w:val="none" w:sz="0" w:space="0" w:color="auto"/>
      </w:divBdr>
    </w:div>
    <w:div w:id="737437244">
      <w:bodyDiv w:val="1"/>
      <w:marLeft w:val="0"/>
      <w:marRight w:val="0"/>
      <w:marTop w:val="0"/>
      <w:marBottom w:val="0"/>
      <w:divBdr>
        <w:top w:val="none" w:sz="0" w:space="0" w:color="auto"/>
        <w:left w:val="none" w:sz="0" w:space="0" w:color="auto"/>
        <w:bottom w:val="none" w:sz="0" w:space="0" w:color="auto"/>
        <w:right w:val="none" w:sz="0" w:space="0" w:color="auto"/>
      </w:divBdr>
    </w:div>
    <w:div w:id="847643356">
      <w:bodyDiv w:val="1"/>
      <w:marLeft w:val="0"/>
      <w:marRight w:val="0"/>
      <w:marTop w:val="0"/>
      <w:marBottom w:val="0"/>
      <w:divBdr>
        <w:top w:val="none" w:sz="0" w:space="0" w:color="auto"/>
        <w:left w:val="none" w:sz="0" w:space="0" w:color="auto"/>
        <w:bottom w:val="none" w:sz="0" w:space="0" w:color="auto"/>
        <w:right w:val="none" w:sz="0" w:space="0" w:color="auto"/>
      </w:divBdr>
    </w:div>
    <w:div w:id="848562978">
      <w:bodyDiv w:val="1"/>
      <w:marLeft w:val="0"/>
      <w:marRight w:val="0"/>
      <w:marTop w:val="0"/>
      <w:marBottom w:val="0"/>
      <w:divBdr>
        <w:top w:val="none" w:sz="0" w:space="0" w:color="auto"/>
        <w:left w:val="none" w:sz="0" w:space="0" w:color="auto"/>
        <w:bottom w:val="none" w:sz="0" w:space="0" w:color="auto"/>
        <w:right w:val="none" w:sz="0" w:space="0" w:color="auto"/>
      </w:divBdr>
    </w:div>
    <w:div w:id="992179523">
      <w:bodyDiv w:val="1"/>
      <w:marLeft w:val="0"/>
      <w:marRight w:val="0"/>
      <w:marTop w:val="0"/>
      <w:marBottom w:val="0"/>
      <w:divBdr>
        <w:top w:val="none" w:sz="0" w:space="0" w:color="auto"/>
        <w:left w:val="none" w:sz="0" w:space="0" w:color="auto"/>
        <w:bottom w:val="none" w:sz="0" w:space="0" w:color="auto"/>
        <w:right w:val="none" w:sz="0" w:space="0" w:color="auto"/>
      </w:divBdr>
    </w:div>
    <w:div w:id="1005596738">
      <w:bodyDiv w:val="1"/>
      <w:marLeft w:val="0"/>
      <w:marRight w:val="0"/>
      <w:marTop w:val="0"/>
      <w:marBottom w:val="0"/>
      <w:divBdr>
        <w:top w:val="none" w:sz="0" w:space="0" w:color="auto"/>
        <w:left w:val="none" w:sz="0" w:space="0" w:color="auto"/>
        <w:bottom w:val="none" w:sz="0" w:space="0" w:color="auto"/>
        <w:right w:val="none" w:sz="0" w:space="0" w:color="auto"/>
      </w:divBdr>
    </w:div>
    <w:div w:id="1012729365">
      <w:bodyDiv w:val="1"/>
      <w:marLeft w:val="0"/>
      <w:marRight w:val="0"/>
      <w:marTop w:val="0"/>
      <w:marBottom w:val="0"/>
      <w:divBdr>
        <w:top w:val="none" w:sz="0" w:space="0" w:color="auto"/>
        <w:left w:val="none" w:sz="0" w:space="0" w:color="auto"/>
        <w:bottom w:val="none" w:sz="0" w:space="0" w:color="auto"/>
        <w:right w:val="none" w:sz="0" w:space="0" w:color="auto"/>
      </w:divBdr>
    </w:div>
    <w:div w:id="1043480867">
      <w:bodyDiv w:val="1"/>
      <w:marLeft w:val="0"/>
      <w:marRight w:val="0"/>
      <w:marTop w:val="0"/>
      <w:marBottom w:val="0"/>
      <w:divBdr>
        <w:top w:val="none" w:sz="0" w:space="0" w:color="auto"/>
        <w:left w:val="none" w:sz="0" w:space="0" w:color="auto"/>
        <w:bottom w:val="none" w:sz="0" w:space="0" w:color="auto"/>
        <w:right w:val="none" w:sz="0" w:space="0" w:color="auto"/>
      </w:divBdr>
    </w:div>
    <w:div w:id="1074745023">
      <w:bodyDiv w:val="1"/>
      <w:marLeft w:val="0"/>
      <w:marRight w:val="0"/>
      <w:marTop w:val="0"/>
      <w:marBottom w:val="0"/>
      <w:divBdr>
        <w:top w:val="none" w:sz="0" w:space="0" w:color="auto"/>
        <w:left w:val="none" w:sz="0" w:space="0" w:color="auto"/>
        <w:bottom w:val="none" w:sz="0" w:space="0" w:color="auto"/>
        <w:right w:val="none" w:sz="0" w:space="0" w:color="auto"/>
      </w:divBdr>
    </w:div>
    <w:div w:id="1087653507">
      <w:bodyDiv w:val="1"/>
      <w:marLeft w:val="0"/>
      <w:marRight w:val="0"/>
      <w:marTop w:val="0"/>
      <w:marBottom w:val="0"/>
      <w:divBdr>
        <w:top w:val="none" w:sz="0" w:space="0" w:color="auto"/>
        <w:left w:val="none" w:sz="0" w:space="0" w:color="auto"/>
        <w:bottom w:val="none" w:sz="0" w:space="0" w:color="auto"/>
        <w:right w:val="none" w:sz="0" w:space="0" w:color="auto"/>
      </w:divBdr>
    </w:div>
    <w:div w:id="1094522327">
      <w:bodyDiv w:val="1"/>
      <w:marLeft w:val="0"/>
      <w:marRight w:val="0"/>
      <w:marTop w:val="0"/>
      <w:marBottom w:val="0"/>
      <w:divBdr>
        <w:top w:val="none" w:sz="0" w:space="0" w:color="auto"/>
        <w:left w:val="none" w:sz="0" w:space="0" w:color="auto"/>
        <w:bottom w:val="none" w:sz="0" w:space="0" w:color="auto"/>
        <w:right w:val="none" w:sz="0" w:space="0" w:color="auto"/>
      </w:divBdr>
    </w:div>
    <w:div w:id="1105688289">
      <w:bodyDiv w:val="1"/>
      <w:marLeft w:val="0"/>
      <w:marRight w:val="0"/>
      <w:marTop w:val="0"/>
      <w:marBottom w:val="0"/>
      <w:divBdr>
        <w:top w:val="none" w:sz="0" w:space="0" w:color="auto"/>
        <w:left w:val="none" w:sz="0" w:space="0" w:color="auto"/>
        <w:bottom w:val="none" w:sz="0" w:space="0" w:color="auto"/>
        <w:right w:val="none" w:sz="0" w:space="0" w:color="auto"/>
      </w:divBdr>
    </w:div>
    <w:div w:id="1108699918">
      <w:bodyDiv w:val="1"/>
      <w:marLeft w:val="0"/>
      <w:marRight w:val="0"/>
      <w:marTop w:val="0"/>
      <w:marBottom w:val="0"/>
      <w:divBdr>
        <w:top w:val="none" w:sz="0" w:space="0" w:color="auto"/>
        <w:left w:val="none" w:sz="0" w:space="0" w:color="auto"/>
        <w:bottom w:val="none" w:sz="0" w:space="0" w:color="auto"/>
        <w:right w:val="none" w:sz="0" w:space="0" w:color="auto"/>
      </w:divBdr>
    </w:div>
    <w:div w:id="1214999607">
      <w:bodyDiv w:val="1"/>
      <w:marLeft w:val="0"/>
      <w:marRight w:val="0"/>
      <w:marTop w:val="0"/>
      <w:marBottom w:val="0"/>
      <w:divBdr>
        <w:top w:val="none" w:sz="0" w:space="0" w:color="auto"/>
        <w:left w:val="none" w:sz="0" w:space="0" w:color="auto"/>
        <w:bottom w:val="none" w:sz="0" w:space="0" w:color="auto"/>
        <w:right w:val="none" w:sz="0" w:space="0" w:color="auto"/>
      </w:divBdr>
    </w:div>
    <w:div w:id="1219123685">
      <w:bodyDiv w:val="1"/>
      <w:marLeft w:val="0"/>
      <w:marRight w:val="0"/>
      <w:marTop w:val="0"/>
      <w:marBottom w:val="0"/>
      <w:divBdr>
        <w:top w:val="none" w:sz="0" w:space="0" w:color="auto"/>
        <w:left w:val="none" w:sz="0" w:space="0" w:color="auto"/>
        <w:bottom w:val="none" w:sz="0" w:space="0" w:color="auto"/>
        <w:right w:val="none" w:sz="0" w:space="0" w:color="auto"/>
      </w:divBdr>
    </w:div>
    <w:div w:id="1253972343">
      <w:bodyDiv w:val="1"/>
      <w:marLeft w:val="0"/>
      <w:marRight w:val="0"/>
      <w:marTop w:val="0"/>
      <w:marBottom w:val="0"/>
      <w:divBdr>
        <w:top w:val="none" w:sz="0" w:space="0" w:color="auto"/>
        <w:left w:val="none" w:sz="0" w:space="0" w:color="auto"/>
        <w:bottom w:val="none" w:sz="0" w:space="0" w:color="auto"/>
        <w:right w:val="none" w:sz="0" w:space="0" w:color="auto"/>
      </w:divBdr>
    </w:div>
    <w:div w:id="1290166840">
      <w:bodyDiv w:val="1"/>
      <w:marLeft w:val="0"/>
      <w:marRight w:val="0"/>
      <w:marTop w:val="0"/>
      <w:marBottom w:val="0"/>
      <w:divBdr>
        <w:top w:val="none" w:sz="0" w:space="0" w:color="auto"/>
        <w:left w:val="none" w:sz="0" w:space="0" w:color="auto"/>
        <w:bottom w:val="none" w:sz="0" w:space="0" w:color="auto"/>
        <w:right w:val="none" w:sz="0" w:space="0" w:color="auto"/>
      </w:divBdr>
    </w:div>
    <w:div w:id="1309241445">
      <w:bodyDiv w:val="1"/>
      <w:marLeft w:val="0"/>
      <w:marRight w:val="0"/>
      <w:marTop w:val="0"/>
      <w:marBottom w:val="0"/>
      <w:divBdr>
        <w:top w:val="none" w:sz="0" w:space="0" w:color="auto"/>
        <w:left w:val="none" w:sz="0" w:space="0" w:color="auto"/>
        <w:bottom w:val="none" w:sz="0" w:space="0" w:color="auto"/>
        <w:right w:val="none" w:sz="0" w:space="0" w:color="auto"/>
      </w:divBdr>
    </w:div>
    <w:div w:id="1362781913">
      <w:bodyDiv w:val="1"/>
      <w:marLeft w:val="0"/>
      <w:marRight w:val="0"/>
      <w:marTop w:val="0"/>
      <w:marBottom w:val="0"/>
      <w:divBdr>
        <w:top w:val="none" w:sz="0" w:space="0" w:color="auto"/>
        <w:left w:val="none" w:sz="0" w:space="0" w:color="auto"/>
        <w:bottom w:val="none" w:sz="0" w:space="0" w:color="auto"/>
        <w:right w:val="none" w:sz="0" w:space="0" w:color="auto"/>
      </w:divBdr>
    </w:div>
    <w:div w:id="1405832852">
      <w:bodyDiv w:val="1"/>
      <w:marLeft w:val="0"/>
      <w:marRight w:val="0"/>
      <w:marTop w:val="0"/>
      <w:marBottom w:val="0"/>
      <w:divBdr>
        <w:top w:val="none" w:sz="0" w:space="0" w:color="auto"/>
        <w:left w:val="none" w:sz="0" w:space="0" w:color="auto"/>
        <w:bottom w:val="none" w:sz="0" w:space="0" w:color="auto"/>
        <w:right w:val="none" w:sz="0" w:space="0" w:color="auto"/>
      </w:divBdr>
    </w:div>
    <w:div w:id="1425688774">
      <w:bodyDiv w:val="1"/>
      <w:marLeft w:val="0"/>
      <w:marRight w:val="0"/>
      <w:marTop w:val="0"/>
      <w:marBottom w:val="0"/>
      <w:divBdr>
        <w:top w:val="none" w:sz="0" w:space="0" w:color="auto"/>
        <w:left w:val="none" w:sz="0" w:space="0" w:color="auto"/>
        <w:bottom w:val="none" w:sz="0" w:space="0" w:color="auto"/>
        <w:right w:val="none" w:sz="0" w:space="0" w:color="auto"/>
      </w:divBdr>
    </w:div>
    <w:div w:id="1437336032">
      <w:bodyDiv w:val="1"/>
      <w:marLeft w:val="0"/>
      <w:marRight w:val="0"/>
      <w:marTop w:val="0"/>
      <w:marBottom w:val="0"/>
      <w:divBdr>
        <w:top w:val="none" w:sz="0" w:space="0" w:color="auto"/>
        <w:left w:val="none" w:sz="0" w:space="0" w:color="auto"/>
        <w:bottom w:val="none" w:sz="0" w:space="0" w:color="auto"/>
        <w:right w:val="none" w:sz="0" w:space="0" w:color="auto"/>
      </w:divBdr>
    </w:div>
    <w:div w:id="1440489538">
      <w:bodyDiv w:val="1"/>
      <w:marLeft w:val="0"/>
      <w:marRight w:val="0"/>
      <w:marTop w:val="0"/>
      <w:marBottom w:val="0"/>
      <w:divBdr>
        <w:top w:val="none" w:sz="0" w:space="0" w:color="auto"/>
        <w:left w:val="none" w:sz="0" w:space="0" w:color="auto"/>
        <w:bottom w:val="none" w:sz="0" w:space="0" w:color="auto"/>
        <w:right w:val="none" w:sz="0" w:space="0" w:color="auto"/>
      </w:divBdr>
    </w:div>
    <w:div w:id="1456219098">
      <w:bodyDiv w:val="1"/>
      <w:marLeft w:val="0"/>
      <w:marRight w:val="0"/>
      <w:marTop w:val="0"/>
      <w:marBottom w:val="0"/>
      <w:divBdr>
        <w:top w:val="none" w:sz="0" w:space="0" w:color="auto"/>
        <w:left w:val="none" w:sz="0" w:space="0" w:color="auto"/>
        <w:bottom w:val="none" w:sz="0" w:space="0" w:color="auto"/>
        <w:right w:val="none" w:sz="0" w:space="0" w:color="auto"/>
      </w:divBdr>
    </w:div>
    <w:div w:id="1509100530">
      <w:bodyDiv w:val="1"/>
      <w:marLeft w:val="0"/>
      <w:marRight w:val="0"/>
      <w:marTop w:val="0"/>
      <w:marBottom w:val="0"/>
      <w:divBdr>
        <w:top w:val="none" w:sz="0" w:space="0" w:color="auto"/>
        <w:left w:val="none" w:sz="0" w:space="0" w:color="auto"/>
        <w:bottom w:val="none" w:sz="0" w:space="0" w:color="auto"/>
        <w:right w:val="none" w:sz="0" w:space="0" w:color="auto"/>
      </w:divBdr>
    </w:div>
    <w:div w:id="1596741901">
      <w:bodyDiv w:val="1"/>
      <w:marLeft w:val="0"/>
      <w:marRight w:val="0"/>
      <w:marTop w:val="0"/>
      <w:marBottom w:val="0"/>
      <w:divBdr>
        <w:top w:val="none" w:sz="0" w:space="0" w:color="auto"/>
        <w:left w:val="none" w:sz="0" w:space="0" w:color="auto"/>
        <w:bottom w:val="none" w:sz="0" w:space="0" w:color="auto"/>
        <w:right w:val="none" w:sz="0" w:space="0" w:color="auto"/>
      </w:divBdr>
    </w:div>
    <w:div w:id="1643390838">
      <w:bodyDiv w:val="1"/>
      <w:marLeft w:val="0"/>
      <w:marRight w:val="0"/>
      <w:marTop w:val="0"/>
      <w:marBottom w:val="0"/>
      <w:divBdr>
        <w:top w:val="none" w:sz="0" w:space="0" w:color="auto"/>
        <w:left w:val="none" w:sz="0" w:space="0" w:color="auto"/>
        <w:bottom w:val="none" w:sz="0" w:space="0" w:color="auto"/>
        <w:right w:val="none" w:sz="0" w:space="0" w:color="auto"/>
      </w:divBdr>
    </w:div>
    <w:div w:id="1664432125">
      <w:bodyDiv w:val="1"/>
      <w:marLeft w:val="0"/>
      <w:marRight w:val="0"/>
      <w:marTop w:val="0"/>
      <w:marBottom w:val="0"/>
      <w:divBdr>
        <w:top w:val="none" w:sz="0" w:space="0" w:color="auto"/>
        <w:left w:val="none" w:sz="0" w:space="0" w:color="auto"/>
        <w:bottom w:val="none" w:sz="0" w:space="0" w:color="auto"/>
        <w:right w:val="none" w:sz="0" w:space="0" w:color="auto"/>
      </w:divBdr>
    </w:div>
    <w:div w:id="1682001587">
      <w:bodyDiv w:val="1"/>
      <w:marLeft w:val="0"/>
      <w:marRight w:val="0"/>
      <w:marTop w:val="0"/>
      <w:marBottom w:val="0"/>
      <w:divBdr>
        <w:top w:val="none" w:sz="0" w:space="0" w:color="auto"/>
        <w:left w:val="none" w:sz="0" w:space="0" w:color="auto"/>
        <w:bottom w:val="none" w:sz="0" w:space="0" w:color="auto"/>
        <w:right w:val="none" w:sz="0" w:space="0" w:color="auto"/>
      </w:divBdr>
    </w:div>
    <w:div w:id="1742025084">
      <w:bodyDiv w:val="1"/>
      <w:marLeft w:val="0"/>
      <w:marRight w:val="0"/>
      <w:marTop w:val="0"/>
      <w:marBottom w:val="0"/>
      <w:divBdr>
        <w:top w:val="none" w:sz="0" w:space="0" w:color="auto"/>
        <w:left w:val="none" w:sz="0" w:space="0" w:color="auto"/>
        <w:bottom w:val="none" w:sz="0" w:space="0" w:color="auto"/>
        <w:right w:val="none" w:sz="0" w:space="0" w:color="auto"/>
      </w:divBdr>
    </w:div>
    <w:div w:id="1838614086">
      <w:bodyDiv w:val="1"/>
      <w:marLeft w:val="0"/>
      <w:marRight w:val="0"/>
      <w:marTop w:val="0"/>
      <w:marBottom w:val="0"/>
      <w:divBdr>
        <w:top w:val="none" w:sz="0" w:space="0" w:color="auto"/>
        <w:left w:val="none" w:sz="0" w:space="0" w:color="auto"/>
        <w:bottom w:val="none" w:sz="0" w:space="0" w:color="auto"/>
        <w:right w:val="none" w:sz="0" w:space="0" w:color="auto"/>
      </w:divBdr>
    </w:div>
    <w:div w:id="1864905029">
      <w:bodyDiv w:val="1"/>
      <w:marLeft w:val="0"/>
      <w:marRight w:val="0"/>
      <w:marTop w:val="0"/>
      <w:marBottom w:val="0"/>
      <w:divBdr>
        <w:top w:val="none" w:sz="0" w:space="0" w:color="auto"/>
        <w:left w:val="none" w:sz="0" w:space="0" w:color="auto"/>
        <w:bottom w:val="none" w:sz="0" w:space="0" w:color="auto"/>
        <w:right w:val="none" w:sz="0" w:space="0" w:color="auto"/>
      </w:divBdr>
    </w:div>
    <w:div w:id="1886135329">
      <w:bodyDiv w:val="1"/>
      <w:marLeft w:val="0"/>
      <w:marRight w:val="0"/>
      <w:marTop w:val="0"/>
      <w:marBottom w:val="0"/>
      <w:divBdr>
        <w:top w:val="none" w:sz="0" w:space="0" w:color="auto"/>
        <w:left w:val="none" w:sz="0" w:space="0" w:color="auto"/>
        <w:bottom w:val="none" w:sz="0" w:space="0" w:color="auto"/>
        <w:right w:val="none" w:sz="0" w:space="0" w:color="auto"/>
      </w:divBdr>
    </w:div>
    <w:div w:id="1897010128">
      <w:bodyDiv w:val="1"/>
      <w:marLeft w:val="0"/>
      <w:marRight w:val="0"/>
      <w:marTop w:val="0"/>
      <w:marBottom w:val="0"/>
      <w:divBdr>
        <w:top w:val="none" w:sz="0" w:space="0" w:color="auto"/>
        <w:left w:val="none" w:sz="0" w:space="0" w:color="auto"/>
        <w:bottom w:val="none" w:sz="0" w:space="0" w:color="auto"/>
        <w:right w:val="none" w:sz="0" w:space="0" w:color="auto"/>
      </w:divBdr>
    </w:div>
    <w:div w:id="1998915666">
      <w:bodyDiv w:val="1"/>
      <w:marLeft w:val="0"/>
      <w:marRight w:val="0"/>
      <w:marTop w:val="0"/>
      <w:marBottom w:val="0"/>
      <w:divBdr>
        <w:top w:val="none" w:sz="0" w:space="0" w:color="auto"/>
        <w:left w:val="none" w:sz="0" w:space="0" w:color="auto"/>
        <w:bottom w:val="none" w:sz="0" w:space="0" w:color="auto"/>
        <w:right w:val="none" w:sz="0" w:space="0" w:color="auto"/>
      </w:divBdr>
    </w:div>
    <w:div w:id="1999141062">
      <w:bodyDiv w:val="1"/>
      <w:marLeft w:val="0"/>
      <w:marRight w:val="0"/>
      <w:marTop w:val="0"/>
      <w:marBottom w:val="0"/>
      <w:divBdr>
        <w:top w:val="none" w:sz="0" w:space="0" w:color="auto"/>
        <w:left w:val="none" w:sz="0" w:space="0" w:color="auto"/>
        <w:bottom w:val="none" w:sz="0" w:space="0" w:color="auto"/>
        <w:right w:val="none" w:sz="0" w:space="0" w:color="auto"/>
      </w:divBdr>
      <w:divsChild>
        <w:div w:id="961377357">
          <w:marLeft w:val="0"/>
          <w:marRight w:val="0"/>
          <w:marTop w:val="0"/>
          <w:marBottom w:val="0"/>
          <w:divBdr>
            <w:top w:val="none" w:sz="0" w:space="0" w:color="auto"/>
            <w:left w:val="none" w:sz="0" w:space="0" w:color="auto"/>
            <w:bottom w:val="none" w:sz="0" w:space="0" w:color="auto"/>
            <w:right w:val="none" w:sz="0" w:space="0" w:color="auto"/>
          </w:divBdr>
        </w:div>
        <w:div w:id="1070806843">
          <w:marLeft w:val="0"/>
          <w:marRight w:val="0"/>
          <w:marTop w:val="0"/>
          <w:marBottom w:val="0"/>
          <w:divBdr>
            <w:top w:val="none" w:sz="0" w:space="0" w:color="auto"/>
            <w:left w:val="none" w:sz="0" w:space="0" w:color="auto"/>
            <w:bottom w:val="none" w:sz="0" w:space="0" w:color="auto"/>
            <w:right w:val="none" w:sz="0" w:space="0" w:color="auto"/>
          </w:divBdr>
          <w:divsChild>
            <w:div w:id="14193256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21346368">
      <w:bodyDiv w:val="1"/>
      <w:marLeft w:val="0"/>
      <w:marRight w:val="0"/>
      <w:marTop w:val="0"/>
      <w:marBottom w:val="0"/>
      <w:divBdr>
        <w:top w:val="none" w:sz="0" w:space="0" w:color="auto"/>
        <w:left w:val="none" w:sz="0" w:space="0" w:color="auto"/>
        <w:bottom w:val="none" w:sz="0" w:space="0" w:color="auto"/>
        <w:right w:val="none" w:sz="0" w:space="0" w:color="auto"/>
      </w:divBdr>
    </w:div>
    <w:div w:id="2112585261">
      <w:bodyDiv w:val="1"/>
      <w:marLeft w:val="0"/>
      <w:marRight w:val="0"/>
      <w:marTop w:val="0"/>
      <w:marBottom w:val="0"/>
      <w:divBdr>
        <w:top w:val="none" w:sz="0" w:space="0" w:color="auto"/>
        <w:left w:val="none" w:sz="0" w:space="0" w:color="auto"/>
        <w:bottom w:val="none" w:sz="0" w:space="0" w:color="auto"/>
        <w:right w:val="none" w:sz="0" w:space="0" w:color="auto"/>
      </w:divBdr>
    </w:div>
    <w:div w:id="211631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72E61-939D-44EF-8D0A-13344F99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9</Pages>
  <Words>2449</Words>
  <Characters>14696</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m.bytomska</dc:creator>
  <cp:lastModifiedBy>PAULINA SOŚNIERZ</cp:lastModifiedBy>
  <cp:revision>46</cp:revision>
  <cp:lastPrinted>2025-04-07T12:16:00Z</cp:lastPrinted>
  <dcterms:created xsi:type="dcterms:W3CDTF">2023-04-19T10:43:00Z</dcterms:created>
  <dcterms:modified xsi:type="dcterms:W3CDTF">2025-04-07T12:16:00Z</dcterms:modified>
</cp:coreProperties>
</file>